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DB5" w:rsidRPr="002775BA" w:rsidRDefault="0049248F" w:rsidP="002775BA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0">
            <wp:simplePos x="0" y="0"/>
            <wp:positionH relativeFrom="column">
              <wp:posOffset>-119380</wp:posOffset>
            </wp:positionH>
            <wp:positionV relativeFrom="paragraph">
              <wp:posOffset>14605</wp:posOffset>
            </wp:positionV>
            <wp:extent cx="1457960" cy="1019175"/>
            <wp:effectExtent l="19050" t="0" r="8890" b="0"/>
            <wp:wrapSquare wrapText="bothSides"/>
            <wp:docPr id="5" name="Obrázok 3" descr="SkillsSlovaki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killsSlovakia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5BA">
        <w:t xml:space="preserve">                                                      </w:t>
      </w:r>
      <w:r w:rsidR="000961AC">
        <w:object w:dxaOrig="1220" w:dyaOrig="1062">
          <v:shape id="_x0000_i1026" type="#_x0000_t75" style="width:93pt;height:67.5pt" o:ole="">
            <v:imagedata r:id="rId9" o:title=""/>
          </v:shape>
          <o:OLEObject Type="Embed" ProgID="CorelDRAW.Graphic.13" ShapeID="_x0000_i1026" DrawAspect="Content" ObjectID="_1683702934" r:id="rId10"/>
        </w:object>
      </w:r>
      <w:r w:rsidR="002775BA">
        <w:t xml:space="preserve">           </w:t>
      </w:r>
    </w:p>
    <w:p w:rsidR="009A60A0" w:rsidRDefault="009A60A0" w:rsidP="009A60A0">
      <w:pPr>
        <w:rPr>
          <w:sz w:val="40"/>
          <w:szCs w:val="40"/>
        </w:rPr>
      </w:pPr>
    </w:p>
    <w:p w:rsidR="009A60A0" w:rsidRPr="00BD1198" w:rsidRDefault="009A60A0" w:rsidP="009A60A0">
      <w:pPr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  <w:r w:rsidRPr="00BD1198">
        <w:rPr>
          <w:rFonts w:ascii="Tahoma" w:hAnsi="Tahoma" w:cs="Tahoma"/>
          <w:b/>
          <w:color w:val="943634" w:themeColor="accent2" w:themeShade="BF"/>
          <w:sz w:val="32"/>
          <w:szCs w:val="32"/>
        </w:rPr>
        <w:t>2</w:t>
      </w:r>
      <w:r w:rsidR="00BB4D5B">
        <w:rPr>
          <w:rFonts w:ascii="Tahoma" w:hAnsi="Tahoma" w:cs="Tahoma"/>
          <w:b/>
          <w:color w:val="943634" w:themeColor="accent2" w:themeShade="BF"/>
          <w:sz w:val="32"/>
          <w:szCs w:val="32"/>
        </w:rPr>
        <w:t>8</w:t>
      </w:r>
      <w:r w:rsidRPr="00BD1198">
        <w:rPr>
          <w:rFonts w:ascii="Tahoma" w:hAnsi="Tahoma" w:cs="Tahoma"/>
          <w:b/>
          <w:color w:val="943634" w:themeColor="accent2" w:themeShade="BF"/>
          <w:sz w:val="32"/>
          <w:szCs w:val="32"/>
        </w:rPr>
        <w:t>. národná súťaž vo viazaní a aranžovaní kvetov s medzinárodnou účasťou</w:t>
      </w:r>
    </w:p>
    <w:p w:rsidR="009A60A0" w:rsidRPr="002775BA" w:rsidRDefault="009A60A0" w:rsidP="009A60A0">
      <w:pPr>
        <w:jc w:val="center"/>
        <w:rPr>
          <w:rFonts w:ascii="Tahoma" w:hAnsi="Tahoma" w:cs="Tahoma"/>
          <w:b/>
          <w:color w:val="00B050"/>
          <w:sz w:val="32"/>
          <w:szCs w:val="32"/>
        </w:rPr>
      </w:pPr>
    </w:p>
    <w:p w:rsidR="009A60A0" w:rsidRPr="0020544A" w:rsidRDefault="009A60A0" w:rsidP="009A60A0">
      <w:pPr>
        <w:jc w:val="center"/>
        <w:rPr>
          <w:rFonts w:ascii="Tahoma" w:hAnsi="Tahoma" w:cs="Tahoma"/>
          <w:b/>
          <w:sz w:val="32"/>
          <w:szCs w:val="32"/>
        </w:rPr>
      </w:pPr>
      <w:r w:rsidRPr="0020544A">
        <w:rPr>
          <w:rFonts w:ascii="Tahoma" w:hAnsi="Tahoma" w:cs="Tahoma"/>
          <w:b/>
          <w:sz w:val="32"/>
          <w:szCs w:val="32"/>
        </w:rPr>
        <w:t xml:space="preserve">VICTORIA REGIA </w:t>
      </w:r>
      <w:r w:rsidR="00965856">
        <w:rPr>
          <w:rFonts w:ascii="Tahoma" w:hAnsi="Tahoma" w:cs="Tahoma"/>
          <w:b/>
          <w:sz w:val="32"/>
          <w:szCs w:val="32"/>
        </w:rPr>
        <w:t>202</w:t>
      </w:r>
      <w:r w:rsidR="00BB4D5B">
        <w:rPr>
          <w:rFonts w:ascii="Tahoma" w:hAnsi="Tahoma" w:cs="Tahoma"/>
          <w:b/>
          <w:sz w:val="32"/>
          <w:szCs w:val="32"/>
        </w:rPr>
        <w:t>1</w:t>
      </w:r>
    </w:p>
    <w:p w:rsidR="009A60A0" w:rsidRPr="0020544A" w:rsidRDefault="009A60A0" w:rsidP="009A60A0">
      <w:pPr>
        <w:rPr>
          <w:rFonts w:ascii="Tahoma" w:hAnsi="Tahoma" w:cs="Tahoma"/>
        </w:rPr>
      </w:pPr>
    </w:p>
    <w:p w:rsidR="009A60A0" w:rsidRDefault="009A60A0" w:rsidP="009A60A0">
      <w:pPr>
        <w:jc w:val="center"/>
        <w:rPr>
          <w:rFonts w:ascii="Tahoma" w:hAnsi="Tahoma" w:cs="Tahoma"/>
          <w:sz w:val="20"/>
          <w:szCs w:val="20"/>
        </w:rPr>
      </w:pPr>
      <w:r w:rsidRPr="000321D8">
        <w:rPr>
          <w:rFonts w:ascii="Tahoma" w:hAnsi="Tahoma" w:cs="Tahoma"/>
          <w:b/>
        </w:rPr>
        <w:t xml:space="preserve">Majstrovstvá Slovenska vo </w:t>
      </w:r>
      <w:proofErr w:type="spellStart"/>
      <w:r w:rsidRPr="000321D8">
        <w:rPr>
          <w:rFonts w:ascii="Tahoma" w:hAnsi="Tahoma" w:cs="Tahoma"/>
          <w:b/>
        </w:rPr>
        <w:t>floristike</w:t>
      </w:r>
      <w:proofErr w:type="spellEnd"/>
      <w:r w:rsidRPr="0020544A">
        <w:rPr>
          <w:rFonts w:ascii="Tahoma" w:hAnsi="Tahoma" w:cs="Tahoma"/>
          <w:sz w:val="20"/>
          <w:szCs w:val="20"/>
        </w:rPr>
        <w:t xml:space="preserve"> </w:t>
      </w:r>
    </w:p>
    <w:p w:rsidR="009A60A0" w:rsidRPr="002775BA" w:rsidRDefault="009A60A0" w:rsidP="009A60A0">
      <w:pPr>
        <w:jc w:val="center"/>
        <w:rPr>
          <w:rFonts w:ascii="Tahoma" w:hAnsi="Tahoma" w:cs="Tahoma"/>
          <w:b/>
        </w:rPr>
      </w:pPr>
      <w:proofErr w:type="spellStart"/>
      <w:r w:rsidRPr="00967900">
        <w:rPr>
          <w:rFonts w:ascii="Tahoma" w:hAnsi="Tahoma" w:cs="Tahoma"/>
          <w:b/>
        </w:rPr>
        <w:t>Skills</w:t>
      </w:r>
      <w:proofErr w:type="spellEnd"/>
      <w:r w:rsidRPr="00967900">
        <w:rPr>
          <w:rFonts w:ascii="Tahoma" w:hAnsi="Tahoma" w:cs="Tahoma"/>
          <w:b/>
        </w:rPr>
        <w:t xml:space="preserve"> Slovakia</w:t>
      </w:r>
    </w:p>
    <w:p w:rsidR="009A60A0" w:rsidRDefault="009A60A0" w:rsidP="009A60A0">
      <w:pPr>
        <w:tabs>
          <w:tab w:val="left" w:pos="1980"/>
        </w:tabs>
        <w:rPr>
          <w:rFonts w:ascii="Tahoma" w:hAnsi="Tahoma" w:cs="Tahoma"/>
        </w:rPr>
      </w:pPr>
    </w:p>
    <w:p w:rsidR="00965856" w:rsidRDefault="009A60A0" w:rsidP="009A60A0">
      <w:pPr>
        <w:tabs>
          <w:tab w:val="left" w:pos="1980"/>
        </w:tabs>
        <w:rPr>
          <w:rFonts w:ascii="Tahoma" w:hAnsi="Tahoma" w:cs="Tahoma"/>
          <w:b/>
        </w:rPr>
      </w:pPr>
      <w:r w:rsidRPr="0020544A">
        <w:rPr>
          <w:rFonts w:ascii="Tahoma" w:hAnsi="Tahoma" w:cs="Tahoma"/>
          <w:b/>
        </w:rPr>
        <w:t>Termín súťaže:</w:t>
      </w:r>
      <w:r w:rsidRPr="0020544A">
        <w:rPr>
          <w:rFonts w:ascii="Tahoma" w:hAnsi="Tahoma" w:cs="Tahoma"/>
          <w:b/>
        </w:rPr>
        <w:tab/>
      </w:r>
      <w:r w:rsidR="00E353F3">
        <w:rPr>
          <w:rFonts w:ascii="Tahoma" w:hAnsi="Tahoma" w:cs="Tahoma"/>
          <w:b/>
        </w:rPr>
        <w:t>23. september 202</w:t>
      </w:r>
      <w:r w:rsidR="00BB4D5B">
        <w:rPr>
          <w:rFonts w:ascii="Tahoma" w:hAnsi="Tahoma" w:cs="Tahoma"/>
          <w:b/>
        </w:rPr>
        <w:t xml:space="preserve">1 </w:t>
      </w:r>
    </w:p>
    <w:p w:rsidR="000806B5" w:rsidRDefault="000806B5" w:rsidP="009A60A0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:rsidR="009A60A0" w:rsidRPr="0020544A" w:rsidRDefault="009A60A0" w:rsidP="009A60A0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  <w:r w:rsidRPr="0020544A">
        <w:rPr>
          <w:rFonts w:ascii="Tahoma" w:hAnsi="Tahoma" w:cs="Tahoma"/>
          <w:b/>
          <w:sz w:val="20"/>
          <w:szCs w:val="20"/>
        </w:rPr>
        <w:t>Termín výstavy:</w:t>
      </w:r>
      <w:r w:rsidRPr="0020544A">
        <w:rPr>
          <w:rFonts w:ascii="Tahoma" w:hAnsi="Tahoma" w:cs="Tahoma"/>
          <w:b/>
          <w:sz w:val="20"/>
          <w:szCs w:val="20"/>
        </w:rPr>
        <w:tab/>
      </w:r>
      <w:r w:rsidR="00E353F3">
        <w:rPr>
          <w:rFonts w:ascii="Tahoma" w:hAnsi="Tahoma" w:cs="Tahoma"/>
          <w:b/>
          <w:sz w:val="20"/>
          <w:szCs w:val="20"/>
        </w:rPr>
        <w:t>24. -2</w:t>
      </w:r>
      <w:r w:rsidR="00BB4D5B">
        <w:rPr>
          <w:rFonts w:ascii="Tahoma" w:hAnsi="Tahoma" w:cs="Tahoma"/>
          <w:b/>
          <w:sz w:val="20"/>
          <w:szCs w:val="20"/>
        </w:rPr>
        <w:t>6</w:t>
      </w:r>
      <w:r w:rsidR="00E353F3">
        <w:rPr>
          <w:rFonts w:ascii="Tahoma" w:hAnsi="Tahoma" w:cs="Tahoma"/>
          <w:b/>
          <w:sz w:val="20"/>
          <w:szCs w:val="20"/>
        </w:rPr>
        <w:t>. september 202</w:t>
      </w:r>
      <w:r w:rsidR="00BB4D5B">
        <w:rPr>
          <w:rFonts w:ascii="Tahoma" w:hAnsi="Tahoma" w:cs="Tahoma"/>
          <w:b/>
          <w:sz w:val="20"/>
          <w:szCs w:val="20"/>
        </w:rPr>
        <w:t>1</w:t>
      </w:r>
    </w:p>
    <w:p w:rsidR="000806B5" w:rsidRDefault="000806B5" w:rsidP="009A60A0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:rsidR="009A60A0" w:rsidRDefault="009A60A0" w:rsidP="009A60A0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  <w:r w:rsidRPr="0020544A">
        <w:rPr>
          <w:rFonts w:ascii="Tahoma" w:hAnsi="Tahoma" w:cs="Tahoma"/>
          <w:b/>
          <w:sz w:val="20"/>
          <w:szCs w:val="20"/>
        </w:rPr>
        <w:t xml:space="preserve">Miesto konania: </w:t>
      </w:r>
      <w:r w:rsidRPr="0020544A">
        <w:rPr>
          <w:rFonts w:ascii="Tahoma" w:hAnsi="Tahoma" w:cs="Tahoma"/>
          <w:b/>
          <w:sz w:val="20"/>
          <w:szCs w:val="20"/>
        </w:rPr>
        <w:tab/>
        <w:t>Mesto Piešťany</w:t>
      </w:r>
    </w:p>
    <w:p w:rsidR="000C4660" w:rsidRDefault="000C4660" w:rsidP="009A60A0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AUPARK Piešťany</w:t>
      </w:r>
    </w:p>
    <w:p w:rsidR="009A60A0" w:rsidRPr="0020544A" w:rsidRDefault="009A60A0" w:rsidP="009A60A0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:rsidR="000C4660" w:rsidRDefault="009A60A0" w:rsidP="009A60A0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  <w:r w:rsidRPr="0020544A">
        <w:rPr>
          <w:rFonts w:ascii="Tahoma" w:hAnsi="Tahoma" w:cs="Tahoma"/>
          <w:b/>
          <w:sz w:val="20"/>
          <w:szCs w:val="20"/>
        </w:rPr>
        <w:t xml:space="preserve">Vyhlasovateľ: </w:t>
      </w:r>
      <w:r w:rsidRPr="0020544A">
        <w:rPr>
          <w:rFonts w:ascii="Tahoma" w:hAnsi="Tahoma" w:cs="Tahoma"/>
          <w:b/>
          <w:sz w:val="20"/>
          <w:szCs w:val="20"/>
        </w:rPr>
        <w:tab/>
      </w:r>
      <w:r w:rsidR="000C4660">
        <w:rPr>
          <w:rFonts w:ascii="Tahoma" w:hAnsi="Tahoma" w:cs="Tahoma"/>
          <w:b/>
          <w:sz w:val="20"/>
          <w:szCs w:val="20"/>
        </w:rPr>
        <w:t>Slovenská asociácia kvetinárov a </w:t>
      </w:r>
      <w:proofErr w:type="spellStart"/>
      <w:r w:rsidR="000C4660">
        <w:rPr>
          <w:rFonts w:ascii="Tahoma" w:hAnsi="Tahoma" w:cs="Tahoma"/>
          <w:b/>
          <w:sz w:val="20"/>
          <w:szCs w:val="20"/>
        </w:rPr>
        <w:t>floristov</w:t>
      </w:r>
      <w:proofErr w:type="spellEnd"/>
    </w:p>
    <w:p w:rsidR="009A60A0" w:rsidRPr="0020544A" w:rsidRDefault="009A60A0" w:rsidP="009A60A0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  <w:r w:rsidRPr="0020544A">
        <w:rPr>
          <w:rFonts w:ascii="Tahoma" w:hAnsi="Tahoma" w:cs="Tahoma"/>
          <w:b/>
          <w:sz w:val="20"/>
          <w:szCs w:val="20"/>
        </w:rPr>
        <w:t xml:space="preserve">Spoluorganizátor: </w:t>
      </w:r>
      <w:r w:rsidR="000C4660">
        <w:rPr>
          <w:rFonts w:ascii="Tahoma" w:hAnsi="Tahoma" w:cs="Tahoma"/>
          <w:b/>
          <w:sz w:val="20"/>
          <w:szCs w:val="20"/>
        </w:rPr>
        <w:t xml:space="preserve"> </w:t>
      </w:r>
      <w:r w:rsidR="003C6145">
        <w:rPr>
          <w:rFonts w:ascii="Tahoma" w:hAnsi="Tahoma" w:cs="Tahoma"/>
          <w:b/>
          <w:sz w:val="20"/>
          <w:szCs w:val="20"/>
        </w:rPr>
        <w:t xml:space="preserve"> </w:t>
      </w:r>
      <w:r w:rsidR="000C4660">
        <w:rPr>
          <w:rFonts w:ascii="Tahoma" w:hAnsi="Tahoma" w:cs="Tahoma"/>
          <w:b/>
          <w:sz w:val="20"/>
          <w:szCs w:val="20"/>
        </w:rPr>
        <w:t>Mesto Piešťany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9A60A0" w:rsidRPr="0020544A" w:rsidRDefault="009A60A0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9A60A0" w:rsidRPr="0020544A" w:rsidRDefault="009A60A0" w:rsidP="009A60A0">
      <w:pPr>
        <w:tabs>
          <w:tab w:val="left" w:pos="1980"/>
        </w:tabs>
        <w:rPr>
          <w:rFonts w:ascii="Tahoma" w:hAnsi="Tahoma" w:cs="Tahoma"/>
          <w:b/>
        </w:rPr>
      </w:pPr>
      <w:r w:rsidRPr="0020544A">
        <w:rPr>
          <w:rFonts w:ascii="Tahoma" w:hAnsi="Tahoma" w:cs="Tahoma"/>
          <w:b/>
        </w:rPr>
        <w:t>Kategórie:</w:t>
      </w:r>
    </w:p>
    <w:p w:rsidR="009A60A0" w:rsidRPr="0020544A" w:rsidRDefault="009A60A0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  <w:r w:rsidRPr="0020544A">
        <w:rPr>
          <w:rFonts w:ascii="Tahoma" w:hAnsi="Tahoma" w:cs="Tahoma"/>
          <w:b/>
          <w:sz w:val="20"/>
          <w:szCs w:val="20"/>
        </w:rPr>
        <w:t>Záhradnícke školy</w:t>
      </w:r>
      <w:r w:rsidR="00B37C52">
        <w:rPr>
          <w:rFonts w:ascii="Tahoma" w:hAnsi="Tahoma" w:cs="Tahoma"/>
          <w:sz w:val="20"/>
          <w:szCs w:val="20"/>
        </w:rPr>
        <w:t>:</w:t>
      </w:r>
      <w:r w:rsidRPr="0020544A">
        <w:rPr>
          <w:rFonts w:ascii="Tahoma" w:hAnsi="Tahoma" w:cs="Tahoma"/>
          <w:sz w:val="20"/>
          <w:szCs w:val="20"/>
        </w:rPr>
        <w:tab/>
        <w:t xml:space="preserve">študenti </w:t>
      </w:r>
      <w:r w:rsidR="00B01E68" w:rsidRPr="0020544A">
        <w:rPr>
          <w:rFonts w:ascii="Tahoma" w:hAnsi="Tahoma" w:cs="Tahoma"/>
          <w:sz w:val="20"/>
          <w:szCs w:val="20"/>
        </w:rPr>
        <w:t xml:space="preserve">stredných </w:t>
      </w:r>
      <w:r w:rsidRPr="0020544A">
        <w:rPr>
          <w:rFonts w:ascii="Tahoma" w:hAnsi="Tahoma" w:cs="Tahoma"/>
          <w:sz w:val="20"/>
          <w:szCs w:val="20"/>
        </w:rPr>
        <w:t>záhradníckych</w:t>
      </w:r>
      <w:r w:rsidR="00B01E68" w:rsidRPr="00B01E68">
        <w:rPr>
          <w:rFonts w:ascii="Tahoma" w:hAnsi="Tahoma" w:cs="Tahoma"/>
          <w:sz w:val="20"/>
          <w:szCs w:val="20"/>
        </w:rPr>
        <w:t xml:space="preserve"> </w:t>
      </w:r>
      <w:r w:rsidRPr="0020544A">
        <w:rPr>
          <w:rFonts w:ascii="Tahoma" w:hAnsi="Tahoma" w:cs="Tahoma"/>
          <w:sz w:val="20"/>
          <w:szCs w:val="20"/>
        </w:rPr>
        <w:t>škôl</w:t>
      </w:r>
    </w:p>
    <w:p w:rsidR="003C6145" w:rsidRDefault="003C6145" w:rsidP="009A60A0">
      <w:pPr>
        <w:tabs>
          <w:tab w:val="left" w:pos="1980"/>
        </w:tabs>
        <w:ind w:left="1980" w:hanging="1980"/>
        <w:rPr>
          <w:rFonts w:ascii="Tahoma" w:hAnsi="Tahoma" w:cs="Tahoma"/>
          <w:b/>
          <w:sz w:val="20"/>
          <w:szCs w:val="20"/>
        </w:rPr>
      </w:pPr>
    </w:p>
    <w:p w:rsidR="009A60A0" w:rsidRDefault="009A60A0" w:rsidP="009A60A0">
      <w:pPr>
        <w:tabs>
          <w:tab w:val="left" w:pos="1980"/>
        </w:tabs>
        <w:ind w:left="1980" w:hanging="1980"/>
        <w:rPr>
          <w:rFonts w:ascii="Tahoma" w:hAnsi="Tahoma" w:cs="Tahoma"/>
          <w:sz w:val="20"/>
          <w:szCs w:val="20"/>
        </w:rPr>
      </w:pPr>
      <w:r w:rsidRPr="0020544A">
        <w:rPr>
          <w:rFonts w:ascii="Tahoma" w:hAnsi="Tahoma" w:cs="Tahoma"/>
          <w:b/>
          <w:sz w:val="20"/>
          <w:szCs w:val="20"/>
        </w:rPr>
        <w:t>Sprievodné podujatia</w:t>
      </w:r>
      <w:r w:rsidRPr="0020544A">
        <w:rPr>
          <w:rFonts w:ascii="Tahoma" w:hAnsi="Tahoma" w:cs="Tahoma"/>
          <w:sz w:val="20"/>
          <w:szCs w:val="20"/>
        </w:rPr>
        <w:t xml:space="preserve">: </w:t>
      </w:r>
      <w:r w:rsidRPr="00B37C52">
        <w:rPr>
          <w:rFonts w:ascii="Tahoma" w:hAnsi="Tahoma" w:cs="Tahoma"/>
          <w:b/>
          <w:sz w:val="20"/>
          <w:szCs w:val="20"/>
        </w:rPr>
        <w:t>Kvetinové korzo</w:t>
      </w:r>
      <w:r w:rsidR="00B37C52">
        <w:rPr>
          <w:rFonts w:ascii="Tahoma" w:hAnsi="Tahoma" w:cs="Tahoma"/>
          <w:sz w:val="20"/>
          <w:szCs w:val="20"/>
        </w:rPr>
        <w:t xml:space="preserve"> </w:t>
      </w:r>
      <w:r w:rsidRPr="0020544A">
        <w:rPr>
          <w:rFonts w:ascii="Tahoma" w:hAnsi="Tahoma" w:cs="Tahoma"/>
          <w:sz w:val="20"/>
          <w:szCs w:val="20"/>
        </w:rPr>
        <w:t xml:space="preserve"> </w:t>
      </w:r>
    </w:p>
    <w:p w:rsidR="009A60A0" w:rsidRPr="0020544A" w:rsidRDefault="009A60A0" w:rsidP="009A60A0">
      <w:pPr>
        <w:tabs>
          <w:tab w:val="left" w:pos="1980"/>
        </w:tabs>
        <w:ind w:left="1980" w:hanging="19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</w:t>
      </w:r>
    </w:p>
    <w:p w:rsidR="009A60A0" w:rsidRPr="0020544A" w:rsidRDefault="009A60A0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9A60A0" w:rsidRPr="00E951E3" w:rsidRDefault="009A60A0" w:rsidP="009A60A0">
      <w:pPr>
        <w:tabs>
          <w:tab w:val="left" w:pos="1980"/>
        </w:tabs>
        <w:rPr>
          <w:sz w:val="20"/>
          <w:szCs w:val="20"/>
        </w:rPr>
      </w:pPr>
    </w:p>
    <w:p w:rsidR="00B37C52" w:rsidRDefault="009A60A0" w:rsidP="003C6145">
      <w:pPr>
        <w:tabs>
          <w:tab w:val="left" w:pos="1980"/>
        </w:tabs>
        <w:ind w:left="1980" w:hanging="1980"/>
        <w:jc w:val="center"/>
        <w:rPr>
          <w:rFonts w:ascii="Tahoma" w:hAnsi="Tahoma" w:cs="Tahoma"/>
          <w:b/>
          <w:i/>
          <w:color w:val="943634" w:themeColor="accent2" w:themeShade="BF"/>
          <w:sz w:val="28"/>
          <w:szCs w:val="28"/>
        </w:rPr>
      </w:pPr>
      <w:r w:rsidRPr="00BD1198">
        <w:rPr>
          <w:rFonts w:ascii="Tahoma" w:hAnsi="Tahoma" w:cs="Tahoma"/>
          <w:b/>
          <w:i/>
          <w:color w:val="943634" w:themeColor="accent2" w:themeShade="BF"/>
          <w:sz w:val="28"/>
          <w:szCs w:val="28"/>
        </w:rPr>
        <w:t>Hlavnou témou 2</w:t>
      </w:r>
      <w:r w:rsidR="003C6145">
        <w:rPr>
          <w:rFonts w:ascii="Tahoma" w:hAnsi="Tahoma" w:cs="Tahoma"/>
          <w:b/>
          <w:i/>
          <w:color w:val="943634" w:themeColor="accent2" w:themeShade="BF"/>
          <w:sz w:val="28"/>
          <w:szCs w:val="28"/>
        </w:rPr>
        <w:t>8</w:t>
      </w:r>
      <w:r w:rsidRPr="00BD1198">
        <w:rPr>
          <w:rFonts w:ascii="Tahoma" w:hAnsi="Tahoma" w:cs="Tahoma"/>
          <w:b/>
          <w:i/>
          <w:color w:val="943634" w:themeColor="accent2" w:themeShade="BF"/>
          <w:sz w:val="28"/>
          <w:szCs w:val="28"/>
        </w:rPr>
        <w:t>. r</w:t>
      </w:r>
      <w:r w:rsidR="00965856">
        <w:rPr>
          <w:rFonts w:ascii="Tahoma" w:hAnsi="Tahoma" w:cs="Tahoma"/>
          <w:b/>
          <w:i/>
          <w:color w:val="943634" w:themeColor="accent2" w:themeShade="BF"/>
          <w:sz w:val="28"/>
          <w:szCs w:val="28"/>
        </w:rPr>
        <w:t>očníka súťaže VICTORIA REGIA 202</w:t>
      </w:r>
      <w:r w:rsidR="00B37C52">
        <w:rPr>
          <w:rFonts w:ascii="Tahoma" w:hAnsi="Tahoma" w:cs="Tahoma"/>
          <w:b/>
          <w:i/>
          <w:color w:val="943634" w:themeColor="accent2" w:themeShade="BF"/>
          <w:sz w:val="28"/>
          <w:szCs w:val="28"/>
        </w:rPr>
        <w:t>1</w:t>
      </w:r>
    </w:p>
    <w:p w:rsidR="009A60A0" w:rsidRPr="00BD1198" w:rsidRDefault="00B37C52" w:rsidP="003C6145">
      <w:pPr>
        <w:tabs>
          <w:tab w:val="left" w:pos="1980"/>
        </w:tabs>
        <w:ind w:left="1980" w:hanging="1980"/>
        <w:jc w:val="center"/>
        <w:rPr>
          <w:rFonts w:ascii="Tahoma" w:hAnsi="Tahoma" w:cs="Tahoma"/>
          <w:i/>
          <w:color w:val="943634" w:themeColor="accent2" w:themeShade="BF"/>
          <w:sz w:val="28"/>
          <w:szCs w:val="28"/>
        </w:rPr>
      </w:pPr>
      <w:r>
        <w:rPr>
          <w:rFonts w:ascii="Tahoma" w:hAnsi="Tahoma" w:cs="Tahoma"/>
          <w:b/>
          <w:i/>
          <w:color w:val="943634" w:themeColor="accent2" w:themeShade="BF"/>
          <w:sz w:val="28"/>
          <w:szCs w:val="28"/>
        </w:rPr>
        <w:t>„</w:t>
      </w:r>
      <w:r w:rsidR="003C6145">
        <w:rPr>
          <w:rFonts w:ascii="Tahoma" w:hAnsi="Tahoma" w:cs="Tahoma"/>
          <w:b/>
          <w:i/>
          <w:color w:val="943634" w:themeColor="accent2" w:themeShade="BF"/>
          <w:sz w:val="28"/>
          <w:szCs w:val="28"/>
        </w:rPr>
        <w:t>Stretnutie priateľov</w:t>
      </w:r>
      <w:r>
        <w:rPr>
          <w:rFonts w:ascii="Tahoma" w:hAnsi="Tahoma" w:cs="Tahoma"/>
          <w:b/>
          <w:i/>
          <w:color w:val="943634" w:themeColor="accent2" w:themeShade="BF"/>
          <w:sz w:val="28"/>
          <w:szCs w:val="28"/>
        </w:rPr>
        <w:t>“</w:t>
      </w:r>
    </w:p>
    <w:p w:rsidR="00B37C52" w:rsidRDefault="00B37C52" w:rsidP="009A60A0">
      <w:pPr>
        <w:tabs>
          <w:tab w:val="left" w:pos="1980"/>
        </w:tabs>
        <w:ind w:left="1980" w:hanging="1980"/>
        <w:jc w:val="center"/>
        <w:rPr>
          <w:rFonts w:ascii="Tahoma" w:hAnsi="Tahoma" w:cs="Tahoma"/>
          <w:sz w:val="32"/>
          <w:szCs w:val="32"/>
        </w:rPr>
      </w:pPr>
    </w:p>
    <w:p w:rsidR="009A60A0" w:rsidRDefault="009A60A0" w:rsidP="009A60A0">
      <w:pPr>
        <w:tabs>
          <w:tab w:val="left" w:pos="1980"/>
        </w:tabs>
        <w:ind w:left="1980" w:hanging="1980"/>
        <w:jc w:val="center"/>
        <w:rPr>
          <w:rFonts w:ascii="Tahoma" w:hAnsi="Tahoma" w:cs="Tahoma"/>
          <w:sz w:val="32"/>
          <w:szCs w:val="32"/>
        </w:rPr>
      </w:pPr>
      <w:r w:rsidRPr="0020544A">
        <w:rPr>
          <w:rFonts w:ascii="Tahoma" w:hAnsi="Tahoma" w:cs="Tahoma"/>
          <w:sz w:val="32"/>
          <w:szCs w:val="32"/>
        </w:rPr>
        <w:t>Program</w:t>
      </w:r>
    </w:p>
    <w:p w:rsidR="00E353F3" w:rsidRPr="00B37C52" w:rsidRDefault="00E353F3" w:rsidP="00E353F3">
      <w:pPr>
        <w:tabs>
          <w:tab w:val="left" w:pos="1980"/>
        </w:tabs>
        <w:ind w:left="1980" w:hanging="1980"/>
        <w:rPr>
          <w:rFonts w:ascii="Tahoma" w:hAnsi="Tahoma" w:cs="Tahoma"/>
          <w:b/>
          <w:sz w:val="20"/>
          <w:szCs w:val="20"/>
          <w:u w:val="single"/>
        </w:rPr>
      </w:pPr>
      <w:r w:rsidRPr="00B37C52">
        <w:rPr>
          <w:rFonts w:ascii="Tahoma" w:hAnsi="Tahoma" w:cs="Tahoma"/>
          <w:b/>
          <w:sz w:val="20"/>
          <w:szCs w:val="20"/>
          <w:u w:val="single"/>
        </w:rPr>
        <w:t>23. september 202</w:t>
      </w:r>
      <w:r w:rsidR="003C6145" w:rsidRPr="00B37C52">
        <w:rPr>
          <w:rFonts w:ascii="Tahoma" w:hAnsi="Tahoma" w:cs="Tahoma"/>
          <w:b/>
          <w:sz w:val="20"/>
          <w:szCs w:val="20"/>
          <w:u w:val="single"/>
        </w:rPr>
        <w:t>1</w:t>
      </w:r>
      <w:r w:rsidRPr="00B37C52">
        <w:rPr>
          <w:rFonts w:ascii="Tahoma" w:hAnsi="Tahoma" w:cs="Tahoma"/>
          <w:b/>
          <w:sz w:val="20"/>
          <w:szCs w:val="20"/>
          <w:u w:val="single"/>
        </w:rPr>
        <w:t xml:space="preserve"> – </w:t>
      </w:r>
      <w:r w:rsidR="003C6145" w:rsidRPr="00B37C52">
        <w:rPr>
          <w:rFonts w:ascii="Tahoma" w:hAnsi="Tahoma" w:cs="Tahoma"/>
          <w:b/>
          <w:sz w:val="20"/>
          <w:szCs w:val="20"/>
          <w:u w:val="single"/>
        </w:rPr>
        <w:t>štvrtok</w:t>
      </w:r>
    </w:p>
    <w:p w:rsidR="00E353F3" w:rsidRPr="00B37C52" w:rsidRDefault="00E353F3" w:rsidP="00E353F3">
      <w:pPr>
        <w:tabs>
          <w:tab w:val="left" w:pos="1980"/>
        </w:tabs>
        <w:ind w:left="1980" w:hanging="1980"/>
        <w:rPr>
          <w:rFonts w:ascii="Tahoma" w:hAnsi="Tahoma" w:cs="Tahoma"/>
          <w:b/>
          <w:sz w:val="20"/>
          <w:szCs w:val="20"/>
        </w:rPr>
      </w:pPr>
      <w:r w:rsidRPr="00B37C52">
        <w:rPr>
          <w:rFonts w:ascii="Tahoma" w:hAnsi="Tahoma" w:cs="Tahoma"/>
          <w:b/>
          <w:sz w:val="20"/>
          <w:szCs w:val="20"/>
        </w:rPr>
        <w:t>8.00 -  1</w:t>
      </w:r>
      <w:r w:rsidR="003C6145" w:rsidRPr="00B37C52">
        <w:rPr>
          <w:rFonts w:ascii="Tahoma" w:hAnsi="Tahoma" w:cs="Tahoma"/>
          <w:b/>
          <w:sz w:val="20"/>
          <w:szCs w:val="20"/>
        </w:rPr>
        <w:t>4</w:t>
      </w:r>
      <w:r w:rsidRPr="00B37C52">
        <w:rPr>
          <w:rFonts w:ascii="Tahoma" w:hAnsi="Tahoma" w:cs="Tahoma"/>
          <w:b/>
          <w:sz w:val="20"/>
          <w:szCs w:val="20"/>
        </w:rPr>
        <w:t>.</w:t>
      </w:r>
      <w:r w:rsidR="003C6145" w:rsidRPr="00B37C52">
        <w:rPr>
          <w:rFonts w:ascii="Tahoma" w:hAnsi="Tahoma" w:cs="Tahoma"/>
          <w:b/>
          <w:sz w:val="20"/>
          <w:szCs w:val="20"/>
        </w:rPr>
        <w:t>0</w:t>
      </w:r>
      <w:r w:rsidRPr="00B37C52">
        <w:rPr>
          <w:rFonts w:ascii="Tahoma" w:hAnsi="Tahoma" w:cs="Tahoma"/>
          <w:b/>
          <w:sz w:val="20"/>
          <w:szCs w:val="20"/>
        </w:rPr>
        <w:t>0</w:t>
      </w:r>
      <w:r w:rsidRPr="00B37C52">
        <w:rPr>
          <w:rFonts w:ascii="Tahoma" w:hAnsi="Tahoma" w:cs="Tahoma"/>
          <w:b/>
          <w:sz w:val="20"/>
          <w:szCs w:val="20"/>
        </w:rPr>
        <w:tab/>
        <w:t>Súťaž v kategóri</w:t>
      </w:r>
      <w:r w:rsidR="003C6145" w:rsidRPr="00B37C52">
        <w:rPr>
          <w:rFonts w:ascii="Tahoma" w:hAnsi="Tahoma" w:cs="Tahoma"/>
          <w:b/>
          <w:sz w:val="20"/>
          <w:szCs w:val="20"/>
        </w:rPr>
        <w:t>í</w:t>
      </w:r>
      <w:r w:rsidRPr="00B37C52">
        <w:rPr>
          <w:rFonts w:ascii="Tahoma" w:hAnsi="Tahoma" w:cs="Tahoma"/>
          <w:b/>
          <w:sz w:val="20"/>
          <w:szCs w:val="20"/>
        </w:rPr>
        <w:t xml:space="preserve"> záhradnícke školy </w:t>
      </w:r>
    </w:p>
    <w:p w:rsidR="00E353F3" w:rsidRPr="00B37C52" w:rsidRDefault="00E353F3" w:rsidP="003C6145">
      <w:pPr>
        <w:tabs>
          <w:tab w:val="left" w:pos="1980"/>
        </w:tabs>
        <w:ind w:left="1980" w:hanging="1980"/>
        <w:rPr>
          <w:rFonts w:ascii="Tahoma" w:hAnsi="Tahoma" w:cs="Tahoma"/>
          <w:b/>
          <w:sz w:val="20"/>
          <w:szCs w:val="20"/>
        </w:rPr>
      </w:pPr>
      <w:r w:rsidRPr="00B37C52">
        <w:rPr>
          <w:rFonts w:ascii="Tahoma" w:hAnsi="Tahoma" w:cs="Tahoma"/>
          <w:b/>
          <w:sz w:val="20"/>
          <w:szCs w:val="20"/>
        </w:rPr>
        <w:t>1</w:t>
      </w:r>
      <w:r w:rsidR="003C6145" w:rsidRPr="00B37C52">
        <w:rPr>
          <w:rFonts w:ascii="Tahoma" w:hAnsi="Tahoma" w:cs="Tahoma"/>
          <w:b/>
          <w:sz w:val="20"/>
          <w:szCs w:val="20"/>
        </w:rPr>
        <w:t>6</w:t>
      </w:r>
      <w:r w:rsidRPr="00B37C52">
        <w:rPr>
          <w:rFonts w:ascii="Tahoma" w:hAnsi="Tahoma" w:cs="Tahoma"/>
          <w:b/>
          <w:sz w:val="20"/>
          <w:szCs w:val="20"/>
        </w:rPr>
        <w:t>.00</w:t>
      </w:r>
      <w:r w:rsidRPr="00B37C52">
        <w:rPr>
          <w:rFonts w:ascii="Tahoma" w:hAnsi="Tahoma" w:cs="Tahoma"/>
          <w:b/>
          <w:sz w:val="20"/>
          <w:szCs w:val="20"/>
        </w:rPr>
        <w:tab/>
      </w:r>
      <w:r w:rsidR="003C6145" w:rsidRPr="00B37C52">
        <w:rPr>
          <w:rFonts w:ascii="Tahoma" w:hAnsi="Tahoma" w:cs="Tahoma"/>
          <w:b/>
          <w:sz w:val="20"/>
          <w:szCs w:val="20"/>
        </w:rPr>
        <w:t>Slávnostné vyhlásenie víťazov</w:t>
      </w:r>
      <w:r w:rsidRPr="00B37C52">
        <w:rPr>
          <w:rFonts w:ascii="Tahoma" w:hAnsi="Tahoma" w:cs="Tahoma"/>
          <w:b/>
          <w:sz w:val="20"/>
          <w:szCs w:val="20"/>
        </w:rPr>
        <w:t xml:space="preserve"> </w:t>
      </w:r>
    </w:p>
    <w:p w:rsidR="00E353F3" w:rsidRPr="00B37C52" w:rsidRDefault="00E353F3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  <w:u w:val="single"/>
        </w:rPr>
      </w:pPr>
      <w:r w:rsidRPr="00B37C52">
        <w:rPr>
          <w:rFonts w:ascii="Tahoma" w:hAnsi="Tahoma" w:cs="Tahoma"/>
          <w:b/>
          <w:sz w:val="20"/>
          <w:szCs w:val="20"/>
          <w:u w:val="single"/>
        </w:rPr>
        <w:t>24. september 202</w:t>
      </w:r>
      <w:r w:rsidR="003C6145" w:rsidRPr="00B37C52">
        <w:rPr>
          <w:rFonts w:ascii="Tahoma" w:hAnsi="Tahoma" w:cs="Tahoma"/>
          <w:b/>
          <w:sz w:val="20"/>
          <w:szCs w:val="20"/>
          <w:u w:val="single"/>
        </w:rPr>
        <w:t>1</w:t>
      </w:r>
      <w:r w:rsidRPr="00B37C52">
        <w:rPr>
          <w:rFonts w:ascii="Tahoma" w:hAnsi="Tahoma" w:cs="Tahoma"/>
          <w:b/>
          <w:sz w:val="20"/>
          <w:szCs w:val="20"/>
          <w:u w:val="single"/>
        </w:rPr>
        <w:t xml:space="preserve"> – </w:t>
      </w:r>
      <w:r w:rsidR="003C6145" w:rsidRPr="00B37C52">
        <w:rPr>
          <w:rFonts w:ascii="Tahoma" w:hAnsi="Tahoma" w:cs="Tahoma"/>
          <w:b/>
          <w:sz w:val="20"/>
          <w:szCs w:val="20"/>
          <w:u w:val="single"/>
        </w:rPr>
        <w:t>piatok</w:t>
      </w:r>
    </w:p>
    <w:p w:rsidR="00E353F3" w:rsidRPr="00B37C52" w:rsidRDefault="003C6145" w:rsidP="00E353F3">
      <w:pPr>
        <w:tabs>
          <w:tab w:val="left" w:pos="1980"/>
        </w:tabs>
        <w:ind w:left="1980" w:hanging="1980"/>
        <w:rPr>
          <w:rFonts w:ascii="Tahoma" w:hAnsi="Tahoma" w:cs="Tahoma"/>
          <w:b/>
          <w:sz w:val="20"/>
          <w:szCs w:val="20"/>
        </w:rPr>
      </w:pPr>
      <w:r w:rsidRPr="00B37C52">
        <w:rPr>
          <w:rFonts w:ascii="Tahoma" w:hAnsi="Tahoma" w:cs="Tahoma"/>
          <w:b/>
          <w:sz w:val="20"/>
          <w:szCs w:val="20"/>
        </w:rPr>
        <w:t>9</w:t>
      </w:r>
      <w:r w:rsidR="00E353F3" w:rsidRPr="00B37C52">
        <w:rPr>
          <w:rFonts w:ascii="Tahoma" w:hAnsi="Tahoma" w:cs="Tahoma"/>
          <w:b/>
          <w:sz w:val="20"/>
          <w:szCs w:val="20"/>
        </w:rPr>
        <w:t>.00 – 18.00</w:t>
      </w:r>
      <w:r w:rsidR="00E353F3" w:rsidRPr="00B37C52">
        <w:rPr>
          <w:rFonts w:ascii="Tahoma" w:hAnsi="Tahoma" w:cs="Tahoma"/>
          <w:b/>
          <w:sz w:val="20"/>
          <w:szCs w:val="20"/>
        </w:rPr>
        <w:tab/>
        <w:t>Výstava súťažných prác, KSC Fontána, AUPARK</w:t>
      </w:r>
    </w:p>
    <w:p w:rsidR="00E353F3" w:rsidRPr="00B37C52" w:rsidRDefault="00E353F3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  <w:u w:val="single"/>
        </w:rPr>
      </w:pPr>
      <w:r w:rsidRPr="00B37C52">
        <w:rPr>
          <w:rFonts w:ascii="Tahoma" w:hAnsi="Tahoma" w:cs="Tahoma"/>
          <w:b/>
          <w:sz w:val="20"/>
          <w:szCs w:val="20"/>
          <w:u w:val="single"/>
        </w:rPr>
        <w:t>2</w:t>
      </w:r>
      <w:r w:rsidR="003C6145" w:rsidRPr="00B37C52">
        <w:rPr>
          <w:rFonts w:ascii="Tahoma" w:hAnsi="Tahoma" w:cs="Tahoma"/>
          <w:b/>
          <w:sz w:val="20"/>
          <w:szCs w:val="20"/>
          <w:u w:val="single"/>
        </w:rPr>
        <w:t>5</w:t>
      </w:r>
      <w:r w:rsidRPr="00B37C52">
        <w:rPr>
          <w:rFonts w:ascii="Tahoma" w:hAnsi="Tahoma" w:cs="Tahoma"/>
          <w:b/>
          <w:sz w:val="20"/>
          <w:szCs w:val="20"/>
          <w:u w:val="single"/>
        </w:rPr>
        <w:t>. september 202</w:t>
      </w:r>
      <w:r w:rsidR="003C6145" w:rsidRPr="00B37C52">
        <w:rPr>
          <w:rFonts w:ascii="Tahoma" w:hAnsi="Tahoma" w:cs="Tahoma"/>
          <w:b/>
          <w:sz w:val="20"/>
          <w:szCs w:val="20"/>
          <w:u w:val="single"/>
        </w:rPr>
        <w:t>1</w:t>
      </w:r>
      <w:r w:rsidRPr="00B37C52">
        <w:rPr>
          <w:rFonts w:ascii="Tahoma" w:hAnsi="Tahoma" w:cs="Tahoma"/>
          <w:b/>
          <w:sz w:val="20"/>
          <w:szCs w:val="20"/>
          <w:u w:val="single"/>
        </w:rPr>
        <w:t xml:space="preserve"> – sobota</w:t>
      </w:r>
    </w:p>
    <w:p w:rsidR="00E353F3" w:rsidRPr="00B37C52" w:rsidRDefault="00E353F3" w:rsidP="00E353F3">
      <w:pPr>
        <w:tabs>
          <w:tab w:val="left" w:pos="1980"/>
        </w:tabs>
        <w:ind w:left="1980" w:hanging="1980"/>
        <w:rPr>
          <w:rFonts w:ascii="Tahoma" w:hAnsi="Tahoma" w:cs="Tahoma"/>
          <w:b/>
          <w:sz w:val="20"/>
          <w:szCs w:val="20"/>
        </w:rPr>
      </w:pPr>
      <w:r w:rsidRPr="00B37C52">
        <w:rPr>
          <w:rFonts w:ascii="Tahoma" w:hAnsi="Tahoma" w:cs="Tahoma"/>
          <w:b/>
          <w:sz w:val="20"/>
          <w:szCs w:val="20"/>
        </w:rPr>
        <w:t>9.00 – 18.00</w:t>
      </w:r>
      <w:r w:rsidRPr="00B37C52">
        <w:rPr>
          <w:rFonts w:ascii="Tahoma" w:hAnsi="Tahoma" w:cs="Tahoma"/>
          <w:b/>
          <w:sz w:val="20"/>
          <w:szCs w:val="20"/>
        </w:rPr>
        <w:tab/>
        <w:t>Výstava súťažných prác, KSC Fontána, AUPARK</w:t>
      </w:r>
    </w:p>
    <w:p w:rsidR="000806B5" w:rsidRDefault="00E353F3" w:rsidP="000806B5">
      <w:pPr>
        <w:tabs>
          <w:tab w:val="left" w:pos="1980"/>
        </w:tabs>
        <w:ind w:left="1980" w:hanging="1980"/>
        <w:rPr>
          <w:rFonts w:ascii="Tahoma" w:hAnsi="Tahoma" w:cs="Tahoma"/>
          <w:b/>
          <w:sz w:val="20"/>
          <w:szCs w:val="20"/>
        </w:rPr>
      </w:pPr>
      <w:r w:rsidRPr="00B37C52">
        <w:rPr>
          <w:rFonts w:ascii="Tahoma" w:hAnsi="Tahoma" w:cs="Tahoma"/>
          <w:b/>
          <w:sz w:val="20"/>
          <w:szCs w:val="20"/>
        </w:rPr>
        <w:t>1</w:t>
      </w:r>
      <w:r w:rsidR="0055702F">
        <w:rPr>
          <w:rFonts w:ascii="Tahoma" w:hAnsi="Tahoma" w:cs="Tahoma"/>
          <w:b/>
          <w:sz w:val="20"/>
          <w:szCs w:val="20"/>
        </w:rPr>
        <w:t>3</w:t>
      </w:r>
      <w:r w:rsidRPr="00B37C52">
        <w:rPr>
          <w:rFonts w:ascii="Tahoma" w:hAnsi="Tahoma" w:cs="Tahoma"/>
          <w:b/>
          <w:sz w:val="20"/>
          <w:szCs w:val="20"/>
        </w:rPr>
        <w:t>.00</w:t>
      </w:r>
      <w:r w:rsidRPr="00B37C52">
        <w:rPr>
          <w:rFonts w:ascii="Tahoma" w:hAnsi="Tahoma" w:cs="Tahoma"/>
          <w:b/>
          <w:sz w:val="20"/>
          <w:szCs w:val="20"/>
        </w:rPr>
        <w:tab/>
        <w:t xml:space="preserve">KVETINOVÉ KORZO </w:t>
      </w:r>
    </w:p>
    <w:p w:rsidR="00E353F3" w:rsidRPr="00B37C52" w:rsidRDefault="00E353F3" w:rsidP="000806B5">
      <w:pPr>
        <w:tabs>
          <w:tab w:val="left" w:pos="1980"/>
        </w:tabs>
        <w:ind w:left="1980" w:hanging="1980"/>
        <w:rPr>
          <w:rFonts w:ascii="Tahoma" w:hAnsi="Tahoma" w:cs="Tahoma"/>
          <w:b/>
          <w:sz w:val="20"/>
          <w:szCs w:val="20"/>
        </w:rPr>
      </w:pPr>
      <w:r w:rsidRPr="00B37C52">
        <w:rPr>
          <w:rFonts w:ascii="Tahoma" w:hAnsi="Tahoma" w:cs="Tahoma"/>
          <w:b/>
          <w:sz w:val="20"/>
          <w:szCs w:val="20"/>
        </w:rPr>
        <w:t>15.00</w:t>
      </w:r>
      <w:r w:rsidRPr="00B37C52">
        <w:rPr>
          <w:rFonts w:ascii="Tahoma" w:hAnsi="Tahoma" w:cs="Tahoma"/>
          <w:b/>
          <w:sz w:val="20"/>
          <w:szCs w:val="20"/>
        </w:rPr>
        <w:tab/>
        <w:t>Vyhlásenie výsledkov – Hudobný pavilón Piešťany</w:t>
      </w:r>
    </w:p>
    <w:p w:rsidR="00E353F3" w:rsidRPr="00B37C52" w:rsidRDefault="00E353F3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  <w:u w:val="single"/>
        </w:rPr>
      </w:pPr>
      <w:r w:rsidRPr="00B37C52">
        <w:rPr>
          <w:rFonts w:ascii="Tahoma" w:hAnsi="Tahoma" w:cs="Tahoma"/>
          <w:b/>
          <w:sz w:val="20"/>
          <w:szCs w:val="20"/>
          <w:u w:val="single"/>
        </w:rPr>
        <w:t>2</w:t>
      </w:r>
      <w:r w:rsidR="003C6145" w:rsidRPr="00B37C52">
        <w:rPr>
          <w:rFonts w:ascii="Tahoma" w:hAnsi="Tahoma" w:cs="Tahoma"/>
          <w:b/>
          <w:sz w:val="20"/>
          <w:szCs w:val="20"/>
          <w:u w:val="single"/>
        </w:rPr>
        <w:t>6</w:t>
      </w:r>
      <w:r w:rsidRPr="00B37C52">
        <w:rPr>
          <w:rFonts w:ascii="Tahoma" w:hAnsi="Tahoma" w:cs="Tahoma"/>
          <w:b/>
          <w:sz w:val="20"/>
          <w:szCs w:val="20"/>
          <w:u w:val="single"/>
        </w:rPr>
        <w:t>. september 202</w:t>
      </w:r>
      <w:r w:rsidR="003C6145" w:rsidRPr="00B37C52">
        <w:rPr>
          <w:rFonts w:ascii="Tahoma" w:hAnsi="Tahoma" w:cs="Tahoma"/>
          <w:b/>
          <w:sz w:val="20"/>
          <w:szCs w:val="20"/>
          <w:u w:val="single"/>
        </w:rPr>
        <w:t>1</w:t>
      </w:r>
      <w:r w:rsidRPr="00B37C52">
        <w:rPr>
          <w:rFonts w:ascii="Tahoma" w:hAnsi="Tahoma" w:cs="Tahoma"/>
          <w:b/>
          <w:sz w:val="20"/>
          <w:szCs w:val="20"/>
          <w:u w:val="single"/>
        </w:rPr>
        <w:t>– nedeľa</w:t>
      </w:r>
    </w:p>
    <w:p w:rsidR="00E353F3" w:rsidRPr="00B37C52" w:rsidRDefault="00E353F3" w:rsidP="00E353F3">
      <w:pPr>
        <w:tabs>
          <w:tab w:val="left" w:pos="1980"/>
        </w:tabs>
        <w:ind w:left="1980" w:hanging="1980"/>
        <w:rPr>
          <w:rFonts w:ascii="Tahoma" w:hAnsi="Tahoma" w:cs="Tahoma"/>
          <w:b/>
          <w:sz w:val="20"/>
          <w:szCs w:val="20"/>
        </w:rPr>
      </w:pPr>
      <w:r w:rsidRPr="00B37C52">
        <w:rPr>
          <w:rFonts w:ascii="Tahoma" w:hAnsi="Tahoma" w:cs="Tahoma"/>
          <w:b/>
          <w:sz w:val="20"/>
          <w:szCs w:val="20"/>
        </w:rPr>
        <w:t>9.00 – 16.00</w:t>
      </w:r>
      <w:r w:rsidRPr="00B37C52">
        <w:rPr>
          <w:rFonts w:ascii="Tahoma" w:hAnsi="Tahoma" w:cs="Tahoma"/>
          <w:b/>
          <w:sz w:val="20"/>
          <w:szCs w:val="20"/>
        </w:rPr>
        <w:tab/>
        <w:t>Výstava súťažných prác, KSC Fontána, AUPARK</w:t>
      </w:r>
    </w:p>
    <w:p w:rsidR="00E04688" w:rsidRDefault="00E04688" w:rsidP="00E353F3">
      <w:pPr>
        <w:tabs>
          <w:tab w:val="left" w:pos="1980"/>
        </w:tabs>
        <w:rPr>
          <w:rFonts w:ascii="Tahoma" w:hAnsi="Tahoma" w:cs="Tahoma"/>
          <w:sz w:val="32"/>
          <w:szCs w:val="32"/>
        </w:rPr>
      </w:pPr>
    </w:p>
    <w:p w:rsidR="009A60A0" w:rsidRPr="0020544A" w:rsidRDefault="009A60A0" w:rsidP="00E353F3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9A60A0" w:rsidRPr="00CA6A9B" w:rsidRDefault="009A60A0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3C6145" w:rsidRDefault="003C6145" w:rsidP="000640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3C6145" w:rsidRDefault="003C6145" w:rsidP="000640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3C6145" w:rsidRDefault="003C6145" w:rsidP="000640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3C6145" w:rsidRDefault="003C6145" w:rsidP="000640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06402A" w:rsidRDefault="00965856" w:rsidP="0006402A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VICTORIA REGIA 202</w:t>
      </w:r>
      <w:r w:rsidR="003C6145">
        <w:rPr>
          <w:rFonts w:ascii="Tahoma" w:hAnsi="Tahoma" w:cs="Tahoma"/>
          <w:b/>
          <w:bCs/>
          <w:sz w:val="28"/>
          <w:szCs w:val="28"/>
        </w:rPr>
        <w:t>1</w:t>
      </w:r>
    </w:p>
    <w:p w:rsidR="0006402A" w:rsidRDefault="0006402A" w:rsidP="000640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06402A" w:rsidRDefault="0006402A" w:rsidP="0006402A">
      <w:pPr>
        <w:pStyle w:val="Obsahtabuky"/>
        <w:jc w:val="center"/>
        <w:rPr>
          <w:b/>
          <w:i/>
          <w:sz w:val="36"/>
          <w:szCs w:val="36"/>
          <w:lang w:val="sk-SK"/>
        </w:rPr>
      </w:pPr>
      <w:proofErr w:type="gramStart"/>
      <w:r w:rsidRPr="00A54EBE">
        <w:rPr>
          <w:rFonts w:ascii="Tahoma" w:hAnsi="Tahoma" w:cs="Tahoma"/>
          <w:b/>
          <w:bCs/>
          <w:i/>
          <w:iCs/>
          <w:sz w:val="36"/>
          <w:szCs w:val="36"/>
        </w:rPr>
        <w:t>TÉMA</w:t>
      </w:r>
      <w:r w:rsidR="0043709D" w:rsidRPr="00A54EBE">
        <w:rPr>
          <w:rFonts w:ascii="Tahoma" w:hAnsi="Tahoma" w:cs="Tahoma"/>
          <w:b/>
          <w:bCs/>
          <w:i/>
          <w:iCs/>
          <w:sz w:val="36"/>
          <w:szCs w:val="36"/>
        </w:rPr>
        <w:t xml:space="preserve"> </w:t>
      </w:r>
      <w:r w:rsidRPr="00A54EBE">
        <w:rPr>
          <w:rFonts w:ascii="Tahoma" w:hAnsi="Tahoma" w:cs="Tahoma"/>
          <w:b/>
          <w:bCs/>
          <w:i/>
          <w:iCs/>
          <w:sz w:val="36"/>
          <w:szCs w:val="36"/>
        </w:rPr>
        <w:t>:</w:t>
      </w:r>
      <w:proofErr w:type="gramEnd"/>
      <w:r w:rsidRPr="00A54EBE">
        <w:rPr>
          <w:rFonts w:ascii="Tahoma" w:hAnsi="Tahoma" w:cs="Tahoma"/>
          <w:b/>
          <w:bCs/>
          <w:i/>
          <w:iCs/>
          <w:sz w:val="36"/>
          <w:szCs w:val="36"/>
        </w:rPr>
        <w:t xml:space="preserve"> </w:t>
      </w:r>
      <w:r w:rsidR="0043709D" w:rsidRPr="00A54EBE">
        <w:rPr>
          <w:rFonts w:ascii="Tahoma" w:hAnsi="Tahoma" w:cs="Tahoma"/>
          <w:b/>
          <w:bCs/>
          <w:i/>
          <w:iCs/>
          <w:sz w:val="36"/>
          <w:szCs w:val="36"/>
        </w:rPr>
        <w:t xml:space="preserve"> </w:t>
      </w:r>
      <w:r w:rsidR="003C6145">
        <w:rPr>
          <w:b/>
          <w:i/>
          <w:sz w:val="36"/>
          <w:szCs w:val="36"/>
          <w:lang w:val="sk-SK"/>
        </w:rPr>
        <w:t>Stretnutie priateľov</w:t>
      </w:r>
    </w:p>
    <w:p w:rsidR="00554624" w:rsidRDefault="00554624" w:rsidP="0006402A">
      <w:pPr>
        <w:pStyle w:val="Obsahtabuky"/>
        <w:jc w:val="center"/>
        <w:rPr>
          <w:b/>
          <w:i/>
          <w:sz w:val="36"/>
          <w:szCs w:val="36"/>
          <w:lang w:val="sk-SK"/>
        </w:rPr>
      </w:pPr>
    </w:p>
    <w:p w:rsidR="0006402A" w:rsidRDefault="0006402A" w:rsidP="000640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356944" w:rsidRDefault="00356944" w:rsidP="0006402A">
      <w:pPr>
        <w:rPr>
          <w:rFonts w:ascii="Tahoma" w:hAnsi="Tahoma" w:cs="Tahoma"/>
          <w:b/>
          <w:bCs/>
          <w:i/>
          <w:iCs/>
          <w:sz w:val="28"/>
          <w:szCs w:val="28"/>
        </w:rPr>
      </w:pPr>
    </w:p>
    <w:p w:rsidR="000806B5" w:rsidRDefault="000806B5" w:rsidP="0006402A">
      <w:pPr>
        <w:rPr>
          <w:rFonts w:ascii="Tahoma" w:hAnsi="Tahoma" w:cs="Tahoma"/>
          <w:b/>
          <w:bCs/>
          <w:i/>
          <w:iCs/>
          <w:sz w:val="28"/>
          <w:szCs w:val="28"/>
        </w:rPr>
      </w:pPr>
    </w:p>
    <w:p w:rsidR="0006402A" w:rsidRDefault="0006402A" w:rsidP="0006402A">
      <w:pPr>
        <w:ind w:left="360"/>
        <w:rPr>
          <w:rFonts w:ascii="Tahoma" w:hAnsi="Tahoma" w:cs="Tahoma"/>
          <w:bCs/>
          <w:iCs/>
          <w:sz w:val="28"/>
          <w:szCs w:val="28"/>
        </w:rPr>
      </w:pPr>
      <w:r>
        <w:rPr>
          <w:rFonts w:ascii="Tahoma" w:hAnsi="Tahoma" w:cs="Tahoma"/>
          <w:bCs/>
          <w:iCs/>
        </w:rPr>
        <w:t xml:space="preserve">   </w:t>
      </w:r>
    </w:p>
    <w:p w:rsidR="0006402A" w:rsidRDefault="0006402A" w:rsidP="0006402A">
      <w:pPr>
        <w:rPr>
          <w:rFonts w:ascii="Tahoma" w:hAnsi="Tahoma" w:cs="Tahoma"/>
          <w:b/>
          <w:bCs/>
          <w:i/>
          <w:iCs/>
          <w:sz w:val="28"/>
          <w:szCs w:val="28"/>
        </w:rPr>
      </w:pPr>
      <w:r>
        <w:rPr>
          <w:rFonts w:ascii="Tahoma" w:hAnsi="Tahoma" w:cs="Tahoma"/>
          <w:b/>
          <w:bCs/>
          <w:i/>
          <w:iCs/>
          <w:sz w:val="28"/>
          <w:szCs w:val="28"/>
        </w:rPr>
        <w:t>Záhradnícke školy:</w:t>
      </w:r>
    </w:p>
    <w:p w:rsidR="0043709D" w:rsidRDefault="0043709D" w:rsidP="0006402A">
      <w:pPr>
        <w:rPr>
          <w:rFonts w:ascii="Tahoma" w:hAnsi="Tahoma" w:cs="Tahoma"/>
          <w:b/>
          <w:bCs/>
          <w:i/>
          <w:iCs/>
          <w:sz w:val="28"/>
          <w:szCs w:val="28"/>
        </w:rPr>
      </w:pPr>
    </w:p>
    <w:p w:rsidR="0043709D" w:rsidRDefault="00B37C52" w:rsidP="0043709D">
      <w:pPr>
        <w:pStyle w:val="Odsekzoznamu"/>
        <w:numPr>
          <w:ilvl w:val="0"/>
          <w:numId w:val="38"/>
        </w:numPr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Vyšehradská lavička</w:t>
      </w:r>
      <w:r w:rsidR="0043709D">
        <w:rPr>
          <w:rFonts w:ascii="Tahoma" w:hAnsi="Tahoma" w:cs="Tahoma"/>
          <w:bCs/>
          <w:iCs/>
          <w:sz w:val="20"/>
          <w:szCs w:val="20"/>
        </w:rPr>
        <w:t xml:space="preserve"> –</w:t>
      </w:r>
      <w:r>
        <w:rPr>
          <w:rFonts w:ascii="Tahoma" w:hAnsi="Tahoma" w:cs="Tahoma"/>
          <w:bCs/>
          <w:iCs/>
          <w:sz w:val="20"/>
          <w:szCs w:val="20"/>
        </w:rPr>
        <w:t xml:space="preserve"> priestorová dekorácia do exteriéru</w:t>
      </w:r>
      <w:r w:rsidR="0043709D">
        <w:rPr>
          <w:rFonts w:ascii="Tahoma" w:hAnsi="Tahoma" w:cs="Tahoma"/>
          <w:bCs/>
          <w:iCs/>
          <w:sz w:val="20"/>
          <w:szCs w:val="20"/>
        </w:rPr>
        <w:t xml:space="preserve"> </w:t>
      </w:r>
    </w:p>
    <w:p w:rsidR="0043709D" w:rsidRDefault="00B37C52" w:rsidP="0043709D">
      <w:pPr>
        <w:pStyle w:val="Odsekzoznamu"/>
        <w:numPr>
          <w:ilvl w:val="0"/>
          <w:numId w:val="38"/>
        </w:numPr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Babie leto</w:t>
      </w:r>
      <w:r w:rsidR="0043709D">
        <w:rPr>
          <w:rFonts w:ascii="Tahoma" w:hAnsi="Tahoma" w:cs="Tahoma"/>
          <w:bCs/>
          <w:iCs/>
          <w:sz w:val="20"/>
          <w:szCs w:val="20"/>
        </w:rPr>
        <w:t xml:space="preserve"> – </w:t>
      </w:r>
      <w:r>
        <w:rPr>
          <w:rFonts w:ascii="Tahoma" w:hAnsi="Tahoma" w:cs="Tahoma"/>
          <w:bCs/>
          <w:iCs/>
          <w:sz w:val="20"/>
          <w:szCs w:val="20"/>
        </w:rPr>
        <w:t>kytica</w:t>
      </w:r>
    </w:p>
    <w:p w:rsidR="00B37C52" w:rsidRDefault="00B37C52" w:rsidP="0043709D">
      <w:pPr>
        <w:pStyle w:val="Odsekzoznamu"/>
        <w:numPr>
          <w:ilvl w:val="0"/>
          <w:numId w:val="38"/>
        </w:numPr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Tajná práca</w:t>
      </w:r>
    </w:p>
    <w:p w:rsidR="009A60A0" w:rsidRPr="001D2C75" w:rsidRDefault="009A60A0" w:rsidP="009A60A0">
      <w:pPr>
        <w:rPr>
          <w:rFonts w:ascii="Tahoma" w:hAnsi="Tahoma" w:cs="Tahoma"/>
          <w:b/>
          <w:bCs/>
          <w:i/>
          <w:iCs/>
          <w:sz w:val="28"/>
          <w:szCs w:val="28"/>
        </w:rPr>
      </w:pPr>
    </w:p>
    <w:p w:rsidR="009A60A0" w:rsidRDefault="009A60A0" w:rsidP="009A60A0">
      <w:pPr>
        <w:tabs>
          <w:tab w:val="left" w:pos="1980"/>
        </w:tabs>
        <w:rPr>
          <w:rFonts w:ascii="Tahoma" w:hAnsi="Tahoma" w:cs="Tahoma"/>
        </w:rPr>
      </w:pPr>
    </w:p>
    <w:p w:rsidR="003C6145" w:rsidRDefault="003C6145" w:rsidP="009A60A0">
      <w:pPr>
        <w:tabs>
          <w:tab w:val="left" w:pos="1980"/>
        </w:tabs>
        <w:rPr>
          <w:rFonts w:ascii="Tahoma" w:hAnsi="Tahoma" w:cs="Tahoma"/>
        </w:rPr>
      </w:pPr>
    </w:p>
    <w:p w:rsidR="003C6145" w:rsidRDefault="003C6145" w:rsidP="009A60A0">
      <w:pPr>
        <w:tabs>
          <w:tab w:val="left" w:pos="1980"/>
        </w:tabs>
        <w:rPr>
          <w:rFonts w:ascii="Tahoma" w:hAnsi="Tahoma" w:cs="Tahoma"/>
        </w:rPr>
      </w:pPr>
    </w:p>
    <w:p w:rsidR="003C6145" w:rsidRDefault="003C6145" w:rsidP="009A60A0">
      <w:pPr>
        <w:tabs>
          <w:tab w:val="left" w:pos="1980"/>
        </w:tabs>
        <w:rPr>
          <w:rFonts w:ascii="Tahoma" w:hAnsi="Tahoma" w:cs="Tahoma"/>
        </w:rPr>
      </w:pPr>
    </w:p>
    <w:p w:rsidR="000806B5" w:rsidRDefault="000806B5" w:rsidP="009A60A0">
      <w:pPr>
        <w:tabs>
          <w:tab w:val="left" w:pos="1980"/>
        </w:tabs>
        <w:rPr>
          <w:rFonts w:ascii="Tahoma" w:hAnsi="Tahoma" w:cs="Tahoma"/>
        </w:rPr>
      </w:pPr>
    </w:p>
    <w:p w:rsidR="000806B5" w:rsidRDefault="000806B5" w:rsidP="009A60A0">
      <w:pPr>
        <w:tabs>
          <w:tab w:val="left" w:pos="1980"/>
        </w:tabs>
        <w:rPr>
          <w:rFonts w:ascii="Tahoma" w:hAnsi="Tahoma" w:cs="Tahoma"/>
        </w:rPr>
      </w:pPr>
    </w:p>
    <w:p w:rsidR="000806B5" w:rsidRDefault="000806B5" w:rsidP="009A60A0">
      <w:pPr>
        <w:tabs>
          <w:tab w:val="left" w:pos="1980"/>
        </w:tabs>
        <w:rPr>
          <w:rFonts w:ascii="Tahoma" w:hAnsi="Tahoma" w:cs="Tahoma"/>
        </w:rPr>
      </w:pPr>
    </w:p>
    <w:p w:rsidR="000806B5" w:rsidRDefault="000806B5" w:rsidP="009A60A0">
      <w:pPr>
        <w:tabs>
          <w:tab w:val="left" w:pos="1980"/>
        </w:tabs>
        <w:rPr>
          <w:rFonts w:ascii="Tahoma" w:hAnsi="Tahoma" w:cs="Tahoma"/>
        </w:rPr>
      </w:pPr>
    </w:p>
    <w:p w:rsidR="000806B5" w:rsidRDefault="000806B5" w:rsidP="009A60A0">
      <w:pPr>
        <w:tabs>
          <w:tab w:val="left" w:pos="1980"/>
        </w:tabs>
        <w:rPr>
          <w:rFonts w:ascii="Tahoma" w:hAnsi="Tahoma" w:cs="Tahoma"/>
        </w:rPr>
      </w:pPr>
    </w:p>
    <w:p w:rsidR="00BD1198" w:rsidRDefault="00BD1198" w:rsidP="009A60A0">
      <w:pPr>
        <w:tabs>
          <w:tab w:val="left" w:pos="1980"/>
        </w:tabs>
        <w:rPr>
          <w:rFonts w:ascii="Tahoma" w:hAnsi="Tahoma" w:cs="Tahoma"/>
        </w:rPr>
      </w:pPr>
    </w:p>
    <w:p w:rsidR="009A60A0" w:rsidRDefault="00B37C52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0" wp14:anchorId="3589E50C" wp14:editId="0624E0A5">
            <wp:simplePos x="0" y="0"/>
            <wp:positionH relativeFrom="column">
              <wp:posOffset>4238625</wp:posOffset>
            </wp:positionH>
            <wp:positionV relativeFrom="paragraph">
              <wp:posOffset>351790</wp:posOffset>
            </wp:positionV>
            <wp:extent cx="1457960" cy="1019175"/>
            <wp:effectExtent l="19050" t="0" r="8890" b="0"/>
            <wp:wrapSquare wrapText="bothSides"/>
            <wp:docPr id="4" name="Obrázok 3" descr="SkillsSlovaki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killsSlovakia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FE4">
        <w:rPr>
          <w:rFonts w:ascii="Tahoma" w:hAnsi="Tahoma" w:cs="Tahom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1622425</wp:posOffset>
            </wp:positionH>
            <wp:positionV relativeFrom="paragraph">
              <wp:posOffset>266700</wp:posOffset>
            </wp:positionV>
            <wp:extent cx="828675" cy="1028065"/>
            <wp:effectExtent l="19050" t="0" r="9525" b="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60A0">
        <w:rPr>
          <w:rFonts w:ascii="Tahoma" w:hAnsi="Tahoma" w:cs="Tahoma"/>
        </w:rPr>
        <w:t xml:space="preserve"> </w:t>
      </w:r>
      <w:r w:rsidR="00E558D1">
        <w:rPr>
          <w:rFonts w:ascii="Tahoma" w:hAnsi="Tahoma" w:cs="Tahoma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 xml:space="preserve">    </w:t>
      </w:r>
      <w:r w:rsidR="006F5C6A">
        <w:rPr>
          <w:rFonts w:ascii="Tahoma" w:hAnsi="Tahoma" w:cs="Tahoma"/>
        </w:rPr>
        <w:t xml:space="preserve">   </w:t>
      </w:r>
      <w:r w:rsidRPr="00F00FD8">
        <w:rPr>
          <w:rFonts w:ascii="Tahoma" w:hAnsi="Tahoma" w:cs="Tahoma"/>
          <w:sz w:val="20"/>
          <w:szCs w:val="20"/>
        </w:rPr>
        <w:object w:dxaOrig="7485" w:dyaOrig="11445">
          <v:shape id="_x0000_i1027" type="#_x0000_t75" style="width:75pt;height:114.75pt" o:ole="">
            <v:imagedata r:id="rId12" o:title=""/>
          </v:shape>
          <o:OLEObject Type="Embed" ProgID="AcroExch.Document.DC" ShapeID="_x0000_i1027" DrawAspect="Content" ObjectID="_1683702935" r:id="rId13"/>
        </w:object>
      </w:r>
      <w:r w:rsidR="009A60A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                  </w:t>
      </w:r>
      <w:r w:rsidR="009A60A0">
        <w:rPr>
          <w:rFonts w:ascii="Tahoma" w:hAnsi="Tahoma" w:cs="Tahoma"/>
          <w:sz w:val="20"/>
          <w:szCs w:val="20"/>
        </w:rPr>
        <w:t xml:space="preserve">   </w:t>
      </w:r>
      <w:r>
        <w:rPr>
          <w:noProof/>
        </w:rPr>
        <w:drawing>
          <wp:inline distT="0" distB="0" distL="0" distR="0" wp14:anchorId="1E7CC764" wp14:editId="33FA17BA">
            <wp:extent cx="1000125" cy="961968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202" cy="96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0A0" w:rsidRDefault="009A60A0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43709D" w:rsidRDefault="0043709D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43709D" w:rsidRDefault="0043709D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43709D" w:rsidRDefault="0043709D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43709D" w:rsidRDefault="0043709D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43709D" w:rsidRDefault="0043709D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AD7FE4" w:rsidRDefault="00AD7FE4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43709D" w:rsidRDefault="0043709D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3C6145" w:rsidRDefault="003C6145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3C6145" w:rsidRDefault="003C6145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3C6145" w:rsidRDefault="003C6145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3C6145" w:rsidRDefault="003C6145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3C6145" w:rsidRDefault="003C6145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3C6145" w:rsidRDefault="003C6145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3C6145" w:rsidRDefault="003C6145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3C6145" w:rsidRDefault="003C6145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3C6145" w:rsidRDefault="003C6145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3C6145" w:rsidRDefault="003C6145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3C6145" w:rsidRDefault="003C6145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3C6145" w:rsidRDefault="003C6145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43709D" w:rsidRDefault="0043709D" w:rsidP="0043709D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:rsidR="0043709D" w:rsidRDefault="0043709D" w:rsidP="0043709D">
      <w:pPr>
        <w:tabs>
          <w:tab w:val="left" w:pos="19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VICTORIA REGIA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</w:t>
      </w:r>
    </w:p>
    <w:p w:rsidR="0043709D" w:rsidRDefault="0043709D" w:rsidP="0043709D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43709D" w:rsidRDefault="0043709D" w:rsidP="0043709D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43709D" w:rsidRDefault="0043709D" w:rsidP="0043709D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  <w:r w:rsidRPr="00F01BDA">
        <w:rPr>
          <w:rFonts w:ascii="Tahoma" w:hAnsi="Tahoma" w:cs="Tahoma"/>
          <w:b/>
          <w:sz w:val="20"/>
          <w:szCs w:val="20"/>
        </w:rPr>
        <w:t>Program – záhradnícke školy</w:t>
      </w:r>
    </w:p>
    <w:p w:rsidR="009A60A0" w:rsidRDefault="009A60A0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9A60A0" w:rsidRDefault="009A60A0" w:rsidP="009A60A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CC4E0C" w:rsidRDefault="00B4544E" w:rsidP="00B4544E">
      <w:pPr>
        <w:tabs>
          <w:tab w:val="left" w:pos="19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</w:t>
      </w:r>
      <w:r w:rsidR="00BC6DA5">
        <w:rPr>
          <w:noProof/>
        </w:rPr>
        <w:drawing>
          <wp:inline distT="0" distB="0" distL="0" distR="0" wp14:anchorId="3A9B6C5B" wp14:editId="7798A4E4">
            <wp:extent cx="730885" cy="702999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91" cy="71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0"/>
          <w:szCs w:val="20"/>
        </w:rPr>
        <w:t xml:space="preserve">                                       </w:t>
      </w:r>
      <w:r w:rsidRPr="00FC6871">
        <w:rPr>
          <w:rFonts w:ascii="Tahoma" w:hAnsi="Tahoma" w:cs="Tahoma"/>
          <w:sz w:val="20"/>
          <w:szCs w:val="20"/>
        </w:rPr>
        <w:object w:dxaOrig="1220" w:dyaOrig="1062">
          <v:shape id="_x0000_i1028" type="#_x0000_t75" style="width:75pt;height:54pt" o:ole="">
            <v:imagedata r:id="rId9" o:title=""/>
          </v:shape>
          <o:OLEObject Type="Embed" ProgID="CorelDRAW.Graphic.13" ShapeID="_x0000_i1028" DrawAspect="Content" ObjectID="_1683702936" r:id="rId16"/>
        </w:object>
      </w:r>
      <w:r w:rsidR="0049248F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290830</wp:posOffset>
            </wp:positionH>
            <wp:positionV relativeFrom="paragraph">
              <wp:posOffset>-56515</wp:posOffset>
            </wp:positionV>
            <wp:extent cx="1365885" cy="962025"/>
            <wp:effectExtent l="19050" t="0" r="5715" b="0"/>
            <wp:wrapSquare wrapText="bothSides"/>
            <wp:docPr id="12" name="Obrázok 3" descr="SkillsSlovaki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killsSlovakia_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4E0C">
        <w:rPr>
          <w:rFonts w:ascii="Tahoma" w:hAnsi="Tahoma" w:cs="Tahoma"/>
          <w:sz w:val="20"/>
          <w:szCs w:val="20"/>
        </w:rPr>
        <w:t xml:space="preserve">                                                           </w:t>
      </w:r>
    </w:p>
    <w:p w:rsidR="0043709D" w:rsidRDefault="00CC4E0C" w:rsidP="00E353F3">
      <w:pPr>
        <w:tabs>
          <w:tab w:val="left" w:pos="19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</w:t>
      </w:r>
      <w:r w:rsidR="00BC6DA5">
        <w:rPr>
          <w:rFonts w:ascii="Tahoma" w:hAnsi="Tahoma" w:cs="Tahoma"/>
          <w:b/>
          <w:sz w:val="20"/>
          <w:szCs w:val="20"/>
        </w:rPr>
        <w:t xml:space="preserve">                </w:t>
      </w:r>
      <w:r>
        <w:rPr>
          <w:rFonts w:ascii="Tahoma" w:hAnsi="Tahoma" w:cs="Tahoma"/>
          <w:b/>
          <w:sz w:val="20"/>
          <w:szCs w:val="20"/>
        </w:rPr>
        <w:t>VICTORIA REG</w:t>
      </w:r>
      <w:r w:rsidR="00B4544E">
        <w:rPr>
          <w:rFonts w:ascii="Tahoma" w:hAnsi="Tahoma" w:cs="Tahoma"/>
          <w:b/>
          <w:sz w:val="20"/>
          <w:szCs w:val="20"/>
        </w:rPr>
        <w:t>IA</w:t>
      </w:r>
      <w:r w:rsidR="00AB02DA">
        <w:rPr>
          <w:rFonts w:ascii="Tahoma" w:hAnsi="Tahoma" w:cs="Tahoma"/>
          <w:sz w:val="20"/>
          <w:szCs w:val="20"/>
        </w:rPr>
        <w:t xml:space="preserve">                                                       </w:t>
      </w:r>
    </w:p>
    <w:tbl>
      <w:tblPr>
        <w:tblpPr w:leftFromText="141" w:rightFromText="141" w:horzAnchor="margin" w:tblpY="228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134"/>
        <w:gridCol w:w="4677"/>
      </w:tblGrid>
      <w:tr w:rsidR="00E353F3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</w:tcPr>
          <w:p w:rsidR="00E353F3" w:rsidRDefault="00E353F3" w:rsidP="00E353F3">
            <w:pPr>
              <w:rPr>
                <w:rFonts w:ascii="Tahoma" w:hAnsi="Tahoma" w:cs="Tahoma"/>
                <w:b/>
                <w:color w:val="FFFFFF"/>
              </w:rPr>
            </w:pPr>
          </w:p>
          <w:p w:rsidR="00E353F3" w:rsidRDefault="00E353F3" w:rsidP="00E353F3">
            <w:pPr>
              <w:rPr>
                <w:rFonts w:ascii="Tahoma" w:hAnsi="Tahoma" w:cs="Tahoma"/>
                <w:b/>
                <w:color w:val="FFFFFF"/>
              </w:rPr>
            </w:pPr>
            <w:r>
              <w:rPr>
                <w:rFonts w:ascii="Tahoma" w:hAnsi="Tahoma" w:cs="Tahoma"/>
                <w:b/>
                <w:color w:val="FFFFFF"/>
              </w:rPr>
              <w:t>PROGRAM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50"/>
            <w:hideMark/>
          </w:tcPr>
          <w:p w:rsidR="00E353F3" w:rsidRDefault="00C11F12" w:rsidP="00E353F3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>
              <w:rPr>
                <w:rFonts w:ascii="Tahoma" w:hAnsi="Tahoma" w:cs="Tahoma"/>
                <w:b/>
                <w:color w:val="FFFFFF"/>
              </w:rPr>
              <w:t>Štvrtok</w:t>
            </w:r>
          </w:p>
          <w:p w:rsidR="00E353F3" w:rsidRDefault="0043709D" w:rsidP="00E353F3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>
              <w:rPr>
                <w:rFonts w:ascii="Tahoma" w:hAnsi="Tahoma" w:cs="Tahoma"/>
                <w:b/>
                <w:color w:val="FFFFFF"/>
              </w:rPr>
              <w:t>23</w:t>
            </w:r>
            <w:r w:rsidR="00E353F3">
              <w:rPr>
                <w:rFonts w:ascii="Tahoma" w:hAnsi="Tahoma" w:cs="Tahoma"/>
                <w:b/>
                <w:color w:val="FFFFFF"/>
              </w:rPr>
              <w:t>. september 20</w:t>
            </w:r>
            <w:r>
              <w:rPr>
                <w:rFonts w:ascii="Tahoma" w:hAnsi="Tahoma" w:cs="Tahoma"/>
                <w:b/>
                <w:color w:val="FFFFFF"/>
              </w:rPr>
              <w:t>2</w:t>
            </w:r>
            <w:r w:rsidR="00C11F12">
              <w:rPr>
                <w:rFonts w:ascii="Tahoma" w:hAnsi="Tahoma" w:cs="Tahoma"/>
                <w:b/>
                <w:color w:val="FFFFFF"/>
              </w:rPr>
              <w:t>1</w:t>
            </w:r>
            <w:r w:rsidR="00E353F3">
              <w:rPr>
                <w:rFonts w:ascii="Tahoma" w:hAnsi="Tahoma" w:cs="Tahoma"/>
                <w:b/>
                <w:color w:val="FFFFFF"/>
              </w:rPr>
              <w:t xml:space="preserve"> 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353F3" w:rsidRDefault="00E353F3" w:rsidP="00E353F3">
            <w:pPr>
              <w:rPr>
                <w:rFonts w:ascii="Tahoma" w:hAnsi="Tahoma" w:cs="Tahoma"/>
                <w:b/>
                <w:color w:val="FFFFFF"/>
              </w:rPr>
            </w:pPr>
          </w:p>
          <w:p w:rsidR="00E353F3" w:rsidRDefault="00E353F3" w:rsidP="00E353F3">
            <w:pPr>
              <w:rPr>
                <w:rFonts w:ascii="Tahoma" w:hAnsi="Tahoma" w:cs="Tahoma"/>
                <w:b/>
                <w:color w:val="FFFFFF"/>
              </w:rPr>
            </w:pPr>
            <w:r>
              <w:rPr>
                <w:rFonts w:ascii="Tahoma" w:hAnsi="Tahoma" w:cs="Tahoma"/>
                <w:b/>
                <w:color w:val="FFFFFF"/>
              </w:rPr>
              <w:t xml:space="preserve">       VICTORIA REGIA 20</w:t>
            </w:r>
            <w:r w:rsidR="0043709D">
              <w:rPr>
                <w:rFonts w:ascii="Tahoma" w:hAnsi="Tahoma" w:cs="Tahoma"/>
                <w:b/>
                <w:color w:val="FFFFFF"/>
              </w:rPr>
              <w:t>20</w:t>
            </w:r>
          </w:p>
        </w:tc>
      </w:tr>
      <w:tr w:rsidR="00E353F3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07:30 – 8:30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F7FBC">
              <w:rPr>
                <w:rFonts w:ascii="Tahoma" w:hAnsi="Tahoma" w:cs="Tahoma"/>
                <w:b/>
                <w:sz w:val="22"/>
                <w:szCs w:val="22"/>
              </w:rPr>
              <w:t xml:space="preserve">Prezentácia súťažiacich </w:t>
            </w:r>
          </w:p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 w:rsidRPr="000F7FBC">
              <w:rPr>
                <w:rFonts w:ascii="Tahoma" w:hAnsi="Tahoma" w:cs="Tahoma"/>
                <w:b/>
                <w:sz w:val="22"/>
                <w:szCs w:val="22"/>
              </w:rPr>
              <w:t>KSC Fontána, Beethovenova 1, Piešťany</w:t>
            </w:r>
          </w:p>
        </w:tc>
      </w:tr>
      <w:tr w:rsidR="00E353F3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08.00 – 8:45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3" w:rsidRDefault="00E353F3" w:rsidP="00E353F3">
            <w:pPr>
              <w:ind w:right="-675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Prípravná schôdzka poroty</w:t>
            </w:r>
          </w:p>
        </w:tc>
      </w:tr>
      <w:tr w:rsidR="00E353F3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08:45 – 9:00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Slávnostné otvorenie súťažného dňa</w:t>
            </w:r>
          </w:p>
        </w:tc>
      </w:tr>
      <w:tr w:rsidR="00FB41D7" w:rsidTr="00F116F0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D7" w:rsidRDefault="00FB41D7" w:rsidP="00F116F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B41D7" w:rsidRDefault="00FB41D7" w:rsidP="00F116F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B41D7" w:rsidRDefault="00FB41D7" w:rsidP="00F116F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B41D7" w:rsidRDefault="00FB41D7" w:rsidP="00F116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9:00 – 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D7" w:rsidRDefault="00FB41D7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120 minút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D7" w:rsidRDefault="00FB41D7" w:rsidP="00E353F3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Úloha č. 1 „</w:t>
            </w:r>
            <w:r>
              <w:rPr>
                <w:rFonts w:ascii="Tahoma" w:hAnsi="Tahoma" w:cs="Tahoma"/>
                <w:b/>
                <w:sz w:val="22"/>
                <w:szCs w:val="22"/>
              </w:rPr>
              <w:t>Vyšehradská lavička“</w:t>
            </w:r>
          </w:p>
          <w:p w:rsidR="00FB41D7" w:rsidRDefault="00FB41D7" w:rsidP="00E353F3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- záhradnícke školy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KSC Fontána, Piešťany</w:t>
            </w:r>
          </w:p>
        </w:tc>
      </w:tr>
      <w:tr w:rsidR="00FB41D7" w:rsidTr="00F116F0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D7" w:rsidRDefault="00FB41D7" w:rsidP="00F116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D7" w:rsidRDefault="00FB41D7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9.00 - 9.30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D7" w:rsidRDefault="00FB41D7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Prípravný čas</w:t>
            </w:r>
            <w:r w:rsidR="000806B5">
              <w:rPr>
                <w:rFonts w:ascii="Tahoma" w:hAnsi="Tahoma" w:cs="Tahoma"/>
                <w:sz w:val="22"/>
                <w:szCs w:val="22"/>
              </w:rPr>
              <w:t xml:space="preserve"> 30 minút</w:t>
            </w:r>
          </w:p>
        </w:tc>
      </w:tr>
      <w:tr w:rsidR="00FB41D7" w:rsidTr="00F116F0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D7" w:rsidRDefault="00FB41D7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D7" w:rsidRDefault="00FB41D7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B41D7" w:rsidRDefault="00FB41D7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9:30 – 11:00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D7" w:rsidRDefault="00FB41D7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B41D7" w:rsidRDefault="00FB41D7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Vlastná súťažná disciplína 90 minút.</w:t>
            </w:r>
          </w:p>
        </w:tc>
      </w:tr>
      <w:tr w:rsidR="00E353F3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3C6145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2D4A91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0 – 1</w:t>
            </w:r>
            <w:r w:rsidR="003C6145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3C6145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Prestávka</w:t>
            </w:r>
          </w:p>
        </w:tc>
      </w:tr>
      <w:tr w:rsidR="00E353F3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3" w:rsidRDefault="000A7FB4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="00E353F3">
              <w:rPr>
                <w:rFonts w:ascii="Tahoma" w:hAnsi="Tahoma" w:cs="Tahoma"/>
                <w:sz w:val="22"/>
                <w:szCs w:val="22"/>
              </w:rPr>
              <w:t>0 minút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Úloha č. 2 „</w:t>
            </w:r>
            <w:r w:rsidR="003C6145" w:rsidRPr="003C6145">
              <w:rPr>
                <w:rFonts w:ascii="Tahoma" w:hAnsi="Tahoma" w:cs="Tahoma"/>
                <w:b/>
                <w:sz w:val="22"/>
                <w:szCs w:val="22"/>
              </w:rPr>
              <w:t>Babie leto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“  </w:t>
            </w:r>
            <w:r w:rsidR="003C6145" w:rsidRPr="003C6145">
              <w:rPr>
                <w:rFonts w:ascii="Tahoma" w:hAnsi="Tahoma" w:cs="Tahoma"/>
                <w:sz w:val="22"/>
                <w:szCs w:val="22"/>
              </w:rPr>
              <w:t>kytica</w:t>
            </w:r>
          </w:p>
          <w:p w:rsidR="00E353F3" w:rsidRDefault="00E353F3" w:rsidP="00E353F3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- záhradnícke školy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KSC Fontána, Piešťany</w:t>
            </w:r>
          </w:p>
        </w:tc>
      </w:tr>
      <w:tr w:rsidR="00E353F3" w:rsidTr="00E353F3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3C6145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3C6145">
              <w:rPr>
                <w:rFonts w:ascii="Tahoma" w:hAnsi="Tahoma" w:cs="Tahoma"/>
                <w:sz w:val="22"/>
                <w:szCs w:val="22"/>
              </w:rPr>
              <w:t>15</w:t>
            </w:r>
            <w:r>
              <w:rPr>
                <w:rFonts w:ascii="Tahoma" w:hAnsi="Tahoma" w:cs="Tahoma"/>
                <w:sz w:val="22"/>
                <w:szCs w:val="22"/>
              </w:rPr>
              <w:t xml:space="preserve"> – 1</w:t>
            </w:r>
            <w:r w:rsidR="003C6145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3C6145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353F3" w:rsidRDefault="003C6145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11:15 – 12:15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D7" w:rsidRDefault="00FB41D7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Vlastná súťažná disciplína </w:t>
            </w:r>
            <w:r w:rsidR="000A7FB4">
              <w:rPr>
                <w:rFonts w:ascii="Tahoma" w:hAnsi="Tahoma" w:cs="Tahoma"/>
                <w:sz w:val="22"/>
                <w:szCs w:val="22"/>
              </w:rPr>
              <w:t>6</w:t>
            </w:r>
            <w:r>
              <w:rPr>
                <w:rFonts w:ascii="Tahoma" w:hAnsi="Tahoma" w:cs="Tahoma"/>
                <w:sz w:val="22"/>
                <w:szCs w:val="22"/>
              </w:rPr>
              <w:t>0 minút.</w:t>
            </w:r>
            <w:r w:rsidRPr="001D74B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E353F3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3C6145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3C6145">
              <w:rPr>
                <w:rFonts w:ascii="Tahoma" w:hAnsi="Tahoma" w:cs="Tahoma"/>
                <w:sz w:val="22"/>
                <w:szCs w:val="22"/>
              </w:rPr>
              <w:t>15</w:t>
            </w:r>
            <w:r>
              <w:rPr>
                <w:rFonts w:ascii="Tahoma" w:hAnsi="Tahoma" w:cs="Tahoma"/>
                <w:sz w:val="22"/>
                <w:szCs w:val="22"/>
              </w:rPr>
              <w:t xml:space="preserve"> – 1</w:t>
            </w:r>
            <w:r w:rsidR="003C6145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3C6145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3" w:rsidRDefault="003C6145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Obedová prestávka</w:t>
            </w:r>
            <w:r w:rsidR="00E353F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FB41D7" w:rsidTr="00B035D2">
        <w:trPr>
          <w:trHeight w:val="55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D7" w:rsidRDefault="00FB41D7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B41D7" w:rsidRDefault="00FB41D7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B41D7" w:rsidRDefault="00FB41D7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13:00 – 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D7" w:rsidRDefault="00FB41D7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60 minút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D7" w:rsidRDefault="00FB41D7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Úloha č. 3 </w:t>
            </w:r>
            <w:r w:rsidRPr="00E6229D">
              <w:rPr>
                <w:rFonts w:ascii="Tahoma" w:hAnsi="Tahoma" w:cs="Tahoma"/>
                <w:b/>
                <w:sz w:val="22"/>
                <w:szCs w:val="22"/>
              </w:rPr>
              <w:t xml:space="preserve">„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Tajná práca</w:t>
            </w:r>
            <w:r>
              <w:rPr>
                <w:rFonts w:ascii="Tahoma" w:hAnsi="Tahoma" w:cs="Tahoma"/>
                <w:sz w:val="22"/>
                <w:szCs w:val="22"/>
              </w:rPr>
              <w:t xml:space="preserve">“ </w:t>
            </w:r>
          </w:p>
          <w:p w:rsidR="00FB41D7" w:rsidRDefault="00FB41D7" w:rsidP="00E353F3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záhradnícke školy </w:t>
            </w:r>
            <w:r>
              <w:rPr>
                <w:rFonts w:ascii="Tahoma" w:hAnsi="Tahoma" w:cs="Tahoma"/>
                <w:sz w:val="22"/>
                <w:szCs w:val="22"/>
              </w:rPr>
              <w:t xml:space="preserve"> KSC Fontána, Piešťany</w:t>
            </w:r>
          </w:p>
        </w:tc>
      </w:tr>
      <w:tr w:rsidR="00FB41D7" w:rsidTr="00B035D2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D7" w:rsidRDefault="00FB41D7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D7" w:rsidRDefault="00FB41D7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B41D7" w:rsidRDefault="00FB41D7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13:00 – 14:00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D7" w:rsidRDefault="00FB41D7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B41D7" w:rsidRDefault="00FB41D7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Vlastná súťažná disciplína 60 minút. </w:t>
            </w:r>
            <w:r w:rsidRPr="001D74B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E353F3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213196">
              <w:rPr>
                <w:rFonts w:ascii="Tahoma" w:hAnsi="Tahoma" w:cs="Tahoma"/>
                <w:sz w:val="22"/>
                <w:szCs w:val="22"/>
              </w:rPr>
              <w:t>4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AD0C69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0 – 1</w:t>
            </w:r>
            <w:r w:rsidR="00AD0C69">
              <w:rPr>
                <w:rFonts w:ascii="Tahoma" w:hAnsi="Tahoma" w:cs="Tahoma"/>
                <w:sz w:val="22"/>
                <w:szCs w:val="22"/>
              </w:rPr>
              <w:t>4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AD0C69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F3" w:rsidRDefault="00E353F3" w:rsidP="00E353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Upratanie súťažného priestoru -  </w:t>
            </w:r>
            <w:r w:rsidRPr="00F01BDA">
              <w:rPr>
                <w:rFonts w:ascii="Tahoma" w:hAnsi="Tahoma" w:cs="Tahoma"/>
                <w:b/>
                <w:sz w:val="22"/>
                <w:szCs w:val="22"/>
              </w:rPr>
              <w:t>ukončenie súťaže záhradnícke školy.</w:t>
            </w:r>
          </w:p>
        </w:tc>
      </w:tr>
      <w:tr w:rsidR="00E353F3" w:rsidTr="00E353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D7" w:rsidRDefault="00FB41D7" w:rsidP="00E353F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353F3" w:rsidRDefault="00E353F3" w:rsidP="00E353F3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3C6145"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>
              <w:rPr>
                <w:rFonts w:ascii="Tahoma" w:hAnsi="Tahoma" w:cs="Tahoma"/>
                <w:b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F3" w:rsidRDefault="00E353F3" w:rsidP="00E353F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D7" w:rsidRDefault="00FB41D7" w:rsidP="00E353F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353F3" w:rsidRDefault="00E4319C" w:rsidP="00E353F3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Slávnostné </w:t>
            </w:r>
            <w:r w:rsidR="00E353F3">
              <w:rPr>
                <w:rFonts w:ascii="Tahoma" w:hAnsi="Tahoma" w:cs="Tahoma"/>
                <w:b/>
                <w:sz w:val="22"/>
                <w:szCs w:val="22"/>
              </w:rPr>
              <w:t xml:space="preserve"> vyhlásenie víťazov</w:t>
            </w:r>
          </w:p>
        </w:tc>
      </w:tr>
    </w:tbl>
    <w:p w:rsidR="0043709D" w:rsidRDefault="00E353F3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</w:t>
      </w:r>
    </w:p>
    <w:p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:rsidR="0043709D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p w:rsidR="0043709D" w:rsidRPr="00F01BDA" w:rsidRDefault="0043709D" w:rsidP="00E353F3">
      <w:pPr>
        <w:tabs>
          <w:tab w:val="left" w:pos="1980"/>
        </w:tabs>
        <w:rPr>
          <w:rFonts w:ascii="Tahoma" w:hAnsi="Tahoma" w:cs="Tahoma"/>
          <w:b/>
          <w:sz w:val="20"/>
          <w:szCs w:val="20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75"/>
        <w:gridCol w:w="14"/>
        <w:gridCol w:w="7756"/>
      </w:tblGrid>
      <w:tr w:rsidR="00BB4D5B" w:rsidTr="007B6B30">
        <w:trPr>
          <w:trHeight w:val="825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BB4D5B" w:rsidRDefault="00BB4D5B" w:rsidP="007B6B30">
            <w:pPr>
              <w:pStyle w:val="Obsahtabuky"/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>
              <w:rPr>
                <w:b/>
                <w:bCs/>
                <w:sz w:val="28"/>
                <w:szCs w:val="28"/>
                <w:lang w:val="sk-SK"/>
              </w:rPr>
              <w:t>ZÁHRADNÍCKE ŠKOLY</w:t>
            </w:r>
          </w:p>
          <w:p w:rsidR="00BB4D5B" w:rsidRDefault="00BB4D5B" w:rsidP="007B6B30">
            <w:pPr>
              <w:pStyle w:val="Obsahtabuky"/>
              <w:jc w:val="center"/>
              <w:rPr>
                <w:lang w:val="sk-SK"/>
              </w:rPr>
            </w:pPr>
            <w:r>
              <w:rPr>
                <w:b/>
                <w:bCs/>
                <w:sz w:val="28"/>
                <w:szCs w:val="28"/>
                <w:lang w:val="sk-SK"/>
              </w:rPr>
              <w:t xml:space="preserve">1. súťažná úloha: Vyšehradská lavička </w:t>
            </w:r>
          </w:p>
        </w:tc>
      </w:tr>
      <w:tr w:rsidR="00BB4D5B" w:rsidTr="007B6B30"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4D5B" w:rsidRDefault="00BB4D5B" w:rsidP="007B6B30">
            <w:pPr>
              <w:pStyle w:val="Obsahtabuky"/>
              <w:rPr>
                <w:b/>
                <w:lang w:val="sk-SK"/>
              </w:rPr>
            </w:pPr>
          </w:p>
          <w:p w:rsidR="00BB4D5B" w:rsidRDefault="00BB4D5B" w:rsidP="007B6B30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Termín</w:t>
            </w:r>
          </w:p>
        </w:tc>
        <w:tc>
          <w:tcPr>
            <w:tcW w:w="7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D5B" w:rsidRDefault="00BB4D5B" w:rsidP="007B6B30">
            <w:pPr>
              <w:pStyle w:val="Obsahtabuky"/>
              <w:rPr>
                <w:b/>
                <w:lang w:val="sk-SK"/>
              </w:rPr>
            </w:pPr>
          </w:p>
          <w:p w:rsidR="00BB4D5B" w:rsidRDefault="00C11F12" w:rsidP="007B6B30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Štvrtok </w:t>
            </w:r>
            <w:r w:rsidR="00BB4D5B">
              <w:rPr>
                <w:b/>
                <w:lang w:val="sk-SK"/>
              </w:rPr>
              <w:t>2</w:t>
            </w:r>
            <w:r>
              <w:rPr>
                <w:b/>
                <w:lang w:val="sk-SK"/>
              </w:rPr>
              <w:t>3</w:t>
            </w:r>
            <w:r w:rsidR="00BB4D5B">
              <w:rPr>
                <w:b/>
                <w:lang w:val="sk-SK"/>
              </w:rPr>
              <w:t xml:space="preserve">. september 2021  </w:t>
            </w:r>
          </w:p>
          <w:p w:rsidR="00BB4D5B" w:rsidRDefault="00BB4D5B" w:rsidP="007B6B30">
            <w:pPr>
              <w:pStyle w:val="Obsahtabuky"/>
              <w:rPr>
                <w:b/>
                <w:lang w:val="sk-SK"/>
              </w:rPr>
            </w:pPr>
          </w:p>
        </w:tc>
      </w:tr>
      <w:tr w:rsidR="00BB4D5B" w:rsidTr="007B6B30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4D5B" w:rsidRDefault="00BB4D5B" w:rsidP="007B6B30">
            <w:pPr>
              <w:pStyle w:val="Obsahtabuky"/>
              <w:rPr>
                <w:b/>
                <w:lang w:val="sk-SK"/>
              </w:rPr>
            </w:pPr>
          </w:p>
          <w:p w:rsidR="00BB4D5B" w:rsidRDefault="00BB4D5B" w:rsidP="007B6B30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Súťažný čas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D5B" w:rsidRDefault="00034D38" w:rsidP="007B6B30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 xml:space="preserve">  30 min. príprava (možnosť využiť asistenta)</w:t>
            </w:r>
          </w:p>
          <w:p w:rsidR="00BB4D5B" w:rsidRDefault="00034D38" w:rsidP="007B6B30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 xml:space="preserve">  9</w:t>
            </w:r>
            <w:r w:rsidR="00BB4D5B">
              <w:rPr>
                <w:lang w:val="sk-SK"/>
              </w:rPr>
              <w:t>0 min.</w:t>
            </w:r>
            <w:r>
              <w:rPr>
                <w:lang w:val="sk-SK"/>
              </w:rPr>
              <w:t xml:space="preserve"> vlastná práca</w:t>
            </w:r>
          </w:p>
        </w:tc>
      </w:tr>
      <w:tr w:rsidR="00BB4D5B" w:rsidTr="007B6B30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4D5B" w:rsidRDefault="00BB4D5B" w:rsidP="007B6B30">
            <w:pPr>
              <w:pStyle w:val="Obsahtabuky"/>
              <w:rPr>
                <w:b/>
                <w:lang w:val="sk-SK"/>
              </w:rPr>
            </w:pPr>
          </w:p>
          <w:p w:rsidR="00BB4D5B" w:rsidRDefault="00BB4D5B" w:rsidP="007B6B30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Typ práce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D5B" w:rsidRDefault="00BB4D5B" w:rsidP="007B6B30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 xml:space="preserve"> </w:t>
            </w:r>
          </w:p>
          <w:p w:rsidR="00BB4D5B" w:rsidRDefault="00BB4D5B" w:rsidP="007B6B30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Kvetinová lavička priateľstva krajín V4</w:t>
            </w:r>
          </w:p>
        </w:tc>
      </w:tr>
      <w:tr w:rsidR="00BB4D5B" w:rsidTr="007B6B30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4D5B" w:rsidRDefault="00BB4D5B" w:rsidP="007B6B30">
            <w:pPr>
              <w:pStyle w:val="Obsahtabuky"/>
              <w:rPr>
                <w:b/>
                <w:lang w:val="sk-SK"/>
              </w:rPr>
            </w:pPr>
          </w:p>
          <w:p w:rsidR="00BB4D5B" w:rsidRDefault="00BB4D5B" w:rsidP="007B6B30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Popis úlohy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D5B" w:rsidRDefault="00BB4D5B" w:rsidP="007B6B30">
            <w:pPr>
              <w:pStyle w:val="Obsahtabuky"/>
              <w:rPr>
                <w:lang w:val="sk-SK"/>
              </w:rPr>
            </w:pPr>
          </w:p>
          <w:p w:rsidR="00BB4D5B" w:rsidRDefault="00BB4D5B" w:rsidP="007B6B30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Súťažiaci vytvorí lavičku do exteriéru</w:t>
            </w:r>
            <w:r w:rsidR="00A3208E">
              <w:rPr>
                <w:lang w:val="sk-SK"/>
              </w:rPr>
              <w:t xml:space="preserve"> (dekorácia)</w:t>
            </w:r>
            <w:r>
              <w:rPr>
                <w:lang w:val="sk-SK"/>
              </w:rPr>
              <w:t>, ktorá by symbolizovala niektorú z krajín V4</w:t>
            </w:r>
          </w:p>
        </w:tc>
      </w:tr>
      <w:tr w:rsidR="00BB4D5B" w:rsidTr="007B6B30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4D5B" w:rsidRDefault="00BB4D5B" w:rsidP="007B6B30">
            <w:pPr>
              <w:pStyle w:val="Obsahtabuky"/>
              <w:rPr>
                <w:b/>
                <w:lang w:val="sk-SK"/>
              </w:rPr>
            </w:pPr>
          </w:p>
          <w:p w:rsidR="00BB4D5B" w:rsidRDefault="00BB4D5B" w:rsidP="007B6B30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Tvar / veľkosť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D5B" w:rsidRDefault="00BB4D5B" w:rsidP="007B6B30">
            <w:pPr>
              <w:pStyle w:val="Obsahtabuky"/>
              <w:rPr>
                <w:lang w:val="sk-SK"/>
              </w:rPr>
            </w:pPr>
          </w:p>
          <w:p w:rsidR="00BB4D5B" w:rsidRDefault="00A3208E" w:rsidP="007B6B30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 xml:space="preserve">Dekorácia musí mať formu lavičky, </w:t>
            </w:r>
            <w:r w:rsidR="00BB4D5B">
              <w:rPr>
                <w:lang w:val="sk-SK"/>
              </w:rPr>
              <w:t xml:space="preserve">veľkosť </w:t>
            </w:r>
            <w:r>
              <w:rPr>
                <w:lang w:val="sk-SK"/>
              </w:rPr>
              <w:t xml:space="preserve">min 120 cm. </w:t>
            </w:r>
          </w:p>
        </w:tc>
      </w:tr>
      <w:tr w:rsidR="00BB4D5B" w:rsidTr="007B6B30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4D5B" w:rsidRDefault="00BB4D5B" w:rsidP="007B6B30">
            <w:pPr>
              <w:pStyle w:val="Obsahtabuky"/>
              <w:rPr>
                <w:b/>
                <w:lang w:val="sk-SK"/>
              </w:rPr>
            </w:pPr>
          </w:p>
          <w:p w:rsidR="00BB4D5B" w:rsidRDefault="00BB4D5B" w:rsidP="007B6B30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Technika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D5B" w:rsidRDefault="00BB4D5B" w:rsidP="007B6B30">
            <w:pPr>
              <w:pStyle w:val="Obsahtabuky"/>
              <w:rPr>
                <w:lang w:val="sk-SK"/>
              </w:rPr>
            </w:pPr>
          </w:p>
          <w:p w:rsidR="00BB4D5B" w:rsidRDefault="00BB4D5B" w:rsidP="007B6B30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Ľubovoľná, prívod elektrickej energie nebude zabezpečený</w:t>
            </w:r>
          </w:p>
        </w:tc>
      </w:tr>
      <w:tr w:rsidR="00BB4D5B" w:rsidTr="007B6B30">
        <w:trPr>
          <w:trHeight w:val="854"/>
        </w:trPr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4D5B" w:rsidRDefault="00BB4D5B" w:rsidP="007B6B30">
            <w:pPr>
              <w:pStyle w:val="Obsahtabuky"/>
              <w:rPr>
                <w:b/>
                <w:lang w:val="sk-SK"/>
              </w:rPr>
            </w:pPr>
          </w:p>
          <w:p w:rsidR="00BB4D5B" w:rsidRDefault="00BB4D5B" w:rsidP="007B6B30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Požiadavky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D5B" w:rsidRPr="0088137D" w:rsidRDefault="00A3208E" w:rsidP="007B6B30">
            <w:pPr>
              <w:pStyle w:val="Obsahtabuky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Súťažiaci vytvorí dekoráciu do exteriéru, ktorá charakterizuje niektorú krajinu V4, základom je konštrukcia v tvare lavičky. Sú</w:t>
            </w:r>
            <w:r w:rsidR="00BB4D5B">
              <w:rPr>
                <w:rFonts w:cs="Times New Roman"/>
                <w:lang w:val="sk-SK"/>
              </w:rPr>
              <w:t xml:space="preserve">ťažiaci si môže priniesť </w:t>
            </w:r>
            <w:r w:rsidR="00414652">
              <w:rPr>
                <w:rFonts w:cs="Times New Roman"/>
                <w:lang w:val="sk-SK"/>
              </w:rPr>
              <w:t>vlastnú</w:t>
            </w:r>
            <w:r w:rsidR="00BB4D5B">
              <w:rPr>
                <w:rFonts w:cs="Times New Roman"/>
                <w:lang w:val="sk-SK"/>
              </w:rPr>
              <w:t xml:space="preserve"> lavičku alebo konštrukciu, ktorú si prispôsobí finálnemu návrhu</w:t>
            </w:r>
            <w:r>
              <w:rPr>
                <w:rFonts w:cs="Times New Roman"/>
                <w:lang w:val="sk-SK"/>
              </w:rPr>
              <w:t xml:space="preserve">. </w:t>
            </w:r>
            <w:r w:rsidR="00BB4D5B">
              <w:rPr>
                <w:rFonts w:cs="Times New Roman"/>
                <w:lang w:val="sk-SK"/>
              </w:rPr>
              <w:t xml:space="preserve">Minimálne 50% </w:t>
            </w:r>
            <w:proofErr w:type="spellStart"/>
            <w:r w:rsidR="00BB4D5B">
              <w:rPr>
                <w:rFonts w:cs="Times New Roman"/>
                <w:lang w:val="sk-SK"/>
              </w:rPr>
              <w:t>floristickej</w:t>
            </w:r>
            <w:proofErr w:type="spellEnd"/>
            <w:r w:rsidR="00BB4D5B">
              <w:rPr>
                <w:rFonts w:cs="Times New Roman"/>
                <w:lang w:val="sk-SK"/>
              </w:rPr>
              <w:t xml:space="preserve"> činnosti musí predviesť v rámci súťažného času. Trvanlivosť </w:t>
            </w:r>
            <w:r>
              <w:rPr>
                <w:rFonts w:cs="Times New Roman"/>
                <w:lang w:val="sk-SK"/>
              </w:rPr>
              <w:t>dekorácie</w:t>
            </w:r>
            <w:r w:rsidR="00BB4D5B">
              <w:rPr>
                <w:rFonts w:cs="Times New Roman"/>
                <w:lang w:val="sk-SK"/>
              </w:rPr>
              <w:t xml:space="preserve"> musí byť zaistená po dobu výstavy</w:t>
            </w:r>
            <w:r>
              <w:rPr>
                <w:rFonts w:cs="Times New Roman"/>
                <w:lang w:val="sk-SK"/>
              </w:rPr>
              <w:t xml:space="preserve">. Dekorácia v tvare lavičky </w:t>
            </w:r>
            <w:r w:rsidR="008C3C10">
              <w:rPr>
                <w:rFonts w:cs="Times New Roman"/>
                <w:lang w:val="sk-SK"/>
              </w:rPr>
              <w:t>nemusí slúžiť na sedenie.</w:t>
            </w:r>
            <w:r>
              <w:rPr>
                <w:rFonts w:cs="Times New Roman"/>
                <w:lang w:val="sk-SK"/>
              </w:rPr>
              <w:t xml:space="preserve"> </w:t>
            </w:r>
          </w:p>
        </w:tc>
      </w:tr>
      <w:tr w:rsidR="00BB4D5B" w:rsidTr="007B6B30">
        <w:trPr>
          <w:trHeight w:val="743"/>
        </w:trPr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B4D5B" w:rsidRDefault="00BB4D5B" w:rsidP="007B6B30">
            <w:pPr>
              <w:pStyle w:val="Obsahtabuky"/>
              <w:rPr>
                <w:b/>
                <w:lang w:val="sk-SK"/>
              </w:rPr>
            </w:pPr>
          </w:p>
          <w:p w:rsidR="00BB4D5B" w:rsidRDefault="00BB4D5B" w:rsidP="007B6B30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Materiál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B4D5B" w:rsidRDefault="00BB4D5B" w:rsidP="007B6B30">
            <w:pPr>
              <w:pStyle w:val="Obsahtabuky"/>
              <w:rPr>
                <w:rFonts w:cs="Times New Roman"/>
                <w:lang w:val="sk-SK"/>
              </w:rPr>
            </w:pPr>
          </w:p>
          <w:p w:rsidR="00BB4D5B" w:rsidRPr="0088137D" w:rsidRDefault="00BB4D5B" w:rsidP="007B6B30">
            <w:pPr>
              <w:pStyle w:val="Obsahtabuky"/>
              <w:rPr>
                <w:rFonts w:cs="Times New Roman"/>
                <w:lang w:val="sk-SK"/>
              </w:rPr>
            </w:pPr>
            <w:r w:rsidRPr="0088137D">
              <w:rPr>
                <w:rFonts w:cs="Times New Roman"/>
                <w:lang w:val="sk-SK"/>
              </w:rPr>
              <w:t xml:space="preserve">Všetok </w:t>
            </w:r>
            <w:r>
              <w:rPr>
                <w:rFonts w:cs="Times New Roman"/>
                <w:lang w:val="sk-SK"/>
              </w:rPr>
              <w:t xml:space="preserve">rastlinný, technický a pomocný </w:t>
            </w:r>
            <w:r w:rsidRPr="0088137D">
              <w:rPr>
                <w:rFonts w:cs="Times New Roman"/>
                <w:lang w:val="sk-SK"/>
              </w:rPr>
              <w:t xml:space="preserve">materiál </w:t>
            </w:r>
            <w:r>
              <w:rPr>
                <w:rFonts w:cs="Times New Roman"/>
                <w:lang w:val="sk-SK"/>
              </w:rPr>
              <w:t xml:space="preserve">si zabezpečuje súťažiaci sám </w:t>
            </w:r>
          </w:p>
        </w:tc>
      </w:tr>
      <w:tr w:rsidR="00BB4D5B" w:rsidTr="007B6B30">
        <w:tc>
          <w:tcPr>
            <w:tcW w:w="188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D5B" w:rsidRDefault="00BB4D5B" w:rsidP="007B6B30">
            <w:pPr>
              <w:pStyle w:val="Obsahtabuky"/>
              <w:rPr>
                <w:b/>
                <w:lang w:val="sk-SK"/>
              </w:rPr>
            </w:pPr>
          </w:p>
          <w:p w:rsidR="00BB4D5B" w:rsidRDefault="00BB4D5B" w:rsidP="007B6B30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Prípravné práce</w:t>
            </w:r>
          </w:p>
          <w:p w:rsidR="00BB4D5B" w:rsidRDefault="00BB4D5B" w:rsidP="007B6B30">
            <w:pPr>
              <w:pStyle w:val="Obsahtabuky"/>
              <w:rPr>
                <w:b/>
                <w:lang w:val="sk-SK"/>
              </w:rPr>
            </w:pPr>
          </w:p>
        </w:tc>
        <w:tc>
          <w:tcPr>
            <w:tcW w:w="77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D5B" w:rsidRDefault="00BB4D5B" w:rsidP="007B6B30">
            <w:pPr>
              <w:pStyle w:val="Obsahtabuky"/>
              <w:rPr>
                <w:lang w:val="sk-SK"/>
              </w:rPr>
            </w:pPr>
          </w:p>
          <w:p w:rsidR="00BB4D5B" w:rsidRDefault="00BB4D5B" w:rsidP="007B6B30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V prípravnom čase je možné využiť asistenta na prenos a inštaláciu lavičky,</w:t>
            </w:r>
            <w:r w:rsidR="008C3C10">
              <w:rPr>
                <w:lang w:val="sk-SK"/>
              </w:rPr>
              <w:t xml:space="preserve"> technickú prípravu,</w:t>
            </w:r>
            <w:r>
              <w:rPr>
                <w:lang w:val="sk-SK"/>
              </w:rPr>
              <w:t xml:space="preserve"> prípadne očistenie </w:t>
            </w:r>
            <w:r w:rsidR="008C3C10">
              <w:rPr>
                <w:lang w:val="sk-SK"/>
              </w:rPr>
              <w:t xml:space="preserve"> a </w:t>
            </w:r>
            <w:r>
              <w:rPr>
                <w:lang w:val="sk-SK"/>
              </w:rPr>
              <w:t>prípravu prineseného materiálu.</w:t>
            </w:r>
          </w:p>
        </w:tc>
      </w:tr>
      <w:tr w:rsidR="00BB4D5B" w:rsidTr="007B6B30">
        <w:tc>
          <w:tcPr>
            <w:tcW w:w="188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D5B" w:rsidRDefault="00BB4D5B" w:rsidP="007B6B30">
            <w:pPr>
              <w:pStyle w:val="Obsahtabuky"/>
              <w:rPr>
                <w:b/>
                <w:lang w:val="sk-SK"/>
              </w:rPr>
            </w:pPr>
          </w:p>
          <w:p w:rsidR="00BB4D5B" w:rsidRDefault="00BB4D5B" w:rsidP="007B6B30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Pracovné / výstavné miesto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D5B" w:rsidRDefault="00BB4D5B" w:rsidP="007B6B30">
            <w:pPr>
              <w:pStyle w:val="Obsahtabuky"/>
              <w:rPr>
                <w:lang w:val="sk-SK"/>
              </w:rPr>
            </w:pPr>
          </w:p>
          <w:p w:rsidR="00BB4D5B" w:rsidRDefault="00BB4D5B" w:rsidP="007B6B30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Okolie kultúrno-spoločenského centra Fontána . Pracovný priestor je súčasne výstavným priestorom</w:t>
            </w:r>
          </w:p>
        </w:tc>
      </w:tr>
    </w:tbl>
    <w:p w:rsidR="00BB4D5B" w:rsidRDefault="00BB4D5B" w:rsidP="00BB4D5B"/>
    <w:p w:rsidR="00BB4D5B" w:rsidRDefault="00BB4D5B" w:rsidP="00BB4D5B"/>
    <w:p w:rsidR="00BB4D5B" w:rsidRDefault="00BB4D5B" w:rsidP="00BB4D5B"/>
    <w:p w:rsidR="002D4A91" w:rsidRDefault="002D4A91" w:rsidP="00E353F3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C11F12" w:rsidRDefault="00C11F12" w:rsidP="00E353F3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C11F12" w:rsidRDefault="00C11F12" w:rsidP="00E353F3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034D38" w:rsidRDefault="00034D38" w:rsidP="00E353F3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034D38" w:rsidRDefault="00034D38" w:rsidP="00E353F3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C11F12" w:rsidRDefault="00C11F12" w:rsidP="00E353F3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C11F12" w:rsidRDefault="00C11F12" w:rsidP="00E353F3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0A7FB4" w:rsidRDefault="000A7FB4" w:rsidP="000A7FB4">
      <w:bookmarkStart w:id="0" w:name="_Hlk38276842"/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75"/>
        <w:gridCol w:w="14"/>
        <w:gridCol w:w="7756"/>
      </w:tblGrid>
      <w:tr w:rsidR="00BB4D5B" w:rsidTr="007B6B30">
        <w:trPr>
          <w:trHeight w:val="825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BB4D5B" w:rsidRDefault="00BB4D5B" w:rsidP="007B6B30">
            <w:pPr>
              <w:pStyle w:val="Obsahtabuky"/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>
              <w:rPr>
                <w:b/>
                <w:bCs/>
                <w:sz w:val="28"/>
                <w:szCs w:val="28"/>
                <w:lang w:val="sk-SK"/>
              </w:rPr>
              <w:lastRenderedPageBreak/>
              <w:t>ZÁHRADNÍCKE ŠKOLY</w:t>
            </w:r>
          </w:p>
          <w:p w:rsidR="00BB4D5B" w:rsidRDefault="00BB4D5B" w:rsidP="007B6B30">
            <w:pPr>
              <w:pStyle w:val="Obsahtabuky"/>
              <w:jc w:val="center"/>
              <w:rPr>
                <w:lang w:val="sk-SK"/>
              </w:rPr>
            </w:pPr>
            <w:r>
              <w:rPr>
                <w:b/>
                <w:bCs/>
                <w:sz w:val="28"/>
                <w:szCs w:val="28"/>
                <w:lang w:val="sk-SK"/>
              </w:rPr>
              <w:t xml:space="preserve">2. súťažná úloha: Kytica „Babie leto“ </w:t>
            </w:r>
          </w:p>
        </w:tc>
      </w:tr>
      <w:tr w:rsidR="00BB4D5B" w:rsidTr="007B6B30"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4D5B" w:rsidRDefault="00BB4D5B" w:rsidP="007B6B30">
            <w:pPr>
              <w:pStyle w:val="Obsahtabuky"/>
              <w:rPr>
                <w:b/>
                <w:lang w:val="sk-SK"/>
              </w:rPr>
            </w:pPr>
          </w:p>
          <w:p w:rsidR="00BB4D5B" w:rsidRDefault="00BB4D5B" w:rsidP="007B6B30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Termín</w:t>
            </w:r>
          </w:p>
        </w:tc>
        <w:tc>
          <w:tcPr>
            <w:tcW w:w="7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D5B" w:rsidRDefault="00BB4D5B" w:rsidP="007B6B30">
            <w:pPr>
              <w:pStyle w:val="Obsahtabuky"/>
              <w:rPr>
                <w:b/>
                <w:lang w:val="sk-SK"/>
              </w:rPr>
            </w:pPr>
          </w:p>
          <w:p w:rsidR="00BB4D5B" w:rsidRDefault="00C11F12" w:rsidP="007B6B30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Štvrtok </w:t>
            </w:r>
            <w:r w:rsidR="00BB4D5B">
              <w:rPr>
                <w:b/>
                <w:lang w:val="sk-SK"/>
              </w:rPr>
              <w:t>2</w:t>
            </w:r>
            <w:r>
              <w:rPr>
                <w:b/>
                <w:lang w:val="sk-SK"/>
              </w:rPr>
              <w:t>3</w:t>
            </w:r>
            <w:r w:rsidR="00BB4D5B">
              <w:rPr>
                <w:b/>
                <w:lang w:val="sk-SK"/>
              </w:rPr>
              <w:t xml:space="preserve">. september 2021  </w:t>
            </w:r>
          </w:p>
          <w:p w:rsidR="00BB4D5B" w:rsidRDefault="00BB4D5B" w:rsidP="007B6B30">
            <w:pPr>
              <w:pStyle w:val="Obsahtabuky"/>
              <w:rPr>
                <w:b/>
                <w:lang w:val="sk-SK"/>
              </w:rPr>
            </w:pPr>
          </w:p>
        </w:tc>
      </w:tr>
      <w:tr w:rsidR="00BB4D5B" w:rsidTr="007B6B30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4D5B" w:rsidRDefault="00BB4D5B" w:rsidP="007B6B30">
            <w:pPr>
              <w:pStyle w:val="Obsahtabuky"/>
              <w:rPr>
                <w:b/>
                <w:lang w:val="sk-SK"/>
              </w:rPr>
            </w:pPr>
          </w:p>
          <w:p w:rsidR="00BB4D5B" w:rsidRDefault="00BB4D5B" w:rsidP="007B6B30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Súťažný čas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D5B" w:rsidRDefault="00BB4D5B" w:rsidP="007B6B30">
            <w:pPr>
              <w:pStyle w:val="Obsahtabuky"/>
              <w:rPr>
                <w:lang w:val="sk-SK"/>
              </w:rPr>
            </w:pPr>
          </w:p>
          <w:p w:rsidR="00BB4D5B" w:rsidRDefault="003C6145" w:rsidP="007B6B30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60</w:t>
            </w:r>
            <w:r w:rsidR="00BB4D5B">
              <w:rPr>
                <w:lang w:val="sk-SK"/>
              </w:rPr>
              <w:t xml:space="preserve"> min.</w:t>
            </w:r>
          </w:p>
        </w:tc>
      </w:tr>
      <w:tr w:rsidR="00BB4D5B" w:rsidTr="007B6B30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4D5B" w:rsidRDefault="00BB4D5B" w:rsidP="007B6B30">
            <w:pPr>
              <w:pStyle w:val="Obsahtabuky"/>
              <w:rPr>
                <w:b/>
                <w:lang w:val="sk-SK"/>
              </w:rPr>
            </w:pPr>
          </w:p>
          <w:p w:rsidR="00BB4D5B" w:rsidRDefault="00BB4D5B" w:rsidP="007B6B30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Typ práce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D5B" w:rsidRDefault="00BB4D5B" w:rsidP="007B6B30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 xml:space="preserve"> </w:t>
            </w:r>
          </w:p>
          <w:p w:rsidR="00BB4D5B" w:rsidRDefault="00BB4D5B" w:rsidP="007B6B30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Voľne viazaná darčeková kytica</w:t>
            </w:r>
          </w:p>
        </w:tc>
      </w:tr>
      <w:tr w:rsidR="00BB4D5B" w:rsidTr="007B6B30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4D5B" w:rsidRDefault="00BB4D5B" w:rsidP="007B6B30">
            <w:pPr>
              <w:pStyle w:val="Obsahtabuky"/>
              <w:rPr>
                <w:b/>
                <w:lang w:val="sk-SK"/>
              </w:rPr>
            </w:pPr>
          </w:p>
          <w:p w:rsidR="00BB4D5B" w:rsidRDefault="00BB4D5B" w:rsidP="007B6B30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Popis úlohy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D5B" w:rsidRDefault="00BB4D5B" w:rsidP="007B6B30">
            <w:pPr>
              <w:pStyle w:val="Obsahtabuky"/>
              <w:rPr>
                <w:lang w:val="sk-SK"/>
              </w:rPr>
            </w:pPr>
          </w:p>
          <w:p w:rsidR="00BB4D5B" w:rsidRDefault="00BB4D5B" w:rsidP="007B6B30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Súťažiaci vytvorí kyticu na darovanie, ktorá zachytí moment povievajúceho vetra jesennou prírodou</w:t>
            </w:r>
          </w:p>
        </w:tc>
      </w:tr>
      <w:tr w:rsidR="00BB4D5B" w:rsidTr="007B6B30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4D5B" w:rsidRDefault="00BB4D5B" w:rsidP="007B6B30">
            <w:pPr>
              <w:pStyle w:val="Obsahtabuky"/>
              <w:rPr>
                <w:b/>
                <w:lang w:val="sk-SK"/>
              </w:rPr>
            </w:pPr>
          </w:p>
          <w:p w:rsidR="00BB4D5B" w:rsidRDefault="00BB4D5B" w:rsidP="007B6B30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Tvar / veľkosť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D5B" w:rsidRDefault="00BB4D5B" w:rsidP="007B6B30">
            <w:pPr>
              <w:pStyle w:val="Obsahtabuky"/>
              <w:rPr>
                <w:lang w:val="sk-SK"/>
              </w:rPr>
            </w:pPr>
          </w:p>
          <w:p w:rsidR="00BB4D5B" w:rsidRDefault="00BB4D5B" w:rsidP="007B6B30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 xml:space="preserve">Tvar a veľkosť je ľubovoľná, vystihujúca typ práce. </w:t>
            </w:r>
          </w:p>
        </w:tc>
      </w:tr>
      <w:tr w:rsidR="00BB4D5B" w:rsidTr="007B6B30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4D5B" w:rsidRDefault="00BB4D5B" w:rsidP="007B6B30">
            <w:pPr>
              <w:pStyle w:val="Obsahtabuky"/>
              <w:rPr>
                <w:b/>
                <w:lang w:val="sk-SK"/>
              </w:rPr>
            </w:pPr>
          </w:p>
          <w:p w:rsidR="00BB4D5B" w:rsidRDefault="00BB4D5B" w:rsidP="007B6B30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Technika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D5B" w:rsidRDefault="00BB4D5B" w:rsidP="007B6B30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Viazaním, kytica musí mať 1 pevný úväzok</w:t>
            </w:r>
          </w:p>
        </w:tc>
      </w:tr>
      <w:tr w:rsidR="00BB4D5B" w:rsidTr="007B6B30">
        <w:trPr>
          <w:trHeight w:val="854"/>
        </w:trPr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4D5B" w:rsidRDefault="00BB4D5B" w:rsidP="007B6B30">
            <w:pPr>
              <w:pStyle w:val="Obsahtabuky"/>
              <w:rPr>
                <w:b/>
                <w:lang w:val="sk-SK"/>
              </w:rPr>
            </w:pPr>
          </w:p>
          <w:p w:rsidR="00BB4D5B" w:rsidRDefault="00BB4D5B" w:rsidP="007B6B30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Požiadavky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D5B" w:rsidRPr="0088137D" w:rsidRDefault="00BB4D5B" w:rsidP="007B6B30">
            <w:pPr>
              <w:pStyle w:val="Obsahtabuky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Kytica musí byť funkčná - pevne uviazaná a schopná transportu. Usporiadanie rastlinného materiálu by malo vytvárať pocit povievajúceho ľahkého „vetríka“ jesennou prírodou počas babieho leta. Súťažiaci si zabezpečí vlastnú nádobu na prezentáciu kytice. Nádoba musí byť funkčná a dizajnovo korešpondujúca s vytvorenou kyticou.  Výber vhodnej nádoby bude súčasťou hodnotenia. Príprava konštrukcie nie je povolená.</w:t>
            </w:r>
          </w:p>
        </w:tc>
      </w:tr>
      <w:tr w:rsidR="00BB4D5B" w:rsidTr="007B6B30">
        <w:trPr>
          <w:trHeight w:val="743"/>
        </w:trPr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B4D5B" w:rsidRDefault="00BB4D5B" w:rsidP="007B6B30">
            <w:pPr>
              <w:pStyle w:val="Obsahtabuky"/>
              <w:rPr>
                <w:b/>
                <w:lang w:val="sk-SK"/>
              </w:rPr>
            </w:pPr>
          </w:p>
          <w:p w:rsidR="00BB4D5B" w:rsidRDefault="00BB4D5B" w:rsidP="007B6B30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Materiál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B4D5B" w:rsidRDefault="00BB4D5B" w:rsidP="007B6B30">
            <w:pPr>
              <w:pStyle w:val="Obsahtabuky"/>
              <w:rPr>
                <w:rFonts w:cs="Times New Roman"/>
                <w:lang w:val="sk-SK"/>
              </w:rPr>
            </w:pPr>
          </w:p>
          <w:p w:rsidR="00BB4D5B" w:rsidRPr="0088137D" w:rsidRDefault="00BB4D5B" w:rsidP="007B6B30">
            <w:pPr>
              <w:pStyle w:val="Obsahtabuky"/>
              <w:rPr>
                <w:rFonts w:cs="Times New Roman"/>
                <w:lang w:val="sk-SK"/>
              </w:rPr>
            </w:pPr>
            <w:r w:rsidRPr="0088137D">
              <w:rPr>
                <w:rFonts w:cs="Times New Roman"/>
                <w:lang w:val="sk-SK"/>
              </w:rPr>
              <w:t xml:space="preserve">Všetok </w:t>
            </w:r>
            <w:r>
              <w:rPr>
                <w:rFonts w:cs="Times New Roman"/>
                <w:lang w:val="sk-SK"/>
              </w:rPr>
              <w:t xml:space="preserve">rastlinný, technický a pomocný </w:t>
            </w:r>
            <w:r w:rsidRPr="0088137D">
              <w:rPr>
                <w:rFonts w:cs="Times New Roman"/>
                <w:lang w:val="sk-SK"/>
              </w:rPr>
              <w:t xml:space="preserve">materiál </w:t>
            </w:r>
            <w:r>
              <w:rPr>
                <w:rFonts w:cs="Times New Roman"/>
                <w:lang w:val="sk-SK"/>
              </w:rPr>
              <w:t xml:space="preserve">vrátane vázy si zabezpečuje súťažiaci sám </w:t>
            </w:r>
          </w:p>
        </w:tc>
      </w:tr>
      <w:tr w:rsidR="00BB4D5B" w:rsidTr="007B6B30">
        <w:tc>
          <w:tcPr>
            <w:tcW w:w="188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D5B" w:rsidRDefault="00BB4D5B" w:rsidP="007B6B30">
            <w:pPr>
              <w:pStyle w:val="Obsahtabuky"/>
              <w:rPr>
                <w:b/>
                <w:lang w:val="sk-SK"/>
              </w:rPr>
            </w:pPr>
          </w:p>
          <w:p w:rsidR="00BB4D5B" w:rsidRDefault="00BB4D5B" w:rsidP="007B6B30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Prípravné práce</w:t>
            </w:r>
          </w:p>
          <w:p w:rsidR="00BB4D5B" w:rsidRDefault="00BB4D5B" w:rsidP="007B6B30">
            <w:pPr>
              <w:pStyle w:val="Obsahtabuky"/>
              <w:rPr>
                <w:b/>
                <w:lang w:val="sk-SK"/>
              </w:rPr>
            </w:pPr>
          </w:p>
        </w:tc>
        <w:tc>
          <w:tcPr>
            <w:tcW w:w="77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D5B" w:rsidRDefault="00BB4D5B" w:rsidP="007B6B30">
            <w:pPr>
              <w:pStyle w:val="Obsahtabuky"/>
              <w:rPr>
                <w:lang w:val="sk-SK"/>
              </w:rPr>
            </w:pPr>
          </w:p>
          <w:p w:rsidR="00BB4D5B" w:rsidRDefault="00034D38" w:rsidP="007B6B30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Bez prípravného času</w:t>
            </w:r>
          </w:p>
        </w:tc>
      </w:tr>
      <w:tr w:rsidR="00BB4D5B" w:rsidTr="007B6B30">
        <w:tc>
          <w:tcPr>
            <w:tcW w:w="188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D5B" w:rsidRDefault="00BB4D5B" w:rsidP="007B6B30">
            <w:pPr>
              <w:pStyle w:val="Obsahtabuky"/>
              <w:rPr>
                <w:b/>
                <w:lang w:val="sk-SK"/>
              </w:rPr>
            </w:pPr>
          </w:p>
          <w:p w:rsidR="00BB4D5B" w:rsidRDefault="00BB4D5B" w:rsidP="007B6B30">
            <w:pPr>
              <w:pStyle w:val="Obsahtabuky"/>
              <w:rPr>
                <w:b/>
                <w:lang w:val="sk-SK"/>
              </w:rPr>
            </w:pPr>
            <w:r>
              <w:rPr>
                <w:b/>
                <w:lang w:val="sk-SK"/>
              </w:rPr>
              <w:t>Pracovné / výstavné miesto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D5B" w:rsidRDefault="00BB4D5B" w:rsidP="007B6B30">
            <w:pPr>
              <w:pStyle w:val="Obsahtabuky"/>
              <w:rPr>
                <w:lang w:val="sk-SK"/>
              </w:rPr>
            </w:pPr>
          </w:p>
          <w:p w:rsidR="00BB4D5B" w:rsidRDefault="00C11F12" w:rsidP="007B6B30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KSC Fontána</w:t>
            </w:r>
          </w:p>
        </w:tc>
      </w:tr>
    </w:tbl>
    <w:p w:rsidR="00BB4D5B" w:rsidRDefault="00BB4D5B" w:rsidP="00BB4D5B"/>
    <w:p w:rsidR="00BB4D5B" w:rsidRDefault="00BB4D5B" w:rsidP="00BB4D5B"/>
    <w:p w:rsidR="00C11F12" w:rsidRDefault="00C11F12" w:rsidP="00BB4D5B"/>
    <w:p w:rsidR="00C11F12" w:rsidRDefault="00C11F12" w:rsidP="00BB4D5B"/>
    <w:p w:rsidR="00C11F12" w:rsidRDefault="00C11F12" w:rsidP="00BB4D5B"/>
    <w:p w:rsidR="00C11F12" w:rsidRDefault="00C11F12" w:rsidP="00BB4D5B"/>
    <w:p w:rsidR="00C11F12" w:rsidRDefault="00C11F12" w:rsidP="00BB4D5B"/>
    <w:p w:rsidR="00C11F12" w:rsidRDefault="00C11F12" w:rsidP="00BB4D5B"/>
    <w:p w:rsidR="00C11F12" w:rsidRDefault="00C11F12" w:rsidP="00BB4D5B"/>
    <w:p w:rsidR="00C11F12" w:rsidRDefault="00C11F12" w:rsidP="00BB4D5B"/>
    <w:p w:rsidR="00C11F12" w:rsidRDefault="00C11F12" w:rsidP="00BB4D5B"/>
    <w:p w:rsidR="00C11F12" w:rsidRDefault="00C11F12" w:rsidP="00BB4D5B"/>
    <w:p w:rsidR="00C11F12" w:rsidRDefault="00C11F12" w:rsidP="00BB4D5B"/>
    <w:p w:rsidR="00C11F12" w:rsidRDefault="00C11F12" w:rsidP="00BB4D5B"/>
    <w:p w:rsidR="000806B5" w:rsidRDefault="000806B5" w:rsidP="00BB4D5B"/>
    <w:p w:rsidR="000806B5" w:rsidRDefault="000806B5" w:rsidP="00BB4D5B"/>
    <w:p w:rsidR="000806B5" w:rsidRDefault="000806B5" w:rsidP="00BB4D5B"/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75"/>
        <w:gridCol w:w="14"/>
        <w:gridCol w:w="7756"/>
      </w:tblGrid>
      <w:tr w:rsidR="00FB41D7" w:rsidTr="00FB41D7">
        <w:trPr>
          <w:trHeight w:val="825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B41D7" w:rsidRDefault="00FB41D7">
            <w:pPr>
              <w:pStyle w:val="Obsahtabuky"/>
              <w:spacing w:line="256" w:lineRule="auto"/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>
              <w:rPr>
                <w:b/>
                <w:bCs/>
                <w:sz w:val="28"/>
                <w:szCs w:val="28"/>
                <w:lang w:val="sk-SK"/>
              </w:rPr>
              <w:t>ZÁHRADNÍCKE ŠKOLY</w:t>
            </w:r>
          </w:p>
          <w:p w:rsidR="00FB41D7" w:rsidRDefault="00FB41D7">
            <w:pPr>
              <w:pStyle w:val="Obsahtabuky"/>
              <w:spacing w:line="256" w:lineRule="auto"/>
              <w:jc w:val="center"/>
              <w:rPr>
                <w:lang w:val="sk-SK"/>
              </w:rPr>
            </w:pPr>
            <w:r>
              <w:rPr>
                <w:b/>
                <w:bCs/>
                <w:sz w:val="28"/>
                <w:szCs w:val="28"/>
                <w:lang w:val="sk-SK"/>
              </w:rPr>
              <w:t>3. súťažná úloha: Tajná práca</w:t>
            </w:r>
          </w:p>
        </w:tc>
      </w:tr>
      <w:tr w:rsidR="00FB41D7" w:rsidTr="00FB41D7"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41D7" w:rsidRDefault="00FB41D7">
            <w:pPr>
              <w:pStyle w:val="Obsahtabuky"/>
              <w:spacing w:line="256" w:lineRule="auto"/>
              <w:rPr>
                <w:b/>
                <w:lang w:val="sk-SK"/>
              </w:rPr>
            </w:pPr>
          </w:p>
          <w:p w:rsidR="00FB41D7" w:rsidRDefault="00FB41D7">
            <w:pPr>
              <w:pStyle w:val="Obsahtabuky"/>
              <w:spacing w:line="256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Termín</w:t>
            </w:r>
          </w:p>
        </w:tc>
        <w:tc>
          <w:tcPr>
            <w:tcW w:w="7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1D7" w:rsidRDefault="00FB41D7">
            <w:pPr>
              <w:pStyle w:val="Obsahtabuky"/>
              <w:spacing w:line="256" w:lineRule="auto"/>
              <w:rPr>
                <w:b/>
                <w:lang w:val="sk-SK"/>
              </w:rPr>
            </w:pPr>
          </w:p>
          <w:p w:rsidR="00FB41D7" w:rsidRDefault="00FB41D7">
            <w:pPr>
              <w:pStyle w:val="Obsahtabuky"/>
              <w:spacing w:line="256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Štvrtok 23. september 2021  </w:t>
            </w:r>
          </w:p>
          <w:p w:rsidR="00FB41D7" w:rsidRDefault="00FB41D7">
            <w:pPr>
              <w:pStyle w:val="Obsahtabuky"/>
              <w:spacing w:line="256" w:lineRule="auto"/>
              <w:rPr>
                <w:b/>
                <w:lang w:val="sk-SK"/>
              </w:rPr>
            </w:pPr>
          </w:p>
        </w:tc>
      </w:tr>
      <w:tr w:rsidR="00FB41D7" w:rsidTr="00FB41D7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41D7" w:rsidRDefault="00FB41D7">
            <w:pPr>
              <w:pStyle w:val="Obsahtabuky"/>
              <w:spacing w:line="256" w:lineRule="auto"/>
              <w:rPr>
                <w:b/>
                <w:lang w:val="sk-SK"/>
              </w:rPr>
            </w:pPr>
          </w:p>
          <w:p w:rsidR="00FB41D7" w:rsidRDefault="00FB41D7">
            <w:pPr>
              <w:pStyle w:val="Obsahtabuky"/>
              <w:spacing w:line="256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Súťažný čas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1D7" w:rsidRDefault="00FB41D7">
            <w:pPr>
              <w:pStyle w:val="Obsahtabuky"/>
              <w:spacing w:line="256" w:lineRule="auto"/>
              <w:rPr>
                <w:lang w:val="sk-SK"/>
              </w:rPr>
            </w:pPr>
          </w:p>
          <w:p w:rsidR="00FB41D7" w:rsidRDefault="00FB41D7">
            <w:pPr>
              <w:pStyle w:val="Obsahtabuky"/>
              <w:spacing w:line="256" w:lineRule="auto"/>
              <w:rPr>
                <w:lang w:val="sk-SK"/>
              </w:rPr>
            </w:pPr>
            <w:r>
              <w:rPr>
                <w:lang w:val="sk-SK"/>
              </w:rPr>
              <w:t>60 min.</w:t>
            </w:r>
          </w:p>
        </w:tc>
      </w:tr>
      <w:tr w:rsidR="00FB41D7" w:rsidTr="00FB41D7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41D7" w:rsidRDefault="00FB41D7">
            <w:pPr>
              <w:pStyle w:val="Obsahtabuky"/>
              <w:spacing w:line="256" w:lineRule="auto"/>
              <w:rPr>
                <w:b/>
                <w:lang w:val="sk-SK"/>
              </w:rPr>
            </w:pPr>
          </w:p>
          <w:p w:rsidR="00FB41D7" w:rsidRDefault="00FB41D7">
            <w:pPr>
              <w:pStyle w:val="Obsahtabuky"/>
              <w:spacing w:line="256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Typ práce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1D7" w:rsidRDefault="00FB41D7">
            <w:pPr>
              <w:pStyle w:val="Obsahtabuky"/>
              <w:spacing w:line="256" w:lineRule="auto"/>
              <w:rPr>
                <w:lang w:val="sk-SK"/>
              </w:rPr>
            </w:pPr>
          </w:p>
          <w:p w:rsidR="00FB41D7" w:rsidRDefault="00FB41D7">
            <w:pPr>
              <w:pStyle w:val="Obsahtabuky"/>
              <w:spacing w:line="256" w:lineRule="auto"/>
              <w:rPr>
                <w:lang w:val="sk-SK"/>
              </w:rPr>
            </w:pPr>
            <w:r>
              <w:rPr>
                <w:lang w:val="sk-SK"/>
              </w:rPr>
              <w:t>Tajná práca</w:t>
            </w:r>
          </w:p>
        </w:tc>
      </w:tr>
      <w:tr w:rsidR="00FB41D7" w:rsidTr="00FB41D7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41D7" w:rsidRDefault="00FB41D7">
            <w:pPr>
              <w:pStyle w:val="Obsahtabuky"/>
              <w:spacing w:line="256" w:lineRule="auto"/>
              <w:rPr>
                <w:b/>
                <w:lang w:val="sk-SK"/>
              </w:rPr>
            </w:pPr>
          </w:p>
          <w:p w:rsidR="00FB41D7" w:rsidRDefault="00FB41D7">
            <w:pPr>
              <w:pStyle w:val="Obsahtabuky"/>
              <w:spacing w:line="256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Popis úlohy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1D7" w:rsidRDefault="00FB41D7">
            <w:pPr>
              <w:pStyle w:val="Obsahtabuky"/>
              <w:spacing w:line="256" w:lineRule="auto"/>
              <w:rPr>
                <w:lang w:val="sk-SK"/>
              </w:rPr>
            </w:pPr>
          </w:p>
          <w:p w:rsidR="00FB41D7" w:rsidRDefault="00FB41D7">
            <w:pPr>
              <w:pStyle w:val="Obsahtabuky"/>
              <w:spacing w:line="256" w:lineRule="auto"/>
              <w:rPr>
                <w:lang w:val="sk-SK"/>
              </w:rPr>
            </w:pPr>
            <w:r>
              <w:rPr>
                <w:lang w:val="sk-SK"/>
              </w:rPr>
              <w:t>Vyplynie zo zadania</w:t>
            </w:r>
          </w:p>
        </w:tc>
      </w:tr>
      <w:tr w:rsidR="00FB41D7" w:rsidTr="00FB41D7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41D7" w:rsidRDefault="00FB41D7">
            <w:pPr>
              <w:pStyle w:val="Obsahtabuky"/>
              <w:spacing w:line="256" w:lineRule="auto"/>
              <w:rPr>
                <w:b/>
                <w:lang w:val="sk-SK"/>
              </w:rPr>
            </w:pPr>
          </w:p>
          <w:p w:rsidR="00FB41D7" w:rsidRDefault="00FB41D7">
            <w:pPr>
              <w:pStyle w:val="Obsahtabuky"/>
              <w:spacing w:line="256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Tvar / veľkosť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1D7" w:rsidRDefault="00FB41D7">
            <w:pPr>
              <w:pStyle w:val="Obsahtabuky"/>
              <w:spacing w:line="256" w:lineRule="auto"/>
              <w:rPr>
                <w:lang w:val="sk-SK"/>
              </w:rPr>
            </w:pPr>
          </w:p>
          <w:p w:rsidR="00FB41D7" w:rsidRDefault="00FB41D7">
            <w:pPr>
              <w:pStyle w:val="Obsahtabuky"/>
              <w:spacing w:line="256" w:lineRule="auto"/>
              <w:rPr>
                <w:lang w:val="sk-SK"/>
              </w:rPr>
            </w:pPr>
            <w:r>
              <w:rPr>
                <w:lang w:val="sk-SK"/>
              </w:rPr>
              <w:t>Vyplynie zo zadania</w:t>
            </w:r>
          </w:p>
        </w:tc>
      </w:tr>
      <w:tr w:rsidR="00FB41D7" w:rsidTr="00FB41D7"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41D7" w:rsidRDefault="00FB41D7">
            <w:pPr>
              <w:pStyle w:val="Obsahtabuky"/>
              <w:spacing w:line="256" w:lineRule="auto"/>
              <w:rPr>
                <w:b/>
                <w:lang w:val="sk-SK"/>
              </w:rPr>
            </w:pPr>
          </w:p>
          <w:p w:rsidR="00FB41D7" w:rsidRDefault="00FB41D7">
            <w:pPr>
              <w:pStyle w:val="Obsahtabuky"/>
              <w:spacing w:line="256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Technika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1D7" w:rsidRDefault="00FB41D7">
            <w:pPr>
              <w:pStyle w:val="Obsahtabuky"/>
              <w:spacing w:line="256" w:lineRule="auto"/>
              <w:rPr>
                <w:lang w:val="sk-SK"/>
              </w:rPr>
            </w:pPr>
          </w:p>
          <w:p w:rsidR="00FB41D7" w:rsidRDefault="00FB41D7">
            <w:pPr>
              <w:pStyle w:val="Obsahtabuky"/>
              <w:spacing w:line="256" w:lineRule="auto"/>
              <w:rPr>
                <w:lang w:val="sk-SK"/>
              </w:rPr>
            </w:pPr>
            <w:r>
              <w:rPr>
                <w:lang w:val="sk-SK"/>
              </w:rPr>
              <w:t xml:space="preserve">Hlavná technika vyplýva zo zadania pri samotnej súťaži </w:t>
            </w:r>
          </w:p>
        </w:tc>
      </w:tr>
      <w:tr w:rsidR="00FB41D7" w:rsidTr="00FB41D7">
        <w:trPr>
          <w:trHeight w:val="854"/>
        </w:trPr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41D7" w:rsidRDefault="00FB41D7">
            <w:pPr>
              <w:pStyle w:val="Obsahtabuky"/>
              <w:spacing w:line="256" w:lineRule="auto"/>
              <w:rPr>
                <w:b/>
                <w:lang w:val="sk-SK"/>
              </w:rPr>
            </w:pPr>
          </w:p>
          <w:p w:rsidR="00FB41D7" w:rsidRDefault="00FB41D7">
            <w:pPr>
              <w:pStyle w:val="Obsahtabuky"/>
              <w:spacing w:line="256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Požiadavky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1D7" w:rsidRDefault="00FB41D7">
            <w:pPr>
              <w:pStyle w:val="Obsahtabuky"/>
              <w:spacing w:line="256" w:lineRule="auto"/>
              <w:rPr>
                <w:rFonts w:cs="Times New Roman"/>
                <w:lang w:val="sk-SK"/>
              </w:rPr>
            </w:pPr>
          </w:p>
          <w:p w:rsidR="00FB41D7" w:rsidRDefault="00FB41D7">
            <w:pPr>
              <w:pStyle w:val="Obsahtabuky"/>
              <w:spacing w:line="256" w:lineRule="auto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 xml:space="preserve">Súťažiaci musí využiť minimálne 75% poskytnutého materiálu </w:t>
            </w:r>
          </w:p>
          <w:p w:rsidR="00FB41D7" w:rsidRDefault="00FB41D7">
            <w:pPr>
              <w:pStyle w:val="Obsahtabuky"/>
              <w:spacing w:line="256" w:lineRule="auto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 xml:space="preserve">Trvanlivosť aranžmánu musí byť zaistená po dobu výstavy </w:t>
            </w:r>
          </w:p>
        </w:tc>
      </w:tr>
      <w:tr w:rsidR="00FB41D7" w:rsidTr="00FB41D7">
        <w:trPr>
          <w:trHeight w:val="743"/>
        </w:trPr>
        <w:tc>
          <w:tcPr>
            <w:tcW w:w="188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B41D7" w:rsidRDefault="00FB41D7">
            <w:pPr>
              <w:pStyle w:val="Obsahtabuky"/>
              <w:spacing w:line="256" w:lineRule="auto"/>
              <w:rPr>
                <w:b/>
                <w:lang w:val="sk-SK"/>
              </w:rPr>
            </w:pPr>
          </w:p>
          <w:p w:rsidR="00FB41D7" w:rsidRDefault="00FB41D7">
            <w:pPr>
              <w:pStyle w:val="Obsahtabuky"/>
              <w:spacing w:line="256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Materiál</w:t>
            </w: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B41D7" w:rsidRDefault="00FB41D7">
            <w:pPr>
              <w:pStyle w:val="Obsahtabuky"/>
              <w:spacing w:line="256" w:lineRule="auto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Všetok rastlinný, technický a pomocný materiál dostane súťažiaci od organizátora , vrátane objektu zdobenia, súťažiaci môže použiť len svoje nástroje – vlastný nožík, nožnice a záhradnícke nožnice</w:t>
            </w:r>
          </w:p>
        </w:tc>
      </w:tr>
      <w:tr w:rsidR="00FB41D7" w:rsidTr="00FB41D7">
        <w:tc>
          <w:tcPr>
            <w:tcW w:w="188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1D7" w:rsidRDefault="00FB41D7">
            <w:pPr>
              <w:pStyle w:val="Obsahtabuky"/>
              <w:spacing w:line="256" w:lineRule="auto"/>
              <w:rPr>
                <w:b/>
                <w:lang w:val="sk-SK"/>
              </w:rPr>
            </w:pPr>
          </w:p>
          <w:p w:rsidR="00FB41D7" w:rsidRDefault="00FB41D7">
            <w:pPr>
              <w:pStyle w:val="Obsahtabuky"/>
              <w:spacing w:line="256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Pracovné / výstavné miesto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1D7" w:rsidRDefault="00FB41D7">
            <w:pPr>
              <w:pStyle w:val="Obsahtabuky"/>
              <w:spacing w:line="256" w:lineRule="auto"/>
              <w:rPr>
                <w:lang w:val="sk-SK"/>
              </w:rPr>
            </w:pPr>
          </w:p>
          <w:p w:rsidR="00FB41D7" w:rsidRDefault="00FB41D7">
            <w:pPr>
              <w:pStyle w:val="Obsahtabuky"/>
              <w:spacing w:line="256" w:lineRule="auto"/>
              <w:rPr>
                <w:lang w:val="sk-SK"/>
              </w:rPr>
            </w:pPr>
            <w:r>
              <w:rPr>
                <w:lang w:val="sk-SK"/>
              </w:rPr>
              <w:t xml:space="preserve">Okolie kultúrno-spoločenského centra Fontána . </w:t>
            </w:r>
          </w:p>
        </w:tc>
      </w:tr>
    </w:tbl>
    <w:p w:rsidR="00FB41D7" w:rsidRDefault="00FB41D7" w:rsidP="00FB41D7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FB41D7" w:rsidRDefault="00FB41D7" w:rsidP="00FB41D7"/>
    <w:p w:rsidR="00554624" w:rsidRDefault="00554624" w:rsidP="000A7FB4">
      <w:pPr>
        <w:rPr>
          <w:rFonts w:ascii="Tahoma" w:hAnsi="Tahoma" w:cs="Tahoma"/>
          <w:b/>
        </w:rPr>
      </w:pPr>
    </w:p>
    <w:p w:rsidR="000A7FB4" w:rsidRDefault="000A7FB4" w:rsidP="000A7FB4">
      <w:pPr>
        <w:rPr>
          <w:rFonts w:ascii="Tahoma" w:hAnsi="Tahoma" w:cs="Tahoma"/>
          <w:b/>
        </w:rPr>
      </w:pPr>
    </w:p>
    <w:p w:rsidR="00213196" w:rsidRDefault="00213196" w:rsidP="0021319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SÚŤAŽNÉ  POKYNY</w:t>
      </w:r>
    </w:p>
    <w:p w:rsidR="00213196" w:rsidRDefault="00213196" w:rsidP="00213196">
      <w:pPr>
        <w:rPr>
          <w:rFonts w:ascii="Tahoma" w:hAnsi="Tahoma" w:cs="Tahoma"/>
          <w:b/>
          <w:i/>
          <w:sz w:val="20"/>
          <w:szCs w:val="20"/>
        </w:rPr>
      </w:pPr>
    </w:p>
    <w:p w:rsidR="00213196" w:rsidRDefault="00034D38" w:rsidP="00213196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Asistent</w:t>
      </w:r>
    </w:p>
    <w:p w:rsidR="000806B5" w:rsidRDefault="000806B5" w:rsidP="00213196">
      <w:pPr>
        <w:jc w:val="both"/>
        <w:rPr>
          <w:rFonts w:ascii="Tahoma" w:hAnsi="Tahoma" w:cs="Tahoma"/>
          <w:sz w:val="20"/>
          <w:szCs w:val="20"/>
        </w:rPr>
      </w:pPr>
    </w:p>
    <w:p w:rsidR="00213196" w:rsidRDefault="00213196" w:rsidP="0021319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Súťažiaci môžu využiť </w:t>
      </w:r>
      <w:r w:rsidR="00034D38">
        <w:rPr>
          <w:rFonts w:ascii="Tahoma" w:hAnsi="Tahoma" w:cs="Tahoma"/>
          <w:sz w:val="20"/>
          <w:szCs w:val="20"/>
        </w:rPr>
        <w:t xml:space="preserve">vlastného </w:t>
      </w:r>
      <w:r w:rsidR="00034D38" w:rsidRPr="00034D38">
        <w:rPr>
          <w:rFonts w:ascii="Tahoma" w:hAnsi="Tahoma" w:cs="Tahoma"/>
          <w:sz w:val="20"/>
          <w:szCs w:val="20"/>
        </w:rPr>
        <w:t>asistenta</w:t>
      </w:r>
      <w:r w:rsidRPr="00034D3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pri príprave pracovného miesta pred súťažnou </w:t>
      </w:r>
      <w:r w:rsidR="00034D38">
        <w:rPr>
          <w:rFonts w:ascii="Tahoma" w:hAnsi="Tahoma" w:cs="Tahoma"/>
          <w:sz w:val="20"/>
          <w:szCs w:val="20"/>
        </w:rPr>
        <w:t>úlohou a v čase keď to umožňujú propozície (1. súťažná úloha)</w:t>
      </w:r>
      <w:r>
        <w:rPr>
          <w:rFonts w:ascii="Tahoma" w:hAnsi="Tahoma" w:cs="Tahoma"/>
          <w:sz w:val="20"/>
          <w:szCs w:val="20"/>
        </w:rPr>
        <w:t>. Počas vlastnej súťaže sa nesmie súťažiaci s </w:t>
      </w:r>
      <w:r w:rsidR="00034D38">
        <w:rPr>
          <w:rFonts w:ascii="Tahoma" w:hAnsi="Tahoma" w:cs="Tahoma"/>
          <w:sz w:val="20"/>
          <w:szCs w:val="20"/>
        </w:rPr>
        <w:t>asistentom</w:t>
      </w:r>
      <w:r>
        <w:rPr>
          <w:rFonts w:ascii="Tahoma" w:hAnsi="Tahoma" w:cs="Tahoma"/>
          <w:sz w:val="20"/>
          <w:szCs w:val="20"/>
        </w:rPr>
        <w:t xml:space="preserve"> kontaktovať. Sprievodné osoby sa nesmú počas súťaže pohybovať v súťažných priestoroch.</w:t>
      </w:r>
    </w:p>
    <w:p w:rsidR="00213196" w:rsidRDefault="00213196" w:rsidP="00213196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213196" w:rsidRDefault="00213196" w:rsidP="00213196">
      <w:pPr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Systém hodnotenia</w:t>
      </w:r>
    </w:p>
    <w:p w:rsidR="000806B5" w:rsidRDefault="000806B5" w:rsidP="00213196">
      <w:pPr>
        <w:jc w:val="both"/>
        <w:rPr>
          <w:rFonts w:ascii="Tahoma" w:hAnsi="Tahoma" w:cs="Tahoma"/>
          <w:sz w:val="20"/>
          <w:szCs w:val="20"/>
        </w:rPr>
      </w:pPr>
    </w:p>
    <w:p w:rsidR="00213196" w:rsidRDefault="00213196" w:rsidP="0021319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Súťažné práce bude hodnotiť hlavná komisia a technická komisia. Komisie budú hodnotiť práce  podľa medzinárodného stobodového systému FLORINT. Technická komisia bude hodnotiť dodržiavanie predpísaných pravidiel podľa propozícií. Môže udeliť trestné body.</w:t>
      </w:r>
    </w:p>
    <w:p w:rsidR="00213196" w:rsidRDefault="00213196" w:rsidP="00213196">
      <w:pPr>
        <w:rPr>
          <w:rFonts w:ascii="Tahoma" w:hAnsi="Tahoma" w:cs="Tahoma"/>
          <w:b/>
          <w:i/>
          <w:sz w:val="20"/>
          <w:szCs w:val="20"/>
        </w:rPr>
      </w:pPr>
    </w:p>
    <w:p w:rsidR="000806B5" w:rsidRDefault="000806B5" w:rsidP="00213196">
      <w:pPr>
        <w:rPr>
          <w:rFonts w:ascii="Tahoma" w:hAnsi="Tahoma" w:cs="Tahoma"/>
          <w:b/>
          <w:i/>
          <w:sz w:val="20"/>
          <w:szCs w:val="20"/>
        </w:rPr>
      </w:pPr>
    </w:p>
    <w:p w:rsidR="000806B5" w:rsidRDefault="000806B5" w:rsidP="00213196">
      <w:pPr>
        <w:rPr>
          <w:rFonts w:ascii="Tahoma" w:hAnsi="Tahoma" w:cs="Tahoma"/>
          <w:b/>
          <w:i/>
          <w:sz w:val="20"/>
          <w:szCs w:val="20"/>
        </w:rPr>
      </w:pPr>
    </w:p>
    <w:p w:rsidR="000806B5" w:rsidRDefault="000806B5" w:rsidP="00213196">
      <w:pPr>
        <w:rPr>
          <w:rFonts w:ascii="Tahoma" w:hAnsi="Tahoma" w:cs="Tahoma"/>
          <w:b/>
          <w:i/>
          <w:sz w:val="20"/>
          <w:szCs w:val="20"/>
        </w:rPr>
      </w:pPr>
    </w:p>
    <w:p w:rsidR="00213196" w:rsidRDefault="00213196" w:rsidP="00213196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Rozdelenie bodov</w:t>
      </w:r>
    </w:p>
    <w:p w:rsidR="00213196" w:rsidRDefault="00213196" w:rsidP="0021319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Nápad</w:t>
      </w:r>
    </w:p>
    <w:p w:rsidR="00213196" w:rsidRDefault="00213196" w:rsidP="00213196">
      <w:pPr>
        <w:pStyle w:val="Odsekzoznamu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Originalita, jedinečnosť/kreativita</w:t>
      </w:r>
    </w:p>
    <w:p w:rsidR="00213196" w:rsidRDefault="00213196" w:rsidP="00213196">
      <w:pPr>
        <w:pStyle w:val="Odsekzoznamu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Spracovanie danej témy, úlohy</w:t>
      </w:r>
    </w:p>
    <w:p w:rsidR="00213196" w:rsidRDefault="00213196" w:rsidP="00213196">
      <w:pPr>
        <w:pStyle w:val="Odsekzoznamu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Výber materiálu/ použitie vybratých materiálov</w:t>
      </w:r>
    </w:p>
    <w:p w:rsidR="00213196" w:rsidRDefault="00213196" w:rsidP="00213196">
      <w:pPr>
        <w:pStyle w:val="Odsekzoznamu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Dodržanie časového limitu/ včasné dokončenie práce</w:t>
      </w:r>
    </w:p>
    <w:p w:rsidR="00213196" w:rsidRDefault="00213196" w:rsidP="0021319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Farby</w:t>
      </w:r>
    </w:p>
    <w:p w:rsidR="00213196" w:rsidRDefault="00213196" w:rsidP="00213196">
      <w:pPr>
        <w:pStyle w:val="Odsekzoznamu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Zastúpenie rôznych farieb/ dominancia použitých farieb</w:t>
      </w:r>
    </w:p>
    <w:p w:rsidR="00213196" w:rsidRDefault="00213196" w:rsidP="00213196">
      <w:pPr>
        <w:pStyle w:val="Odsekzoznamu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Vyjadrenie nápadu farbami</w:t>
      </w:r>
    </w:p>
    <w:p w:rsidR="00213196" w:rsidRDefault="00213196" w:rsidP="00213196">
      <w:pPr>
        <w:pStyle w:val="Odsekzoznamu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Farebná kompozícia(kontrast, súlad, farebné odtiene)</w:t>
      </w:r>
    </w:p>
    <w:p w:rsidR="00213196" w:rsidRDefault="00213196" w:rsidP="00213196">
      <w:pPr>
        <w:pStyle w:val="Odsekzoznamu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Rozloženie farieb</w:t>
      </w:r>
    </w:p>
    <w:p w:rsidR="00213196" w:rsidRDefault="00213196" w:rsidP="0021319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Kompozícia</w:t>
      </w:r>
    </w:p>
    <w:p w:rsidR="00213196" w:rsidRDefault="00213196" w:rsidP="00213196">
      <w:pPr>
        <w:pStyle w:val="Odsekzoznamu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Celkový dojem( tvar, forma, rozmery, vizuálna rovnováha</w:t>
      </w:r>
    </w:p>
    <w:p w:rsidR="00213196" w:rsidRDefault="00213196" w:rsidP="00213196">
      <w:pPr>
        <w:pStyle w:val="Odsekzoznamu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Štýl</w:t>
      </w:r>
    </w:p>
    <w:p w:rsidR="00213196" w:rsidRDefault="00213196" w:rsidP="00213196">
      <w:pPr>
        <w:pStyle w:val="Odsekzoznamu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Zvolené a prevládajúce materiály a ich použitie (forma, textúra, štruktúra, kontrasty, rytmus, pohyb, intenzita, línia, smer)</w:t>
      </w:r>
    </w:p>
    <w:p w:rsidR="00213196" w:rsidRDefault="00213196" w:rsidP="00213196">
      <w:pPr>
        <w:pStyle w:val="Odsekzoznamu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Rešpektovanie vlastností materiálu</w:t>
      </w:r>
    </w:p>
    <w:p w:rsidR="00213196" w:rsidRDefault="00213196" w:rsidP="0021319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Technika</w:t>
      </w:r>
    </w:p>
    <w:p w:rsidR="00213196" w:rsidRDefault="00213196" w:rsidP="00213196">
      <w:pPr>
        <w:pStyle w:val="Odsekzoznamu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Čistota</w:t>
      </w:r>
    </w:p>
    <w:p w:rsidR="00213196" w:rsidRDefault="00213196" w:rsidP="00213196">
      <w:pPr>
        <w:pStyle w:val="Odsekzoznamu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Vhodnosť zvolenej techniky</w:t>
      </w:r>
    </w:p>
    <w:p w:rsidR="00213196" w:rsidRDefault="00213196" w:rsidP="00213196">
      <w:pPr>
        <w:pStyle w:val="Odsekzoznamu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Stabilita práce</w:t>
      </w:r>
    </w:p>
    <w:p w:rsidR="00213196" w:rsidRDefault="00213196" w:rsidP="00213196">
      <w:pPr>
        <w:pStyle w:val="Odsekzoznamu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Fyzická rovnováha práce</w:t>
      </w:r>
    </w:p>
    <w:p w:rsidR="00213196" w:rsidRDefault="00213196" w:rsidP="00213196">
      <w:pPr>
        <w:pStyle w:val="Odsekzoznamu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Možnosť doplnenia vody</w:t>
      </w:r>
    </w:p>
    <w:p w:rsidR="00213196" w:rsidRDefault="00213196" w:rsidP="00213196">
      <w:pPr>
        <w:pStyle w:val="Odsekzoznamu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Technická náročnosť/ miera technickej náročnosti</w:t>
      </w:r>
    </w:p>
    <w:p w:rsidR="00213196" w:rsidRDefault="00213196" w:rsidP="00213196">
      <w:pPr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Porušenie propozícií</w:t>
      </w:r>
    </w:p>
    <w:p w:rsidR="00213196" w:rsidRDefault="00213196" w:rsidP="0021319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 dôjde k porušeniu pravidiel alebo propozícií, rozhodne o situácií technická komisia, ktorá môže penalizovať súťažné práce nespĺňajúce stanovené rozmery, postup práce alebo iné parametre, rovnako aj keď súťažiaci nesplní predpísané časové limity.</w:t>
      </w:r>
    </w:p>
    <w:p w:rsidR="00213196" w:rsidRDefault="00213196" w:rsidP="00213196">
      <w:pPr>
        <w:rPr>
          <w:rFonts w:ascii="Tahoma" w:hAnsi="Tahoma" w:cs="Tahoma"/>
          <w:b/>
          <w:sz w:val="20"/>
          <w:szCs w:val="20"/>
        </w:rPr>
      </w:pPr>
    </w:p>
    <w:p w:rsidR="00213196" w:rsidRDefault="00213196" w:rsidP="0021319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Trestné body</w:t>
      </w:r>
    </w:p>
    <w:p w:rsidR="00213196" w:rsidRDefault="00213196" w:rsidP="0021319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 niektoré priestupky je stanovená penalizácia</w:t>
      </w:r>
      <w:r>
        <w:rPr>
          <w:rFonts w:ascii="Tahoma" w:hAnsi="Tahoma" w:cs="Tahoma"/>
          <w:sz w:val="20"/>
          <w:szCs w:val="20"/>
        </w:rPr>
        <w:t>:</w:t>
      </w:r>
    </w:p>
    <w:p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Súťažiaci nedodrží predpísané propozície: </w:t>
      </w:r>
      <w:r>
        <w:rPr>
          <w:rFonts w:ascii="Tahoma" w:hAnsi="Tahoma" w:cs="Tahoma"/>
          <w:sz w:val="20"/>
          <w:szCs w:val="20"/>
        </w:rPr>
        <w:tab/>
        <w:t>20-50% z celkového počtu za úlohu</w:t>
      </w:r>
    </w:p>
    <w:p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Súťažiaci nedodrží daný časový limit:</w:t>
      </w:r>
      <w:r>
        <w:rPr>
          <w:rFonts w:ascii="Tahoma" w:hAnsi="Tahoma" w:cs="Tahoma"/>
          <w:sz w:val="20"/>
          <w:szCs w:val="20"/>
        </w:rPr>
        <w:tab/>
        <w:t>5% z celkového počtu za úlohu</w:t>
      </w:r>
    </w:p>
    <w:p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Súťažiaci pokračuje v práci aj po upozorneniu technickou komisiou:</w:t>
      </w:r>
    </w:p>
    <w:p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20% z celkového počtu za úlohu</w:t>
      </w:r>
    </w:p>
    <w:p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Komunikácia medzi súťažiacim a inou osobou ( okrem technickej komisie, a </w:t>
      </w:r>
      <w:r w:rsidR="002513CF">
        <w:rPr>
          <w:rFonts w:ascii="Tahoma" w:hAnsi="Tahoma" w:cs="Tahoma"/>
          <w:sz w:val="20"/>
          <w:szCs w:val="20"/>
        </w:rPr>
        <w:t>ostatnými</w:t>
      </w:r>
      <w:r>
        <w:rPr>
          <w:rFonts w:ascii="Tahoma" w:hAnsi="Tahoma" w:cs="Tahoma"/>
          <w:sz w:val="20"/>
          <w:szCs w:val="20"/>
        </w:rPr>
        <w:t xml:space="preserve"> súťažiacimi) v priebehu súťaže:</w:t>
      </w:r>
      <w:r>
        <w:rPr>
          <w:rFonts w:ascii="Tahoma" w:hAnsi="Tahoma" w:cs="Tahoma"/>
          <w:sz w:val="20"/>
          <w:szCs w:val="20"/>
        </w:rPr>
        <w:tab/>
        <w:t>5% z celkového počtu za úlohu</w:t>
      </w:r>
    </w:p>
    <w:p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Súťažiaci pokračuje v komunikácii aj po upozornení technickou komisiou:</w:t>
      </w:r>
    </w:p>
    <w:p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20% z celkového počtu za úlohu</w:t>
      </w:r>
    </w:p>
    <w:p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Súťažná práca nezodpovedá veľkostným limitom:</w:t>
      </w:r>
      <w:r>
        <w:rPr>
          <w:rFonts w:ascii="Tahoma" w:hAnsi="Tahoma" w:cs="Tahoma"/>
          <w:sz w:val="20"/>
          <w:szCs w:val="20"/>
        </w:rPr>
        <w:tab/>
        <w:t>5-10% z celkového počtu za úlohu</w:t>
      </w:r>
    </w:p>
    <w:p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Súťažiaci používa neprípustné materiály:</w:t>
      </w:r>
      <w:r>
        <w:rPr>
          <w:rFonts w:ascii="Tahoma" w:hAnsi="Tahoma" w:cs="Tahoma"/>
          <w:sz w:val="20"/>
          <w:szCs w:val="20"/>
        </w:rPr>
        <w:tab/>
        <w:t>5-10% z celkového počtu za úlohu</w:t>
      </w:r>
    </w:p>
    <w:p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Súťažiaci používa neprípustné spôsoby práce:</w:t>
      </w:r>
      <w:r>
        <w:rPr>
          <w:rFonts w:ascii="Tahoma" w:hAnsi="Tahoma" w:cs="Tahoma"/>
          <w:sz w:val="20"/>
          <w:szCs w:val="20"/>
        </w:rPr>
        <w:tab/>
        <w:t>5-10% z celkového počtu za úlohu</w:t>
      </w:r>
    </w:p>
    <w:p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Ak práca nespĺňa nasledujúce kritéria:</w:t>
      </w:r>
    </w:p>
    <w:p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Súťažiaci môže mať vopred pripravenú konštrukciu, minimálne 50% </w:t>
      </w:r>
      <w:proofErr w:type="spellStart"/>
      <w:r>
        <w:rPr>
          <w:rFonts w:ascii="Tahoma" w:hAnsi="Tahoma" w:cs="Tahoma"/>
          <w:sz w:val="20"/>
          <w:szCs w:val="20"/>
        </w:rPr>
        <w:t>floristickej</w:t>
      </w:r>
      <w:proofErr w:type="spellEnd"/>
      <w:r>
        <w:rPr>
          <w:rFonts w:ascii="Tahoma" w:hAnsi="Tahoma" w:cs="Tahoma"/>
          <w:sz w:val="20"/>
          <w:szCs w:val="20"/>
        </w:rPr>
        <w:t xml:space="preserve"> práce musí predviesť v rámci súťažného času:</w:t>
      </w:r>
      <w:r>
        <w:rPr>
          <w:rFonts w:ascii="Tahoma" w:hAnsi="Tahoma" w:cs="Tahoma"/>
          <w:sz w:val="20"/>
          <w:szCs w:val="20"/>
        </w:rPr>
        <w:tab/>
        <w:t>5-10% z celkového počtu za úlohu</w:t>
      </w:r>
    </w:p>
    <w:p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Súčasti kompozície pripravenej vopred nesmú dominovať konečnej verzii súťažnej práce:</w:t>
      </w:r>
    </w:p>
    <w:p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5-10% z celkového počtu za úlohu</w:t>
      </w:r>
    </w:p>
    <w:p w:rsidR="00213196" w:rsidRDefault="00213196" w:rsidP="00213196">
      <w:pPr>
        <w:tabs>
          <w:tab w:val="left" w:pos="5387"/>
        </w:tabs>
        <w:rPr>
          <w:rFonts w:ascii="Tahoma" w:hAnsi="Tahoma" w:cs="Tahoma"/>
          <w:sz w:val="20"/>
          <w:szCs w:val="20"/>
        </w:rPr>
      </w:pPr>
    </w:p>
    <w:p w:rsidR="000806B5" w:rsidRDefault="000806B5" w:rsidP="00213196">
      <w:pPr>
        <w:tabs>
          <w:tab w:val="left" w:pos="5387"/>
        </w:tabs>
        <w:rPr>
          <w:rFonts w:ascii="Tahoma" w:hAnsi="Tahoma" w:cs="Tahoma"/>
          <w:b/>
          <w:i/>
          <w:sz w:val="20"/>
          <w:szCs w:val="20"/>
        </w:rPr>
      </w:pPr>
    </w:p>
    <w:p w:rsidR="000806B5" w:rsidRDefault="000806B5" w:rsidP="00213196">
      <w:pPr>
        <w:tabs>
          <w:tab w:val="left" w:pos="5387"/>
        </w:tabs>
        <w:rPr>
          <w:rFonts w:ascii="Tahoma" w:hAnsi="Tahoma" w:cs="Tahoma"/>
          <w:b/>
          <w:i/>
          <w:sz w:val="20"/>
          <w:szCs w:val="20"/>
        </w:rPr>
      </w:pPr>
    </w:p>
    <w:p w:rsidR="000806B5" w:rsidRDefault="000806B5" w:rsidP="00213196">
      <w:pPr>
        <w:tabs>
          <w:tab w:val="left" w:pos="5387"/>
        </w:tabs>
        <w:rPr>
          <w:rFonts w:ascii="Tahoma" w:hAnsi="Tahoma" w:cs="Tahoma"/>
          <w:b/>
          <w:i/>
          <w:sz w:val="20"/>
          <w:szCs w:val="20"/>
        </w:rPr>
      </w:pPr>
    </w:p>
    <w:p w:rsidR="000806B5" w:rsidRDefault="000806B5" w:rsidP="00213196">
      <w:pPr>
        <w:tabs>
          <w:tab w:val="left" w:pos="5387"/>
        </w:tabs>
        <w:rPr>
          <w:rFonts w:ascii="Tahoma" w:hAnsi="Tahoma" w:cs="Tahoma"/>
          <w:b/>
          <w:i/>
          <w:sz w:val="20"/>
          <w:szCs w:val="20"/>
        </w:rPr>
      </w:pPr>
    </w:p>
    <w:p w:rsidR="001D7649" w:rsidRDefault="001D7649" w:rsidP="00213196">
      <w:pPr>
        <w:tabs>
          <w:tab w:val="left" w:pos="5387"/>
        </w:tabs>
        <w:rPr>
          <w:rFonts w:ascii="Tahoma" w:hAnsi="Tahoma" w:cs="Tahoma"/>
          <w:b/>
          <w:i/>
          <w:sz w:val="20"/>
          <w:szCs w:val="20"/>
        </w:rPr>
      </w:pPr>
      <w:bookmarkStart w:id="1" w:name="_GoBack"/>
      <w:bookmarkEnd w:id="1"/>
    </w:p>
    <w:p w:rsidR="000806B5" w:rsidRDefault="000806B5" w:rsidP="00213196">
      <w:pPr>
        <w:tabs>
          <w:tab w:val="left" w:pos="5387"/>
        </w:tabs>
        <w:rPr>
          <w:rFonts w:ascii="Tahoma" w:hAnsi="Tahoma" w:cs="Tahoma"/>
          <w:b/>
          <w:i/>
          <w:sz w:val="20"/>
          <w:szCs w:val="20"/>
        </w:rPr>
      </w:pPr>
    </w:p>
    <w:p w:rsidR="00213196" w:rsidRDefault="00213196" w:rsidP="00213196">
      <w:pPr>
        <w:tabs>
          <w:tab w:val="left" w:pos="5387"/>
        </w:tabs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lastRenderedPageBreak/>
        <w:t>Organizačné pokyny</w:t>
      </w:r>
    </w:p>
    <w:p w:rsidR="00213196" w:rsidRDefault="00213196" w:rsidP="00213196">
      <w:pPr>
        <w:tabs>
          <w:tab w:val="left" w:pos="5387"/>
        </w:tabs>
        <w:rPr>
          <w:rFonts w:ascii="Tahoma" w:hAnsi="Tahoma" w:cs="Tahoma"/>
          <w:b/>
          <w:i/>
          <w:sz w:val="20"/>
          <w:szCs w:val="20"/>
        </w:rPr>
      </w:pPr>
    </w:p>
    <w:p w:rsidR="00213196" w:rsidRPr="004718D8" w:rsidRDefault="00213196" w:rsidP="00213196">
      <w:pPr>
        <w:pStyle w:val="Odsekzoznamu"/>
        <w:jc w:val="both"/>
        <w:rPr>
          <w:rFonts w:ascii="Tahoma" w:hAnsi="Tahoma" w:cs="Tahoma"/>
          <w:b/>
          <w:sz w:val="20"/>
          <w:szCs w:val="20"/>
        </w:rPr>
      </w:pPr>
      <w:r w:rsidRPr="004718D8">
        <w:rPr>
          <w:rFonts w:ascii="Tahoma" w:hAnsi="Tahoma" w:cs="Tahoma"/>
          <w:b/>
          <w:sz w:val="20"/>
          <w:szCs w:val="20"/>
          <w:u w:val="single"/>
        </w:rPr>
        <w:t>Kategória záhradnícke školy</w:t>
      </w:r>
      <w:r w:rsidRPr="004718D8">
        <w:rPr>
          <w:rFonts w:ascii="Tahoma" w:hAnsi="Tahoma" w:cs="Tahoma"/>
          <w:b/>
          <w:sz w:val="20"/>
          <w:szCs w:val="20"/>
        </w:rPr>
        <w:t xml:space="preserve"> - súťaž prebieha v priestoroch  </w:t>
      </w:r>
      <w:r w:rsidRPr="004718D8">
        <w:rPr>
          <w:rFonts w:ascii="Tahoma" w:hAnsi="Tahoma" w:cs="Tahoma"/>
          <w:b/>
          <w:i/>
          <w:sz w:val="20"/>
          <w:szCs w:val="20"/>
        </w:rPr>
        <w:t xml:space="preserve">Kultúrno-spoločenského centra Fontána Piešťany, </w:t>
      </w:r>
      <w:r w:rsidRPr="004718D8">
        <w:rPr>
          <w:rFonts w:ascii="Tahoma" w:hAnsi="Tahoma" w:cs="Tahoma"/>
          <w:b/>
          <w:i/>
          <w:sz w:val="20"/>
          <w:szCs w:val="20"/>
          <w:shd w:val="clear" w:color="auto" w:fill="FFFFFF"/>
        </w:rPr>
        <w:t xml:space="preserve">Beethovenova   1, </w:t>
      </w:r>
      <w:r w:rsidRPr="004718D8">
        <w:rPr>
          <w:rFonts w:ascii="Tahoma" w:hAnsi="Tahoma" w:cs="Tahoma"/>
          <w:b/>
          <w:i/>
          <w:color w:val="333333"/>
          <w:sz w:val="20"/>
          <w:szCs w:val="20"/>
          <w:shd w:val="clear" w:color="auto" w:fill="FFFFFF"/>
        </w:rPr>
        <w:t xml:space="preserve">    Piešťany</w:t>
      </w:r>
      <w:r w:rsidRPr="004718D8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 xml:space="preserve"> </w:t>
      </w:r>
      <w:r w:rsidRPr="004718D8">
        <w:rPr>
          <w:rFonts w:ascii="Tahoma" w:hAnsi="Tahoma" w:cs="Tahoma"/>
          <w:b/>
          <w:sz w:val="20"/>
          <w:szCs w:val="20"/>
        </w:rPr>
        <w:t xml:space="preserve"> –</w:t>
      </w:r>
    </w:p>
    <w:p w:rsidR="00213196" w:rsidRDefault="00213196" w:rsidP="00213196">
      <w:pPr>
        <w:pStyle w:val="Odsekzoznamu"/>
        <w:numPr>
          <w:ilvl w:val="1"/>
          <w:numId w:val="3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Parkovanie je zabezpečené na vyhradených plochách pri komunikácii </w:t>
      </w:r>
      <w:proofErr w:type="spellStart"/>
      <w:r>
        <w:rPr>
          <w:rFonts w:ascii="Tahoma" w:hAnsi="Tahoma" w:cs="Tahoma"/>
          <w:sz w:val="20"/>
          <w:szCs w:val="20"/>
        </w:rPr>
        <w:t>Winterova</w:t>
      </w:r>
      <w:proofErr w:type="spellEnd"/>
      <w:r>
        <w:rPr>
          <w:rFonts w:ascii="Tahoma" w:hAnsi="Tahoma" w:cs="Tahoma"/>
          <w:sz w:val="20"/>
          <w:szCs w:val="20"/>
        </w:rPr>
        <w:t xml:space="preserve"> ulica /pod Kolonádou/ bezplatne, označenie auta dostane súťažiaci pri prezentácii.</w:t>
      </w:r>
    </w:p>
    <w:p w:rsidR="00213196" w:rsidRDefault="00213196" w:rsidP="00213196">
      <w:pPr>
        <w:pStyle w:val="Odsekzoznamu"/>
        <w:numPr>
          <w:ilvl w:val="1"/>
          <w:numId w:val="3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 vykladanie a nakladanie majú súťažiaci možnosť krátkodobo vojsť tesne pred objekt KSC Fontána.</w:t>
      </w:r>
    </w:p>
    <w:p w:rsidR="00213196" w:rsidRDefault="00213196" w:rsidP="00213196">
      <w:pPr>
        <w:pStyle w:val="Odsekzoznamu"/>
        <w:numPr>
          <w:ilvl w:val="1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FC2432">
        <w:rPr>
          <w:rFonts w:ascii="Tahoma" w:hAnsi="Tahoma" w:cs="Tahoma"/>
          <w:sz w:val="20"/>
          <w:szCs w:val="20"/>
        </w:rPr>
        <w:t xml:space="preserve">Súťažiaci si vylosuje číslo pracovného miesta. </w:t>
      </w:r>
    </w:p>
    <w:p w:rsidR="00213196" w:rsidRDefault="00213196" w:rsidP="00213196">
      <w:pPr>
        <w:pStyle w:val="Odsekzoznamu"/>
        <w:numPr>
          <w:ilvl w:val="1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FC2432">
        <w:rPr>
          <w:rFonts w:ascii="Tahoma" w:hAnsi="Tahoma" w:cs="Tahoma"/>
          <w:sz w:val="20"/>
          <w:szCs w:val="20"/>
        </w:rPr>
        <w:t>Kategória záhradnícke školy súťaží  pred kinosálou</w:t>
      </w:r>
      <w:r>
        <w:rPr>
          <w:rFonts w:ascii="Tahoma" w:hAnsi="Tahoma" w:cs="Tahoma"/>
          <w:sz w:val="20"/>
          <w:szCs w:val="20"/>
        </w:rPr>
        <w:t>,</w:t>
      </w:r>
      <w:r w:rsidRPr="00FC2432">
        <w:rPr>
          <w:rFonts w:ascii="Tahoma" w:hAnsi="Tahoma" w:cs="Tahoma"/>
          <w:sz w:val="20"/>
          <w:szCs w:val="20"/>
        </w:rPr>
        <w:t> práce na výstavu rozmiestni organizátor.</w:t>
      </w:r>
    </w:p>
    <w:p w:rsidR="00213196" w:rsidRDefault="00213196" w:rsidP="00213196">
      <w:pPr>
        <w:pStyle w:val="Odsekzoznamu"/>
        <w:numPr>
          <w:ilvl w:val="1"/>
          <w:numId w:val="3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Súťažiaci musí dávať pozor pri manipulácii s vodou a farbiacimi materiálmi, aby nepoškodil parkety výstavného priestoru.</w:t>
      </w:r>
    </w:p>
    <w:p w:rsidR="00213196" w:rsidRDefault="00213196" w:rsidP="00213196">
      <w:pPr>
        <w:pStyle w:val="Odsekzoznamu"/>
        <w:numPr>
          <w:ilvl w:val="1"/>
          <w:numId w:val="3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Súťažný priestor v exteriéri bude vyznačený a označený číslom.</w:t>
      </w:r>
    </w:p>
    <w:p w:rsidR="00213196" w:rsidRDefault="00213196" w:rsidP="00213196">
      <w:pPr>
        <w:pStyle w:val="Odsekzoznamu"/>
        <w:numPr>
          <w:ilvl w:val="1"/>
          <w:numId w:val="3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Pri manipulácii s vodou a súťažnými prácami môže využiť </w:t>
      </w:r>
      <w:r w:rsidR="000806B5">
        <w:rPr>
          <w:rFonts w:ascii="Tahoma" w:hAnsi="Tahoma" w:cs="Tahoma"/>
          <w:sz w:val="20"/>
          <w:szCs w:val="20"/>
        </w:rPr>
        <w:t>vlastného asistenta.</w:t>
      </w:r>
    </w:p>
    <w:p w:rsidR="00213196" w:rsidRDefault="00213196" w:rsidP="00213196">
      <w:pPr>
        <w:pStyle w:val="Odsekzoznamu"/>
        <w:numPr>
          <w:ilvl w:val="1"/>
          <w:numId w:val="3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Otvorený oheň (čajová sviečka) musí byť umiestnený v sklenej nádobe.</w:t>
      </w:r>
    </w:p>
    <w:p w:rsidR="00213196" w:rsidRDefault="00213196" w:rsidP="00213196">
      <w:pPr>
        <w:pStyle w:val="Odsekzoznamu"/>
        <w:numPr>
          <w:ilvl w:val="1"/>
          <w:numId w:val="3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Občerstvenie pre súťažiacich bude vo vyhradenom priestore.</w:t>
      </w:r>
    </w:p>
    <w:p w:rsidR="00213196" w:rsidRDefault="00213196" w:rsidP="00213196">
      <w:pPr>
        <w:pStyle w:val="Odsekzoznamu"/>
        <w:numPr>
          <w:ilvl w:val="1"/>
          <w:numId w:val="3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Počas súťaže musia sprievodné osoby opustiť súťažný priestor.</w:t>
      </w:r>
    </w:p>
    <w:p w:rsidR="00213196" w:rsidRDefault="00213196" w:rsidP="00213196">
      <w:pPr>
        <w:pStyle w:val="Odsekzoznamu"/>
        <w:numPr>
          <w:ilvl w:val="1"/>
          <w:numId w:val="3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Súťažné práce musia byť k dispozícii na výstavu od 24. do 2</w:t>
      </w:r>
      <w:r w:rsidR="00C11F12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.09.202</w:t>
      </w:r>
      <w:r w:rsidR="00C11F1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</w:t>
      </w:r>
    </w:p>
    <w:p w:rsidR="00C11F12" w:rsidRDefault="00C11F12" w:rsidP="00213196">
      <w:pPr>
        <w:pStyle w:val="Odsekzoznamu"/>
        <w:tabs>
          <w:tab w:val="left" w:pos="5387"/>
        </w:tabs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213196" w:rsidRPr="00242E86" w:rsidRDefault="00213196" w:rsidP="00213196">
      <w:pPr>
        <w:pStyle w:val="Odsekzoznamu"/>
        <w:tabs>
          <w:tab w:val="left" w:pos="5387"/>
        </w:tabs>
        <w:ind w:left="0"/>
        <w:jc w:val="both"/>
        <w:rPr>
          <w:rFonts w:ascii="Tahoma" w:hAnsi="Tahoma" w:cs="Tahoma"/>
          <w:b/>
          <w:sz w:val="20"/>
          <w:szCs w:val="20"/>
        </w:rPr>
      </w:pPr>
      <w:r w:rsidRPr="00242E86">
        <w:rPr>
          <w:rFonts w:ascii="Tahoma" w:hAnsi="Tahoma" w:cs="Tahoma"/>
          <w:b/>
          <w:sz w:val="20"/>
          <w:szCs w:val="20"/>
        </w:rPr>
        <w:t xml:space="preserve">Demontáž a odvezenie súťažných prác – </w:t>
      </w:r>
      <w:r w:rsidR="00C11F12">
        <w:rPr>
          <w:rFonts w:ascii="Tahoma" w:hAnsi="Tahoma" w:cs="Tahoma"/>
          <w:b/>
          <w:sz w:val="20"/>
          <w:szCs w:val="20"/>
        </w:rPr>
        <w:t>pondelok</w:t>
      </w:r>
      <w:r w:rsidRPr="00242E86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27</w:t>
      </w:r>
      <w:r w:rsidRPr="00242E86">
        <w:rPr>
          <w:rFonts w:ascii="Tahoma" w:hAnsi="Tahoma" w:cs="Tahoma"/>
          <w:b/>
          <w:sz w:val="20"/>
          <w:szCs w:val="20"/>
        </w:rPr>
        <w:t>.9.20</w:t>
      </w:r>
      <w:r>
        <w:rPr>
          <w:rFonts w:ascii="Tahoma" w:hAnsi="Tahoma" w:cs="Tahoma"/>
          <w:b/>
          <w:sz w:val="20"/>
          <w:szCs w:val="20"/>
        </w:rPr>
        <w:t>2</w:t>
      </w:r>
      <w:r w:rsidR="00C11F12">
        <w:rPr>
          <w:rFonts w:ascii="Tahoma" w:hAnsi="Tahoma" w:cs="Tahoma"/>
          <w:b/>
          <w:sz w:val="20"/>
          <w:szCs w:val="20"/>
        </w:rPr>
        <w:t>1</w:t>
      </w:r>
      <w:r w:rsidRPr="00242E86">
        <w:rPr>
          <w:rFonts w:ascii="Tahoma" w:hAnsi="Tahoma" w:cs="Tahoma"/>
          <w:b/>
          <w:sz w:val="20"/>
          <w:szCs w:val="20"/>
        </w:rPr>
        <w:t xml:space="preserve"> od 1</w:t>
      </w:r>
      <w:r w:rsidR="00C11F12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.00.</w:t>
      </w:r>
    </w:p>
    <w:p w:rsidR="00213196" w:rsidRDefault="00213196" w:rsidP="00213196">
      <w:pPr>
        <w:tabs>
          <w:tab w:val="left" w:pos="5387"/>
        </w:tabs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Otázky a odpovede</w:t>
      </w:r>
    </w:p>
    <w:p w:rsidR="00213196" w:rsidRDefault="00213196" w:rsidP="0021319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Prípadné otázky  ohľadom propozícií posielajte na adresu </w:t>
      </w:r>
      <w:hyperlink r:id="rId18" w:history="1">
        <w:r w:rsidR="00C11F12" w:rsidRPr="00B9069A">
          <w:rPr>
            <w:rStyle w:val="Hypertextovprepojenie"/>
            <w:rFonts w:ascii="Tahoma" w:hAnsi="Tahoma" w:cs="Tahoma"/>
            <w:bCs/>
            <w:sz w:val="20"/>
            <w:szCs w:val="20"/>
          </w:rPr>
          <w:t>info@sakf.sk</w:t>
        </w:r>
      </w:hyperlink>
      <w:r>
        <w:rPr>
          <w:rFonts w:ascii="Tahoma" w:hAnsi="Tahoma" w:cs="Tahoma"/>
          <w:bCs/>
          <w:sz w:val="20"/>
          <w:szCs w:val="20"/>
        </w:rPr>
        <w:t>, kde budú zhromažďované a odpovedané formou e- mailov, všetkým prihláseným súťažiacim.</w:t>
      </w:r>
    </w:p>
    <w:p w:rsidR="00213196" w:rsidRDefault="00213196" w:rsidP="00213196">
      <w:pPr>
        <w:tabs>
          <w:tab w:val="left" w:pos="5387"/>
        </w:tabs>
        <w:rPr>
          <w:rFonts w:ascii="Tahoma" w:hAnsi="Tahoma" w:cs="Tahoma"/>
          <w:b/>
          <w:i/>
          <w:sz w:val="20"/>
          <w:szCs w:val="20"/>
        </w:rPr>
      </w:pPr>
    </w:p>
    <w:p w:rsidR="000A7FB4" w:rsidRDefault="000A7FB4" w:rsidP="000A7FB4">
      <w:pPr>
        <w:rPr>
          <w:rFonts w:ascii="Tahoma" w:hAnsi="Tahoma" w:cs="Tahoma"/>
          <w:b/>
        </w:rPr>
      </w:pPr>
    </w:p>
    <w:p w:rsidR="00554624" w:rsidRDefault="00554624" w:rsidP="00554624">
      <w:pPr>
        <w:tabs>
          <w:tab w:val="left" w:pos="5387"/>
        </w:tabs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Dôležité kontakty</w:t>
      </w:r>
    </w:p>
    <w:p w:rsidR="00554624" w:rsidRDefault="00554624" w:rsidP="00554624">
      <w:pPr>
        <w:tabs>
          <w:tab w:val="left" w:pos="5387"/>
        </w:tabs>
        <w:rPr>
          <w:rFonts w:ascii="Tahoma" w:hAnsi="Tahoma" w:cs="Tahoma"/>
          <w:b/>
          <w:sz w:val="20"/>
          <w:szCs w:val="20"/>
        </w:rPr>
      </w:pPr>
    </w:p>
    <w:p w:rsidR="00554624" w:rsidRDefault="00554624" w:rsidP="00554624">
      <w:pPr>
        <w:tabs>
          <w:tab w:val="left" w:pos="5387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Organizátor, prihlášky na súťaž, ubytovanie, propozície, otázky</w:t>
      </w:r>
    </w:p>
    <w:p w:rsidR="00554624" w:rsidRDefault="00554624" w:rsidP="00554624">
      <w:pPr>
        <w:tabs>
          <w:tab w:val="left" w:pos="2268"/>
          <w:tab w:val="left" w:pos="538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E-mail:</w:t>
      </w:r>
      <w:r>
        <w:rPr>
          <w:rFonts w:ascii="Tahoma" w:hAnsi="Tahoma" w:cs="Tahoma"/>
          <w:sz w:val="20"/>
          <w:szCs w:val="20"/>
        </w:rPr>
        <w:tab/>
      </w:r>
      <w:hyperlink r:id="rId19" w:history="1">
        <w:r w:rsidR="00C11F12" w:rsidRPr="00B9069A">
          <w:rPr>
            <w:rStyle w:val="Hypertextovprepojenie"/>
            <w:rFonts w:ascii="Tahoma" w:hAnsi="Tahoma" w:cs="Tahoma"/>
            <w:bCs/>
            <w:sz w:val="20"/>
            <w:szCs w:val="20"/>
          </w:rPr>
          <w:t>info@sakf.sk</w:t>
        </w:r>
      </w:hyperlink>
    </w:p>
    <w:p w:rsidR="00554624" w:rsidRDefault="00554624" w:rsidP="00554624">
      <w:pPr>
        <w:tabs>
          <w:tab w:val="left" w:pos="2268"/>
          <w:tab w:val="left" w:pos="5387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www</w:t>
      </w:r>
      <w:proofErr w:type="spellEnd"/>
      <w:r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ab/>
      </w:r>
      <w:hyperlink r:id="rId20" w:history="1">
        <w:r w:rsidR="00C11F12" w:rsidRPr="00B9069A">
          <w:rPr>
            <w:rStyle w:val="Hypertextovprepojenie"/>
            <w:rFonts w:ascii="Tahoma" w:hAnsi="Tahoma" w:cs="Tahoma"/>
            <w:sz w:val="20"/>
            <w:szCs w:val="20"/>
          </w:rPr>
          <w:t>www.sakf.sk</w:t>
        </w:r>
      </w:hyperlink>
    </w:p>
    <w:p w:rsidR="00554624" w:rsidRDefault="00554624" w:rsidP="00554624">
      <w:pPr>
        <w:tabs>
          <w:tab w:val="left" w:pos="2268"/>
          <w:tab w:val="left" w:pos="5387"/>
        </w:tabs>
        <w:rPr>
          <w:rFonts w:ascii="Tahoma" w:hAnsi="Tahoma" w:cs="Tahoma"/>
          <w:sz w:val="20"/>
          <w:szCs w:val="20"/>
        </w:rPr>
      </w:pPr>
    </w:p>
    <w:p w:rsidR="00965856" w:rsidRPr="0057766B" w:rsidRDefault="00554624" w:rsidP="0057766B">
      <w:pPr>
        <w:tabs>
          <w:tab w:val="left" w:pos="2268"/>
          <w:tab w:val="left" w:pos="538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Facebook: </w:t>
      </w:r>
      <w:r>
        <w:rPr>
          <w:rFonts w:ascii="Arial" w:hAnsi="Arial" w:cs="Arial"/>
          <w:sz w:val="20"/>
          <w:szCs w:val="20"/>
        </w:rPr>
        <w:t>//www.facebook.com/victoriaregiapiestany?fref=ts</w:t>
      </w:r>
      <w:r>
        <w:rPr>
          <w:rFonts w:ascii="Tahoma" w:hAnsi="Tahoma" w:cs="Tahoma"/>
          <w:sz w:val="20"/>
          <w:szCs w:val="20"/>
        </w:rPr>
        <w:tab/>
      </w:r>
      <w:bookmarkEnd w:id="0"/>
    </w:p>
    <w:sectPr w:rsidR="00965856" w:rsidRPr="0057766B" w:rsidSect="000961AC">
      <w:footerReference w:type="default" r:id="rId21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801" w:rsidRDefault="00AE1801" w:rsidP="003F1703">
      <w:r>
        <w:separator/>
      </w:r>
    </w:p>
  </w:endnote>
  <w:endnote w:type="continuationSeparator" w:id="0">
    <w:p w:rsidR="00AE1801" w:rsidRDefault="00AE1801" w:rsidP="003F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801" w:rsidRDefault="00AE1801">
    <w:pPr>
      <w:pStyle w:val="Pt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E1801" w:rsidRDefault="00AE1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801" w:rsidRDefault="00AE1801" w:rsidP="003F1703">
      <w:r>
        <w:separator/>
      </w:r>
    </w:p>
  </w:footnote>
  <w:footnote w:type="continuationSeparator" w:id="0">
    <w:p w:rsidR="00AE1801" w:rsidRDefault="00AE1801" w:rsidP="003F1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7DB"/>
      </v:shape>
    </w:pict>
  </w:numPicBullet>
  <w:abstractNum w:abstractNumId="0" w15:restartNumberingAfterBreak="0">
    <w:nsid w:val="03A032F2"/>
    <w:multiLevelType w:val="hybridMultilevel"/>
    <w:tmpl w:val="10001F7E"/>
    <w:lvl w:ilvl="0" w:tplc="AD4CB7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40CE"/>
    <w:multiLevelType w:val="hybridMultilevel"/>
    <w:tmpl w:val="35788D5A"/>
    <w:lvl w:ilvl="0" w:tplc="EFEE0DB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11841AA3"/>
    <w:multiLevelType w:val="hybridMultilevel"/>
    <w:tmpl w:val="0B5AF9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5A2A37"/>
    <w:multiLevelType w:val="hybridMultilevel"/>
    <w:tmpl w:val="F1225A0C"/>
    <w:lvl w:ilvl="0" w:tplc="A8AEA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D17AC"/>
    <w:multiLevelType w:val="hybridMultilevel"/>
    <w:tmpl w:val="981CDFDA"/>
    <w:lvl w:ilvl="0" w:tplc="62F27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6550FE"/>
    <w:multiLevelType w:val="hybridMultilevel"/>
    <w:tmpl w:val="E3C6C202"/>
    <w:lvl w:ilvl="0" w:tplc="AD4CB7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C43"/>
    <w:multiLevelType w:val="multilevel"/>
    <w:tmpl w:val="8FC05B28"/>
    <w:lvl w:ilvl="0">
      <w:start w:val="15"/>
      <w:numFmt w:val="decimal"/>
      <w:lvlText w:val="%1.0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688"/>
        </w:tabs>
        <w:ind w:left="2688" w:hanging="19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6"/>
        </w:tabs>
        <w:ind w:left="3396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04"/>
        </w:tabs>
        <w:ind w:left="4104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12"/>
        </w:tabs>
        <w:ind w:left="4812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20"/>
        </w:tabs>
        <w:ind w:left="552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28"/>
        </w:tabs>
        <w:ind w:left="6228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36"/>
        </w:tabs>
        <w:ind w:left="6936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44"/>
        </w:tabs>
        <w:ind w:left="7644" w:hanging="1980"/>
      </w:pPr>
      <w:rPr>
        <w:rFonts w:hint="default"/>
      </w:rPr>
    </w:lvl>
  </w:abstractNum>
  <w:abstractNum w:abstractNumId="7" w15:restartNumberingAfterBreak="0">
    <w:nsid w:val="217A7A92"/>
    <w:multiLevelType w:val="hybridMultilevel"/>
    <w:tmpl w:val="77E02698"/>
    <w:lvl w:ilvl="0" w:tplc="F794A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756D1"/>
    <w:multiLevelType w:val="hybridMultilevel"/>
    <w:tmpl w:val="8DC4286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1F3353"/>
    <w:multiLevelType w:val="hybridMultilevel"/>
    <w:tmpl w:val="48EACD5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7E3073"/>
    <w:multiLevelType w:val="multilevel"/>
    <w:tmpl w:val="BE4CF982"/>
    <w:lvl w:ilvl="0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00E11"/>
    <w:multiLevelType w:val="hybridMultilevel"/>
    <w:tmpl w:val="BE4CF982"/>
    <w:lvl w:ilvl="0" w:tplc="2DEAB84A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F2E49"/>
    <w:multiLevelType w:val="hybridMultilevel"/>
    <w:tmpl w:val="981CDFDA"/>
    <w:lvl w:ilvl="0" w:tplc="62F27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CD57FC"/>
    <w:multiLevelType w:val="hybridMultilevel"/>
    <w:tmpl w:val="3A80C1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815973"/>
    <w:multiLevelType w:val="hybridMultilevel"/>
    <w:tmpl w:val="9D1E32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0877A6"/>
    <w:multiLevelType w:val="hybridMultilevel"/>
    <w:tmpl w:val="CEA421A2"/>
    <w:lvl w:ilvl="0" w:tplc="329E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580040"/>
    <w:multiLevelType w:val="multilevel"/>
    <w:tmpl w:val="67FC96B0"/>
    <w:lvl w:ilvl="0">
      <w:start w:val="15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 w15:restartNumberingAfterBreak="0">
    <w:nsid w:val="3E7C5158"/>
    <w:multiLevelType w:val="hybridMultilevel"/>
    <w:tmpl w:val="DFA65F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14EDB"/>
    <w:multiLevelType w:val="hybridMultilevel"/>
    <w:tmpl w:val="F06AA20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BF56D0"/>
    <w:multiLevelType w:val="hybridMultilevel"/>
    <w:tmpl w:val="C22CC774"/>
    <w:lvl w:ilvl="0" w:tplc="ADA65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381F38"/>
    <w:multiLevelType w:val="hybridMultilevel"/>
    <w:tmpl w:val="0770C5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9C8728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14F6F"/>
    <w:multiLevelType w:val="hybridMultilevel"/>
    <w:tmpl w:val="2174A3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AD711F"/>
    <w:multiLevelType w:val="hybridMultilevel"/>
    <w:tmpl w:val="2460EE0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96254"/>
    <w:multiLevelType w:val="hybridMultilevel"/>
    <w:tmpl w:val="08AAA99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331F2A"/>
    <w:multiLevelType w:val="hybridMultilevel"/>
    <w:tmpl w:val="9848A5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581D26"/>
    <w:multiLevelType w:val="multilevel"/>
    <w:tmpl w:val="ED265288"/>
    <w:lvl w:ilvl="0">
      <w:start w:val="16"/>
      <w:numFmt w:val="decimal"/>
      <w:lvlText w:val="%1.0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688"/>
        </w:tabs>
        <w:ind w:left="2688" w:hanging="19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6"/>
        </w:tabs>
        <w:ind w:left="3396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04"/>
        </w:tabs>
        <w:ind w:left="4104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12"/>
        </w:tabs>
        <w:ind w:left="4812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20"/>
        </w:tabs>
        <w:ind w:left="552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28"/>
        </w:tabs>
        <w:ind w:left="6228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36"/>
        </w:tabs>
        <w:ind w:left="6936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44"/>
        </w:tabs>
        <w:ind w:left="7644" w:hanging="1980"/>
      </w:pPr>
      <w:rPr>
        <w:rFonts w:hint="default"/>
      </w:rPr>
    </w:lvl>
  </w:abstractNum>
  <w:abstractNum w:abstractNumId="26" w15:restartNumberingAfterBreak="0">
    <w:nsid w:val="638D55B4"/>
    <w:multiLevelType w:val="hybridMultilevel"/>
    <w:tmpl w:val="5A3E8D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80B5D"/>
    <w:multiLevelType w:val="hybridMultilevel"/>
    <w:tmpl w:val="5F12CA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179FD"/>
    <w:multiLevelType w:val="hybridMultilevel"/>
    <w:tmpl w:val="E602638C"/>
    <w:lvl w:ilvl="0" w:tplc="816EB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73DE4"/>
    <w:multiLevelType w:val="hybridMultilevel"/>
    <w:tmpl w:val="981CDFDA"/>
    <w:lvl w:ilvl="0" w:tplc="62F27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232D29"/>
    <w:multiLevelType w:val="hybridMultilevel"/>
    <w:tmpl w:val="64B8814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760579"/>
    <w:multiLevelType w:val="hybridMultilevel"/>
    <w:tmpl w:val="AC327F12"/>
    <w:lvl w:ilvl="0" w:tplc="5930E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A62DDC"/>
    <w:multiLevelType w:val="hybridMultilevel"/>
    <w:tmpl w:val="1304ED0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DA64D4"/>
    <w:multiLevelType w:val="hybridMultilevel"/>
    <w:tmpl w:val="E736C90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9A030C"/>
    <w:multiLevelType w:val="hybridMultilevel"/>
    <w:tmpl w:val="981CDFDA"/>
    <w:lvl w:ilvl="0" w:tplc="62F27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1E7B99"/>
    <w:multiLevelType w:val="hybridMultilevel"/>
    <w:tmpl w:val="FFE46B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6"/>
  </w:num>
  <w:num w:numId="3">
    <w:abstractNumId w:val="25"/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"/>
  </w:num>
  <w:num w:numId="15">
    <w:abstractNumId w:val="11"/>
  </w:num>
  <w:num w:numId="16">
    <w:abstractNumId w:val="10"/>
  </w:num>
  <w:num w:numId="17">
    <w:abstractNumId w:val="28"/>
  </w:num>
  <w:num w:numId="18">
    <w:abstractNumId w:val="19"/>
  </w:num>
  <w:num w:numId="19">
    <w:abstractNumId w:val="7"/>
  </w:num>
  <w:num w:numId="20">
    <w:abstractNumId w:val="15"/>
  </w:num>
  <w:num w:numId="21">
    <w:abstractNumId w:val="3"/>
  </w:num>
  <w:num w:numId="22">
    <w:abstractNumId w:val="12"/>
  </w:num>
  <w:num w:numId="23">
    <w:abstractNumId w:val="29"/>
  </w:num>
  <w:num w:numId="24">
    <w:abstractNumId w:val="4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0"/>
  </w:num>
  <w:num w:numId="32">
    <w:abstractNumId w:val="27"/>
  </w:num>
  <w:num w:numId="33">
    <w:abstractNumId w:val="26"/>
  </w:num>
  <w:num w:numId="34">
    <w:abstractNumId w:val="1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0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8A"/>
    <w:rsid w:val="00000AF6"/>
    <w:rsid w:val="00015595"/>
    <w:rsid w:val="000321D8"/>
    <w:rsid w:val="00034D38"/>
    <w:rsid w:val="000414F1"/>
    <w:rsid w:val="000555A7"/>
    <w:rsid w:val="00061380"/>
    <w:rsid w:val="00061B31"/>
    <w:rsid w:val="0006402A"/>
    <w:rsid w:val="00074D5D"/>
    <w:rsid w:val="000806B5"/>
    <w:rsid w:val="0008596C"/>
    <w:rsid w:val="000961AC"/>
    <w:rsid w:val="000A7FB4"/>
    <w:rsid w:val="000C4660"/>
    <w:rsid w:val="000E3991"/>
    <w:rsid w:val="000F2162"/>
    <w:rsid w:val="000F49E6"/>
    <w:rsid w:val="000F7FBC"/>
    <w:rsid w:val="00111D9E"/>
    <w:rsid w:val="0011281F"/>
    <w:rsid w:val="00127798"/>
    <w:rsid w:val="00131B31"/>
    <w:rsid w:val="001501D0"/>
    <w:rsid w:val="0015654C"/>
    <w:rsid w:val="0017283F"/>
    <w:rsid w:val="0019238A"/>
    <w:rsid w:val="001A08CD"/>
    <w:rsid w:val="001C7EA6"/>
    <w:rsid w:val="001D2C75"/>
    <w:rsid w:val="001D3931"/>
    <w:rsid w:val="001D74B5"/>
    <w:rsid w:val="001D7649"/>
    <w:rsid w:val="0020544A"/>
    <w:rsid w:val="00207A89"/>
    <w:rsid w:val="00207C08"/>
    <w:rsid w:val="00213196"/>
    <w:rsid w:val="002135FD"/>
    <w:rsid w:val="0021448E"/>
    <w:rsid w:val="00217227"/>
    <w:rsid w:val="00230886"/>
    <w:rsid w:val="00232664"/>
    <w:rsid w:val="002362FD"/>
    <w:rsid w:val="002375DE"/>
    <w:rsid w:val="00242E86"/>
    <w:rsid w:val="002513CF"/>
    <w:rsid w:val="00260C40"/>
    <w:rsid w:val="002775BA"/>
    <w:rsid w:val="00277E7D"/>
    <w:rsid w:val="00284243"/>
    <w:rsid w:val="00284782"/>
    <w:rsid w:val="00285A9E"/>
    <w:rsid w:val="002C25AD"/>
    <w:rsid w:val="002C46AC"/>
    <w:rsid w:val="002C5420"/>
    <w:rsid w:val="002D1EBD"/>
    <w:rsid w:val="002D4A91"/>
    <w:rsid w:val="002D53C6"/>
    <w:rsid w:val="002E074F"/>
    <w:rsid w:val="002F63BC"/>
    <w:rsid w:val="00301BE5"/>
    <w:rsid w:val="00316A49"/>
    <w:rsid w:val="00325262"/>
    <w:rsid w:val="00331E33"/>
    <w:rsid w:val="00332881"/>
    <w:rsid w:val="00340B15"/>
    <w:rsid w:val="00356944"/>
    <w:rsid w:val="0036704D"/>
    <w:rsid w:val="00380F4C"/>
    <w:rsid w:val="00396A93"/>
    <w:rsid w:val="003C6145"/>
    <w:rsid w:val="003C74F3"/>
    <w:rsid w:val="003F1703"/>
    <w:rsid w:val="003F1C85"/>
    <w:rsid w:val="00414652"/>
    <w:rsid w:val="00417061"/>
    <w:rsid w:val="0043709D"/>
    <w:rsid w:val="004563EC"/>
    <w:rsid w:val="0047048E"/>
    <w:rsid w:val="004718D8"/>
    <w:rsid w:val="00485C41"/>
    <w:rsid w:val="00487B6D"/>
    <w:rsid w:val="0049248F"/>
    <w:rsid w:val="0049593E"/>
    <w:rsid w:val="00497FBB"/>
    <w:rsid w:val="004A626B"/>
    <w:rsid w:val="004B3A35"/>
    <w:rsid w:val="004C0D77"/>
    <w:rsid w:val="004D270F"/>
    <w:rsid w:val="004F1889"/>
    <w:rsid w:val="004F21D2"/>
    <w:rsid w:val="004F5102"/>
    <w:rsid w:val="0050465E"/>
    <w:rsid w:val="00512EFE"/>
    <w:rsid w:val="00532176"/>
    <w:rsid w:val="0053623B"/>
    <w:rsid w:val="0054442A"/>
    <w:rsid w:val="00554624"/>
    <w:rsid w:val="00555129"/>
    <w:rsid w:val="0055702F"/>
    <w:rsid w:val="00563728"/>
    <w:rsid w:val="0057766B"/>
    <w:rsid w:val="005878BB"/>
    <w:rsid w:val="005A1201"/>
    <w:rsid w:val="005A3606"/>
    <w:rsid w:val="005D240E"/>
    <w:rsid w:val="005D7267"/>
    <w:rsid w:val="005E0BA7"/>
    <w:rsid w:val="005E70E6"/>
    <w:rsid w:val="005F4316"/>
    <w:rsid w:val="00600E70"/>
    <w:rsid w:val="00605EB1"/>
    <w:rsid w:val="00606538"/>
    <w:rsid w:val="00610BFD"/>
    <w:rsid w:val="006277C8"/>
    <w:rsid w:val="00633D14"/>
    <w:rsid w:val="00660422"/>
    <w:rsid w:val="00665404"/>
    <w:rsid w:val="006768B4"/>
    <w:rsid w:val="00687D8E"/>
    <w:rsid w:val="006929A1"/>
    <w:rsid w:val="00692B69"/>
    <w:rsid w:val="006936A6"/>
    <w:rsid w:val="006C3E0E"/>
    <w:rsid w:val="006F5C6A"/>
    <w:rsid w:val="00714423"/>
    <w:rsid w:val="007353A7"/>
    <w:rsid w:val="00747BE6"/>
    <w:rsid w:val="00755FE5"/>
    <w:rsid w:val="00783EC2"/>
    <w:rsid w:val="00795760"/>
    <w:rsid w:val="007B164C"/>
    <w:rsid w:val="007C12FD"/>
    <w:rsid w:val="007C5808"/>
    <w:rsid w:val="007E0A02"/>
    <w:rsid w:val="007E3F62"/>
    <w:rsid w:val="007E750B"/>
    <w:rsid w:val="007F7DC6"/>
    <w:rsid w:val="00804468"/>
    <w:rsid w:val="00851C47"/>
    <w:rsid w:val="00863BBB"/>
    <w:rsid w:val="00870C6B"/>
    <w:rsid w:val="00872096"/>
    <w:rsid w:val="008941FC"/>
    <w:rsid w:val="00897FB3"/>
    <w:rsid w:val="008A4EED"/>
    <w:rsid w:val="008A6B2F"/>
    <w:rsid w:val="008B2ACB"/>
    <w:rsid w:val="008B406B"/>
    <w:rsid w:val="008C3C10"/>
    <w:rsid w:val="008E5DE9"/>
    <w:rsid w:val="00904E81"/>
    <w:rsid w:val="009219EC"/>
    <w:rsid w:val="00933A65"/>
    <w:rsid w:val="00936091"/>
    <w:rsid w:val="00945B4F"/>
    <w:rsid w:val="009657E0"/>
    <w:rsid w:val="00965856"/>
    <w:rsid w:val="00967900"/>
    <w:rsid w:val="00984D86"/>
    <w:rsid w:val="00996E4F"/>
    <w:rsid w:val="009A60A0"/>
    <w:rsid w:val="009B5549"/>
    <w:rsid w:val="009C139A"/>
    <w:rsid w:val="009D06B5"/>
    <w:rsid w:val="009D3BB7"/>
    <w:rsid w:val="009F1FC8"/>
    <w:rsid w:val="009F256C"/>
    <w:rsid w:val="00A06CD3"/>
    <w:rsid w:val="00A1379D"/>
    <w:rsid w:val="00A169A5"/>
    <w:rsid w:val="00A20B0A"/>
    <w:rsid w:val="00A3208E"/>
    <w:rsid w:val="00A35D39"/>
    <w:rsid w:val="00A43190"/>
    <w:rsid w:val="00A43A15"/>
    <w:rsid w:val="00A44574"/>
    <w:rsid w:val="00A549AA"/>
    <w:rsid w:val="00A54EBE"/>
    <w:rsid w:val="00A70305"/>
    <w:rsid w:val="00A73A43"/>
    <w:rsid w:val="00A77570"/>
    <w:rsid w:val="00A86F0B"/>
    <w:rsid w:val="00A9316B"/>
    <w:rsid w:val="00AA043A"/>
    <w:rsid w:val="00AB02DA"/>
    <w:rsid w:val="00AB0A32"/>
    <w:rsid w:val="00AD0C69"/>
    <w:rsid w:val="00AD48F5"/>
    <w:rsid w:val="00AD7FE4"/>
    <w:rsid w:val="00AE1801"/>
    <w:rsid w:val="00B01E68"/>
    <w:rsid w:val="00B038FE"/>
    <w:rsid w:val="00B05E76"/>
    <w:rsid w:val="00B176E1"/>
    <w:rsid w:val="00B31EC8"/>
    <w:rsid w:val="00B34905"/>
    <w:rsid w:val="00B37C52"/>
    <w:rsid w:val="00B4544E"/>
    <w:rsid w:val="00B55155"/>
    <w:rsid w:val="00B57082"/>
    <w:rsid w:val="00B702BC"/>
    <w:rsid w:val="00B81007"/>
    <w:rsid w:val="00B86243"/>
    <w:rsid w:val="00BB4D5B"/>
    <w:rsid w:val="00BB744F"/>
    <w:rsid w:val="00BC6DA5"/>
    <w:rsid w:val="00BD1198"/>
    <w:rsid w:val="00BE7331"/>
    <w:rsid w:val="00C118BE"/>
    <w:rsid w:val="00C11F12"/>
    <w:rsid w:val="00C22D6B"/>
    <w:rsid w:val="00C250C6"/>
    <w:rsid w:val="00C642B0"/>
    <w:rsid w:val="00C76AC5"/>
    <w:rsid w:val="00C8631E"/>
    <w:rsid w:val="00C87DDB"/>
    <w:rsid w:val="00C9258E"/>
    <w:rsid w:val="00C97F36"/>
    <w:rsid w:val="00CA51E2"/>
    <w:rsid w:val="00CA6A9B"/>
    <w:rsid w:val="00CC4E0C"/>
    <w:rsid w:val="00CD3086"/>
    <w:rsid w:val="00D143AF"/>
    <w:rsid w:val="00D4099F"/>
    <w:rsid w:val="00D57B63"/>
    <w:rsid w:val="00D7748B"/>
    <w:rsid w:val="00DD39E7"/>
    <w:rsid w:val="00DD4D7D"/>
    <w:rsid w:val="00DD5A05"/>
    <w:rsid w:val="00E030CE"/>
    <w:rsid w:val="00E030E6"/>
    <w:rsid w:val="00E04688"/>
    <w:rsid w:val="00E07752"/>
    <w:rsid w:val="00E13E11"/>
    <w:rsid w:val="00E31DA4"/>
    <w:rsid w:val="00E3498B"/>
    <w:rsid w:val="00E353F3"/>
    <w:rsid w:val="00E4319C"/>
    <w:rsid w:val="00E50E39"/>
    <w:rsid w:val="00E52300"/>
    <w:rsid w:val="00E558D1"/>
    <w:rsid w:val="00E6229D"/>
    <w:rsid w:val="00E81C09"/>
    <w:rsid w:val="00E922B6"/>
    <w:rsid w:val="00E93C93"/>
    <w:rsid w:val="00E951E3"/>
    <w:rsid w:val="00ED5AE4"/>
    <w:rsid w:val="00EE2068"/>
    <w:rsid w:val="00EE243B"/>
    <w:rsid w:val="00EE5250"/>
    <w:rsid w:val="00EF4242"/>
    <w:rsid w:val="00EF4BED"/>
    <w:rsid w:val="00F01BDA"/>
    <w:rsid w:val="00F10675"/>
    <w:rsid w:val="00F14840"/>
    <w:rsid w:val="00F22335"/>
    <w:rsid w:val="00F2323D"/>
    <w:rsid w:val="00F24292"/>
    <w:rsid w:val="00F34900"/>
    <w:rsid w:val="00F40DB5"/>
    <w:rsid w:val="00F450F8"/>
    <w:rsid w:val="00F53D3F"/>
    <w:rsid w:val="00F668F0"/>
    <w:rsid w:val="00F849F7"/>
    <w:rsid w:val="00FA03DC"/>
    <w:rsid w:val="00FA04CA"/>
    <w:rsid w:val="00FB236C"/>
    <w:rsid w:val="00FB41D7"/>
    <w:rsid w:val="00FC1D81"/>
    <w:rsid w:val="00FC2432"/>
    <w:rsid w:val="00FC6871"/>
    <w:rsid w:val="00FD32B8"/>
    <w:rsid w:val="00FE0953"/>
    <w:rsid w:val="00FE42F5"/>
    <w:rsid w:val="00FF1D8B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296A0D16"/>
  <w15:docId w15:val="{1A618EC4-2470-4FD4-AD82-946BC5A6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FC687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65404"/>
    <w:rPr>
      <w:color w:val="0000FF"/>
      <w:u w:val="single"/>
    </w:rPr>
  </w:style>
  <w:style w:type="table" w:styleId="Mriekatabuky">
    <w:name w:val="Table Grid"/>
    <w:basedOn w:val="Normlnatabuka"/>
    <w:uiPriority w:val="59"/>
    <w:rsid w:val="001D74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D74B5"/>
    <w:pPr>
      <w:widowControl w:val="0"/>
      <w:suppressLineNumbers/>
      <w:suppressAutoHyphens/>
    </w:pPr>
    <w:rPr>
      <w:rFonts w:eastAsia="SimSun" w:cs="Mangal"/>
      <w:kern w:val="1"/>
      <w:lang w:val="cs-CZ" w:eastAsia="hi-IN" w:bidi="hi-IN"/>
    </w:rPr>
  </w:style>
  <w:style w:type="character" w:customStyle="1" w:styleId="apple-converted-space">
    <w:name w:val="apple-converted-space"/>
    <w:basedOn w:val="Predvolenpsmoodseku"/>
    <w:rsid w:val="007C12FD"/>
  </w:style>
  <w:style w:type="paragraph" w:styleId="Odsekzoznamu">
    <w:name w:val="List Paragraph"/>
    <w:basedOn w:val="Normlny"/>
    <w:uiPriority w:val="34"/>
    <w:qFormat/>
    <w:rsid w:val="00B05E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rsid w:val="003F17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F1703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3F17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F1703"/>
    <w:rPr>
      <w:sz w:val="24"/>
      <w:szCs w:val="24"/>
    </w:rPr>
  </w:style>
  <w:style w:type="paragraph" w:styleId="Textbubliny">
    <w:name w:val="Balloon Text"/>
    <w:basedOn w:val="Normlny"/>
    <w:link w:val="TextbublinyChar"/>
    <w:rsid w:val="00E81C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81C09"/>
    <w:rPr>
      <w:rFonts w:ascii="Tahoma" w:hAnsi="Tahoma" w:cs="Tahoma"/>
      <w:sz w:val="16"/>
      <w:szCs w:val="16"/>
    </w:rPr>
  </w:style>
  <w:style w:type="paragraph" w:customStyle="1" w:styleId="obsahtabuky0">
    <w:name w:val="obsahtabuky"/>
    <w:basedOn w:val="Normlny"/>
    <w:rsid w:val="002362FD"/>
    <w:pPr>
      <w:spacing w:before="100" w:beforeAutospacing="1" w:after="100" w:afterAutospacing="1"/>
    </w:pPr>
  </w:style>
  <w:style w:type="character" w:styleId="Nevyrieenzmienka">
    <w:name w:val="Unresolved Mention"/>
    <w:basedOn w:val="Predvolenpsmoodseku"/>
    <w:uiPriority w:val="99"/>
    <w:semiHidden/>
    <w:unhideWhenUsed/>
    <w:rsid w:val="00C11F1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semiHidden/>
    <w:unhideWhenUsed/>
    <w:rsid w:val="00C11F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2.bin"/><Relationship Id="rId18" Type="http://schemas.openxmlformats.org/officeDocument/2006/relationships/hyperlink" Target="mailto:info@sakf.sk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://www.sakf.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mailto:info@sakf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723D2-8EAF-4A94-91C2-894A9BC9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1227</Words>
  <Characters>8997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17</vt:lpstr>
    </vt:vector>
  </TitlesOfParts>
  <Company>skola</Company>
  <LinksUpToDate>false</LinksUpToDate>
  <CharactersWithSpaces>10204</CharactersWithSpaces>
  <SharedDoc>false</SharedDoc>
  <HLinks>
    <vt:vector size="78" baseType="variant">
      <vt:variant>
        <vt:i4>786500</vt:i4>
      </vt:variant>
      <vt:variant>
        <vt:i4>48</vt:i4>
      </vt:variant>
      <vt:variant>
        <vt:i4>0</vt:i4>
      </vt:variant>
      <vt:variant>
        <vt:i4>5</vt:i4>
      </vt:variant>
      <vt:variant>
        <vt:lpwstr>http://www.szaspn.sk/</vt:lpwstr>
      </vt:variant>
      <vt:variant>
        <vt:lpwstr/>
      </vt:variant>
      <vt:variant>
        <vt:i4>2686978</vt:i4>
      </vt:variant>
      <vt:variant>
        <vt:i4>45</vt:i4>
      </vt:variant>
      <vt:variant>
        <vt:i4>0</vt:i4>
      </vt:variant>
      <vt:variant>
        <vt:i4>5</vt:i4>
      </vt:variant>
      <vt:variant>
        <vt:lpwstr>mailto:struckova@szaspn.sk</vt:lpwstr>
      </vt:variant>
      <vt:variant>
        <vt:lpwstr/>
      </vt:variant>
      <vt:variant>
        <vt:i4>2686978</vt:i4>
      </vt:variant>
      <vt:variant>
        <vt:i4>42</vt:i4>
      </vt:variant>
      <vt:variant>
        <vt:i4>0</vt:i4>
      </vt:variant>
      <vt:variant>
        <vt:i4>5</vt:i4>
      </vt:variant>
      <vt:variant>
        <vt:lpwstr>mailto:struckova@szaspn.sk</vt:lpwstr>
      </vt:variant>
      <vt:variant>
        <vt:lpwstr/>
      </vt:variant>
      <vt:variant>
        <vt:i4>7864375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https://www.youtube.com/watch?v=6A2V9Bu80J4</vt:lpwstr>
      </vt:variant>
      <vt:variant>
        <vt:lpwstr/>
      </vt:variant>
      <vt:variant>
        <vt:i4>3145848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https://www.youtube.com/watch?v=6Stu7h7Qup8</vt:lpwstr>
      </vt:variant>
      <vt:variant>
        <vt:lpwstr/>
      </vt:variant>
      <vt:variant>
        <vt:i4>3080225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https://www.youtube.com/watch?v=Zlv1rdcpS9M</vt:lpwstr>
      </vt:variant>
      <vt:variant>
        <vt:lpwstr/>
      </vt:variant>
      <vt:variant>
        <vt:i4>3211360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https://www.youtube.com/watch?v=Q8dKeI26mB4</vt:lpwstr>
      </vt:variant>
      <vt:variant>
        <vt:lpwstr/>
      </vt:variant>
      <vt:variant>
        <vt:i4>2949242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https://www.youtube.com/watch?v=8oYWfJuMGMA</vt:lpwstr>
      </vt:variant>
      <vt:variant>
        <vt:lpwstr/>
      </vt:variant>
      <vt:variant>
        <vt:i4>4063348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https://www.youtube.com/watch?v=4MFbn8EbB4k</vt:lpwstr>
      </vt:variant>
      <vt:variant>
        <vt:lpwstr/>
      </vt:variant>
      <vt:variant>
        <vt:i4>7340145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https://www.youtube.com/watch?v=8Qx2lMaMsl8</vt:lpwstr>
      </vt:variant>
      <vt:variant>
        <vt:lpwstr/>
      </vt:variant>
      <vt:variant>
        <vt:i4>786500</vt:i4>
      </vt:variant>
      <vt:variant>
        <vt:i4>9</vt:i4>
      </vt:variant>
      <vt:variant>
        <vt:i4>0</vt:i4>
      </vt:variant>
      <vt:variant>
        <vt:i4>5</vt:i4>
      </vt:variant>
      <vt:variant>
        <vt:lpwstr>http://www.szaspn.sk/</vt:lpwstr>
      </vt:variant>
      <vt:variant>
        <vt:lpwstr/>
      </vt:variant>
      <vt:variant>
        <vt:i4>2686978</vt:i4>
      </vt:variant>
      <vt:variant>
        <vt:i4>6</vt:i4>
      </vt:variant>
      <vt:variant>
        <vt:i4>0</vt:i4>
      </vt:variant>
      <vt:variant>
        <vt:i4>5</vt:i4>
      </vt:variant>
      <vt:variant>
        <vt:lpwstr>mailto:struckova@szaspn.sk</vt:lpwstr>
      </vt:variant>
      <vt:variant>
        <vt:lpwstr/>
      </vt:variant>
      <vt:variant>
        <vt:i4>196656</vt:i4>
      </vt:variant>
      <vt:variant>
        <vt:i4>3</vt:i4>
      </vt:variant>
      <vt:variant>
        <vt:i4>0</vt:i4>
      </vt:variant>
      <vt:variant>
        <vt:i4>5</vt:i4>
      </vt:variant>
      <vt:variant>
        <vt:lpwstr>mailto:szaspn@svspn.sk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Eva Stručková</dc:creator>
  <cp:lastModifiedBy>struckova</cp:lastModifiedBy>
  <cp:revision>8</cp:revision>
  <cp:lastPrinted>2020-05-19T09:51:00Z</cp:lastPrinted>
  <dcterms:created xsi:type="dcterms:W3CDTF">2021-04-19T06:51:00Z</dcterms:created>
  <dcterms:modified xsi:type="dcterms:W3CDTF">2021-05-28T08:29:00Z</dcterms:modified>
</cp:coreProperties>
</file>