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DB5" w:rsidRPr="002775BA" w:rsidRDefault="0049248F" w:rsidP="002775BA">
      <w:pPr>
        <w:rPr>
          <w:sz w:val="40"/>
          <w:szCs w:val="40"/>
        </w:rPr>
      </w:pPr>
      <w:r>
        <w:rPr>
          <w:noProof/>
        </w:rPr>
        <w:drawing>
          <wp:anchor distT="0" distB="0" distL="114300" distR="114300" simplePos="0" relativeHeight="251656192" behindDoc="0" locked="0" layoutInCell="1" allowOverlap="0">
            <wp:simplePos x="0" y="0"/>
            <wp:positionH relativeFrom="column">
              <wp:posOffset>-119380</wp:posOffset>
            </wp:positionH>
            <wp:positionV relativeFrom="paragraph">
              <wp:posOffset>14605</wp:posOffset>
            </wp:positionV>
            <wp:extent cx="1457960" cy="1019175"/>
            <wp:effectExtent l="19050" t="0" r="8890" b="0"/>
            <wp:wrapSquare wrapText="bothSides"/>
            <wp:docPr id="5" name="Obrázok 3" descr="SkillsSlovaki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SkillsSlovakia_logo"/>
                    <pic:cNvPicPr>
                      <a:picLocks noChangeAspect="1" noChangeArrowheads="1"/>
                    </pic:cNvPicPr>
                  </pic:nvPicPr>
                  <pic:blipFill>
                    <a:blip r:embed="rId8" cstate="print"/>
                    <a:srcRect/>
                    <a:stretch>
                      <a:fillRect/>
                    </a:stretch>
                  </pic:blipFill>
                  <pic:spPr bwMode="auto">
                    <a:xfrm>
                      <a:off x="0" y="0"/>
                      <a:ext cx="1457960" cy="1019175"/>
                    </a:xfrm>
                    <a:prstGeom prst="rect">
                      <a:avLst/>
                    </a:prstGeom>
                    <a:noFill/>
                    <a:ln w="9525">
                      <a:noFill/>
                      <a:miter lim="800000"/>
                      <a:headEnd/>
                      <a:tailEnd/>
                    </a:ln>
                  </pic:spPr>
                </pic:pic>
              </a:graphicData>
            </a:graphic>
          </wp:anchor>
        </w:drawing>
      </w:r>
      <w:r w:rsidR="00E81C09">
        <w:t>ň</w:t>
      </w:r>
      <w:r w:rsidR="002775BA">
        <w:t xml:space="preserve">                                                            </w:t>
      </w:r>
      <w:r w:rsidR="000961AC">
        <w:object w:dxaOrig="1220" w:dyaOrig="1062">
          <v:shape id="_x0000_i1025" type="#_x0000_t75" style="width:92.25pt;height:68.25pt" o:ole="">
            <v:imagedata r:id="rId9" o:title=""/>
          </v:shape>
          <o:OLEObject Type="Embed" ProgID="CorelDRAW.Graphic.13" ShapeID="_x0000_i1025" DrawAspect="Content" ObjectID="_1590164821" r:id="rId10"/>
        </w:object>
      </w:r>
      <w:r w:rsidR="002775BA">
        <w:t xml:space="preserve">           </w:t>
      </w:r>
    </w:p>
    <w:p w:rsidR="009A60A0" w:rsidRDefault="009A60A0" w:rsidP="009A60A0">
      <w:pPr>
        <w:rPr>
          <w:sz w:val="40"/>
          <w:szCs w:val="40"/>
        </w:rPr>
      </w:pPr>
    </w:p>
    <w:p w:rsidR="009A60A0" w:rsidRPr="004C0D77" w:rsidRDefault="009A60A0" w:rsidP="009A60A0">
      <w:pPr>
        <w:jc w:val="center"/>
        <w:rPr>
          <w:rFonts w:ascii="Tahoma" w:hAnsi="Tahoma" w:cs="Tahoma"/>
          <w:b/>
          <w:color w:val="548DD4"/>
          <w:sz w:val="32"/>
          <w:szCs w:val="32"/>
        </w:rPr>
      </w:pPr>
      <w:r w:rsidRPr="004C0D77">
        <w:rPr>
          <w:rFonts w:ascii="Tahoma" w:hAnsi="Tahoma" w:cs="Tahoma"/>
          <w:b/>
          <w:color w:val="548DD4"/>
          <w:sz w:val="32"/>
          <w:szCs w:val="32"/>
        </w:rPr>
        <w:t>2</w:t>
      </w:r>
      <w:r w:rsidR="000C4660">
        <w:rPr>
          <w:rFonts w:ascii="Tahoma" w:hAnsi="Tahoma" w:cs="Tahoma"/>
          <w:b/>
          <w:color w:val="548DD4"/>
          <w:sz w:val="32"/>
          <w:szCs w:val="32"/>
        </w:rPr>
        <w:t>5</w:t>
      </w:r>
      <w:r w:rsidRPr="004C0D77">
        <w:rPr>
          <w:rFonts w:ascii="Tahoma" w:hAnsi="Tahoma" w:cs="Tahoma"/>
          <w:b/>
          <w:color w:val="548DD4"/>
          <w:sz w:val="32"/>
          <w:szCs w:val="32"/>
        </w:rPr>
        <w:t>. národná súťaž vo viazaní a aranžovaní kvetov s medzinárodnou účasťou</w:t>
      </w:r>
    </w:p>
    <w:p w:rsidR="009A60A0" w:rsidRPr="002775BA" w:rsidRDefault="009A60A0" w:rsidP="009A60A0">
      <w:pPr>
        <w:jc w:val="center"/>
        <w:rPr>
          <w:rFonts w:ascii="Tahoma" w:hAnsi="Tahoma" w:cs="Tahoma"/>
          <w:b/>
          <w:color w:val="00B050"/>
          <w:sz w:val="32"/>
          <w:szCs w:val="32"/>
        </w:rPr>
      </w:pPr>
    </w:p>
    <w:p w:rsidR="009A60A0" w:rsidRPr="0020544A" w:rsidRDefault="009A60A0" w:rsidP="009A60A0">
      <w:pPr>
        <w:jc w:val="center"/>
        <w:rPr>
          <w:rFonts w:ascii="Tahoma" w:hAnsi="Tahoma" w:cs="Tahoma"/>
          <w:b/>
          <w:sz w:val="32"/>
          <w:szCs w:val="32"/>
        </w:rPr>
      </w:pPr>
      <w:r w:rsidRPr="0020544A">
        <w:rPr>
          <w:rFonts w:ascii="Tahoma" w:hAnsi="Tahoma" w:cs="Tahoma"/>
          <w:b/>
          <w:sz w:val="32"/>
          <w:szCs w:val="32"/>
        </w:rPr>
        <w:t>VICTORIA REGIA 20</w:t>
      </w:r>
      <w:r w:rsidRPr="001D2C75">
        <w:rPr>
          <w:rFonts w:ascii="Tahoma" w:hAnsi="Tahoma" w:cs="Tahoma"/>
          <w:b/>
          <w:sz w:val="32"/>
          <w:szCs w:val="32"/>
        </w:rPr>
        <w:t>1</w:t>
      </w:r>
      <w:r w:rsidR="000C4660">
        <w:rPr>
          <w:rFonts w:ascii="Tahoma" w:hAnsi="Tahoma" w:cs="Tahoma"/>
          <w:b/>
          <w:sz w:val="32"/>
          <w:szCs w:val="32"/>
        </w:rPr>
        <w:t>8</w:t>
      </w:r>
    </w:p>
    <w:p w:rsidR="009A60A0" w:rsidRPr="0020544A" w:rsidRDefault="009A60A0" w:rsidP="009A60A0">
      <w:pPr>
        <w:rPr>
          <w:rFonts w:ascii="Tahoma" w:hAnsi="Tahoma" w:cs="Tahoma"/>
        </w:rPr>
      </w:pPr>
    </w:p>
    <w:p w:rsidR="009A60A0" w:rsidRDefault="009A60A0" w:rsidP="009A60A0">
      <w:pPr>
        <w:jc w:val="center"/>
        <w:rPr>
          <w:rFonts w:ascii="Tahoma" w:hAnsi="Tahoma" w:cs="Tahoma"/>
          <w:sz w:val="20"/>
          <w:szCs w:val="20"/>
        </w:rPr>
      </w:pPr>
      <w:r w:rsidRPr="000321D8">
        <w:rPr>
          <w:rFonts w:ascii="Tahoma" w:hAnsi="Tahoma" w:cs="Tahoma"/>
          <w:b/>
        </w:rPr>
        <w:t>Majstrovstvá Slovenska vo floristike</w:t>
      </w:r>
      <w:r w:rsidRPr="0020544A">
        <w:rPr>
          <w:rFonts w:ascii="Tahoma" w:hAnsi="Tahoma" w:cs="Tahoma"/>
          <w:sz w:val="20"/>
          <w:szCs w:val="20"/>
        </w:rPr>
        <w:t xml:space="preserve"> </w:t>
      </w:r>
    </w:p>
    <w:p w:rsidR="009A60A0" w:rsidRPr="002775BA" w:rsidRDefault="009A60A0" w:rsidP="009A60A0">
      <w:pPr>
        <w:jc w:val="center"/>
        <w:rPr>
          <w:rFonts w:ascii="Tahoma" w:hAnsi="Tahoma" w:cs="Tahoma"/>
          <w:b/>
        </w:rPr>
      </w:pPr>
      <w:r w:rsidRPr="00967900">
        <w:rPr>
          <w:rFonts w:ascii="Tahoma" w:hAnsi="Tahoma" w:cs="Tahoma"/>
          <w:b/>
        </w:rPr>
        <w:t>Skills Slovakia</w:t>
      </w:r>
    </w:p>
    <w:p w:rsidR="009A60A0" w:rsidRDefault="009A60A0" w:rsidP="009A60A0">
      <w:pPr>
        <w:tabs>
          <w:tab w:val="left" w:pos="1980"/>
        </w:tabs>
        <w:rPr>
          <w:rFonts w:ascii="Tahoma" w:hAnsi="Tahoma" w:cs="Tahoma"/>
        </w:rPr>
      </w:pPr>
    </w:p>
    <w:p w:rsidR="009A60A0" w:rsidRPr="0020544A" w:rsidRDefault="009A60A0" w:rsidP="009A60A0">
      <w:pPr>
        <w:tabs>
          <w:tab w:val="left" w:pos="1980"/>
        </w:tabs>
        <w:rPr>
          <w:rFonts w:ascii="Tahoma" w:hAnsi="Tahoma" w:cs="Tahoma"/>
          <w:b/>
        </w:rPr>
      </w:pPr>
      <w:r w:rsidRPr="0020544A">
        <w:rPr>
          <w:rFonts w:ascii="Tahoma" w:hAnsi="Tahoma" w:cs="Tahoma"/>
          <w:b/>
        </w:rPr>
        <w:t>Termín súťaže:</w:t>
      </w:r>
      <w:r w:rsidRPr="0020544A">
        <w:rPr>
          <w:rFonts w:ascii="Tahoma" w:hAnsi="Tahoma" w:cs="Tahoma"/>
          <w:b/>
        </w:rPr>
        <w:tab/>
      </w:r>
      <w:r w:rsidR="000C4660">
        <w:rPr>
          <w:rFonts w:ascii="Tahoma" w:hAnsi="Tahoma" w:cs="Tahoma"/>
          <w:b/>
        </w:rPr>
        <w:t>19</w:t>
      </w:r>
      <w:r w:rsidRPr="0020544A">
        <w:rPr>
          <w:rFonts w:ascii="Tahoma" w:hAnsi="Tahoma" w:cs="Tahoma"/>
          <w:b/>
        </w:rPr>
        <w:t>.</w:t>
      </w:r>
      <w:r>
        <w:rPr>
          <w:rFonts w:ascii="Tahoma" w:hAnsi="Tahoma" w:cs="Tahoma"/>
          <w:b/>
        </w:rPr>
        <w:t xml:space="preserve"> </w:t>
      </w:r>
      <w:r w:rsidRPr="0020544A">
        <w:rPr>
          <w:rFonts w:ascii="Tahoma" w:hAnsi="Tahoma" w:cs="Tahoma"/>
          <w:b/>
        </w:rPr>
        <w:t>09.</w:t>
      </w:r>
      <w:r>
        <w:rPr>
          <w:rFonts w:ascii="Tahoma" w:hAnsi="Tahoma" w:cs="Tahoma"/>
          <w:b/>
        </w:rPr>
        <w:t xml:space="preserve"> </w:t>
      </w:r>
      <w:r w:rsidRPr="0020544A">
        <w:rPr>
          <w:rFonts w:ascii="Tahoma" w:hAnsi="Tahoma" w:cs="Tahoma"/>
          <w:b/>
        </w:rPr>
        <w:t>201</w:t>
      </w:r>
      <w:r w:rsidR="000C4660">
        <w:rPr>
          <w:rFonts w:ascii="Tahoma" w:hAnsi="Tahoma" w:cs="Tahoma"/>
          <w:b/>
        </w:rPr>
        <w:t>8</w:t>
      </w:r>
    </w:p>
    <w:p w:rsidR="009A60A0" w:rsidRPr="0020544A" w:rsidRDefault="009A60A0" w:rsidP="009A60A0">
      <w:pPr>
        <w:tabs>
          <w:tab w:val="left" w:pos="1980"/>
        </w:tabs>
        <w:rPr>
          <w:rFonts w:ascii="Tahoma" w:hAnsi="Tahoma" w:cs="Tahoma"/>
          <w:b/>
          <w:sz w:val="20"/>
          <w:szCs w:val="20"/>
        </w:rPr>
      </w:pPr>
      <w:r w:rsidRPr="0020544A">
        <w:rPr>
          <w:rFonts w:ascii="Tahoma" w:hAnsi="Tahoma" w:cs="Tahoma"/>
          <w:b/>
          <w:sz w:val="20"/>
          <w:szCs w:val="20"/>
        </w:rPr>
        <w:t>Termín výstavy:</w:t>
      </w:r>
      <w:r w:rsidRPr="0020544A">
        <w:rPr>
          <w:rFonts w:ascii="Tahoma" w:hAnsi="Tahoma" w:cs="Tahoma"/>
          <w:b/>
          <w:sz w:val="20"/>
          <w:szCs w:val="20"/>
        </w:rPr>
        <w:tab/>
      </w:r>
      <w:r w:rsidR="004C0D77" w:rsidRPr="001D2C75">
        <w:rPr>
          <w:rFonts w:ascii="Tahoma" w:hAnsi="Tahoma" w:cs="Tahoma"/>
          <w:b/>
          <w:sz w:val="20"/>
          <w:szCs w:val="20"/>
        </w:rPr>
        <w:t>2</w:t>
      </w:r>
      <w:r w:rsidR="000C4660">
        <w:rPr>
          <w:rFonts w:ascii="Tahoma" w:hAnsi="Tahoma" w:cs="Tahoma"/>
          <w:b/>
          <w:sz w:val="20"/>
          <w:szCs w:val="20"/>
        </w:rPr>
        <w:t>0</w:t>
      </w:r>
      <w:r w:rsidRPr="001D2C75">
        <w:rPr>
          <w:rFonts w:ascii="Tahoma" w:hAnsi="Tahoma" w:cs="Tahoma"/>
          <w:b/>
          <w:sz w:val="20"/>
          <w:szCs w:val="20"/>
        </w:rPr>
        <w:t>. - 2</w:t>
      </w:r>
      <w:r w:rsidR="000C4660">
        <w:rPr>
          <w:rFonts w:ascii="Tahoma" w:hAnsi="Tahoma" w:cs="Tahoma"/>
          <w:b/>
          <w:sz w:val="20"/>
          <w:szCs w:val="20"/>
        </w:rPr>
        <w:t>3</w:t>
      </w:r>
      <w:r w:rsidRPr="001D2C75">
        <w:rPr>
          <w:rFonts w:ascii="Tahoma" w:hAnsi="Tahoma" w:cs="Tahoma"/>
          <w:b/>
          <w:sz w:val="20"/>
          <w:szCs w:val="20"/>
        </w:rPr>
        <w:t>. 09.201</w:t>
      </w:r>
      <w:r w:rsidR="000C4660">
        <w:rPr>
          <w:rFonts w:ascii="Tahoma" w:hAnsi="Tahoma" w:cs="Tahoma"/>
          <w:b/>
          <w:sz w:val="20"/>
          <w:szCs w:val="20"/>
        </w:rPr>
        <w:t>8</w:t>
      </w:r>
    </w:p>
    <w:p w:rsidR="009A60A0" w:rsidRPr="0020544A" w:rsidRDefault="009A60A0" w:rsidP="009A60A0">
      <w:pPr>
        <w:tabs>
          <w:tab w:val="left" w:pos="1980"/>
        </w:tabs>
        <w:rPr>
          <w:rFonts w:ascii="Tahoma" w:hAnsi="Tahoma" w:cs="Tahoma"/>
          <w:b/>
          <w:sz w:val="20"/>
          <w:szCs w:val="20"/>
        </w:rPr>
      </w:pPr>
      <w:r w:rsidRPr="0020544A">
        <w:rPr>
          <w:rFonts w:ascii="Tahoma" w:hAnsi="Tahoma" w:cs="Tahoma"/>
          <w:b/>
          <w:sz w:val="20"/>
          <w:szCs w:val="20"/>
        </w:rPr>
        <w:t xml:space="preserve">Miesto konania: </w:t>
      </w:r>
      <w:r w:rsidRPr="0020544A">
        <w:rPr>
          <w:rFonts w:ascii="Tahoma" w:hAnsi="Tahoma" w:cs="Tahoma"/>
          <w:b/>
          <w:sz w:val="20"/>
          <w:szCs w:val="20"/>
        </w:rPr>
        <w:tab/>
        <w:t>Stredná odbo</w:t>
      </w:r>
      <w:r>
        <w:rPr>
          <w:rFonts w:ascii="Tahoma" w:hAnsi="Tahoma" w:cs="Tahoma"/>
          <w:b/>
          <w:sz w:val="20"/>
          <w:szCs w:val="20"/>
        </w:rPr>
        <w:t>rná škola záhradnícka Piešťany</w:t>
      </w:r>
      <w:r w:rsidRPr="0020544A">
        <w:rPr>
          <w:rFonts w:ascii="Tahoma" w:hAnsi="Tahoma" w:cs="Tahoma"/>
          <w:b/>
          <w:sz w:val="20"/>
          <w:szCs w:val="20"/>
        </w:rPr>
        <w:tab/>
      </w:r>
      <w:r w:rsidRPr="0020544A">
        <w:rPr>
          <w:rFonts w:ascii="Tahoma" w:hAnsi="Tahoma" w:cs="Tahoma"/>
          <w:b/>
          <w:sz w:val="20"/>
          <w:szCs w:val="20"/>
        </w:rPr>
        <w:tab/>
      </w:r>
      <w:r w:rsidRPr="0020544A">
        <w:rPr>
          <w:rFonts w:ascii="Tahoma" w:hAnsi="Tahoma" w:cs="Tahoma"/>
          <w:b/>
          <w:sz w:val="20"/>
          <w:szCs w:val="20"/>
        </w:rPr>
        <w:tab/>
      </w:r>
    </w:p>
    <w:p w:rsidR="009A60A0" w:rsidRDefault="009A60A0" w:rsidP="009A60A0">
      <w:pPr>
        <w:tabs>
          <w:tab w:val="left" w:pos="1980"/>
        </w:tabs>
        <w:rPr>
          <w:rFonts w:ascii="Tahoma" w:hAnsi="Tahoma" w:cs="Tahoma"/>
          <w:b/>
          <w:sz w:val="20"/>
          <w:szCs w:val="20"/>
        </w:rPr>
      </w:pPr>
      <w:r w:rsidRPr="0020544A">
        <w:rPr>
          <w:rFonts w:ascii="Tahoma" w:hAnsi="Tahoma" w:cs="Tahoma"/>
          <w:b/>
          <w:sz w:val="20"/>
          <w:szCs w:val="20"/>
        </w:rPr>
        <w:tab/>
        <w:t>Mesto Piešťany</w:t>
      </w:r>
    </w:p>
    <w:p w:rsidR="000C4660" w:rsidRDefault="000C4660" w:rsidP="009A60A0">
      <w:pPr>
        <w:tabs>
          <w:tab w:val="left" w:pos="1980"/>
        </w:tabs>
        <w:rPr>
          <w:rFonts w:ascii="Tahoma" w:hAnsi="Tahoma" w:cs="Tahoma"/>
          <w:b/>
          <w:sz w:val="20"/>
          <w:szCs w:val="20"/>
        </w:rPr>
      </w:pPr>
      <w:r>
        <w:rPr>
          <w:rFonts w:ascii="Tahoma" w:hAnsi="Tahoma" w:cs="Tahoma"/>
          <w:b/>
          <w:sz w:val="20"/>
          <w:szCs w:val="20"/>
        </w:rPr>
        <w:tab/>
        <w:t>AUPARK Piešťany</w:t>
      </w:r>
    </w:p>
    <w:p w:rsidR="009A60A0" w:rsidRPr="0020544A" w:rsidRDefault="009A60A0" w:rsidP="009A60A0">
      <w:pPr>
        <w:tabs>
          <w:tab w:val="left" w:pos="1980"/>
        </w:tabs>
        <w:rPr>
          <w:rFonts w:ascii="Tahoma" w:hAnsi="Tahoma" w:cs="Tahoma"/>
          <w:b/>
          <w:sz w:val="20"/>
          <w:szCs w:val="20"/>
        </w:rPr>
      </w:pPr>
      <w:r>
        <w:rPr>
          <w:rFonts w:ascii="Tahoma" w:hAnsi="Tahoma" w:cs="Tahoma"/>
          <w:b/>
          <w:sz w:val="20"/>
          <w:szCs w:val="20"/>
        </w:rPr>
        <w:tab/>
      </w:r>
    </w:p>
    <w:p w:rsidR="000C4660" w:rsidRDefault="009A60A0" w:rsidP="009A60A0">
      <w:pPr>
        <w:tabs>
          <w:tab w:val="left" w:pos="1980"/>
        </w:tabs>
        <w:rPr>
          <w:rFonts w:ascii="Tahoma" w:hAnsi="Tahoma" w:cs="Tahoma"/>
          <w:b/>
          <w:sz w:val="20"/>
          <w:szCs w:val="20"/>
        </w:rPr>
      </w:pPr>
      <w:r w:rsidRPr="0020544A">
        <w:rPr>
          <w:rFonts w:ascii="Tahoma" w:hAnsi="Tahoma" w:cs="Tahoma"/>
          <w:b/>
          <w:sz w:val="20"/>
          <w:szCs w:val="20"/>
        </w:rPr>
        <w:t xml:space="preserve">Vyhlasovateľ: </w:t>
      </w:r>
      <w:r w:rsidRPr="0020544A">
        <w:rPr>
          <w:rFonts w:ascii="Tahoma" w:hAnsi="Tahoma" w:cs="Tahoma"/>
          <w:b/>
          <w:sz w:val="20"/>
          <w:szCs w:val="20"/>
        </w:rPr>
        <w:tab/>
      </w:r>
      <w:r w:rsidR="000C4660">
        <w:rPr>
          <w:rFonts w:ascii="Tahoma" w:hAnsi="Tahoma" w:cs="Tahoma"/>
          <w:b/>
          <w:sz w:val="20"/>
          <w:szCs w:val="20"/>
        </w:rPr>
        <w:t>Slovenská asociácia kvetinárov a floristov</w:t>
      </w:r>
    </w:p>
    <w:p w:rsidR="00E558D1" w:rsidRDefault="000C4660" w:rsidP="009A60A0">
      <w:pPr>
        <w:tabs>
          <w:tab w:val="left" w:pos="1980"/>
        </w:tabs>
        <w:rPr>
          <w:rFonts w:ascii="Tahoma" w:hAnsi="Tahoma" w:cs="Tahoma"/>
          <w:b/>
          <w:sz w:val="20"/>
          <w:szCs w:val="20"/>
        </w:rPr>
      </w:pPr>
      <w:r>
        <w:rPr>
          <w:rFonts w:ascii="Tahoma" w:hAnsi="Tahoma" w:cs="Tahoma"/>
          <w:b/>
          <w:sz w:val="20"/>
          <w:szCs w:val="20"/>
        </w:rPr>
        <w:tab/>
      </w:r>
      <w:r w:rsidRPr="0020544A">
        <w:rPr>
          <w:rFonts w:ascii="Tahoma" w:hAnsi="Tahoma" w:cs="Tahoma"/>
          <w:b/>
          <w:sz w:val="20"/>
          <w:szCs w:val="20"/>
        </w:rPr>
        <w:t>Stredná odborná škola záhradnícka Piešťany</w:t>
      </w:r>
      <w:r w:rsidR="00E558D1">
        <w:rPr>
          <w:rFonts w:ascii="Tahoma" w:hAnsi="Tahoma" w:cs="Tahoma"/>
          <w:b/>
          <w:sz w:val="20"/>
          <w:szCs w:val="20"/>
        </w:rPr>
        <w:t xml:space="preserve">, </w:t>
      </w:r>
    </w:p>
    <w:p w:rsidR="000C4660" w:rsidRDefault="00E558D1" w:rsidP="009A60A0">
      <w:pPr>
        <w:tabs>
          <w:tab w:val="left" w:pos="1980"/>
        </w:tabs>
        <w:rPr>
          <w:rFonts w:ascii="Tahoma" w:hAnsi="Tahoma" w:cs="Tahoma"/>
          <w:b/>
          <w:sz w:val="20"/>
          <w:szCs w:val="20"/>
        </w:rPr>
      </w:pPr>
      <w:r>
        <w:rPr>
          <w:rFonts w:ascii="Tahoma" w:hAnsi="Tahoma" w:cs="Tahoma"/>
          <w:b/>
          <w:sz w:val="20"/>
          <w:szCs w:val="20"/>
        </w:rPr>
        <w:tab/>
        <w:t>Trnavský samosprávny kraj</w:t>
      </w:r>
    </w:p>
    <w:p w:rsidR="009A60A0" w:rsidRPr="0020544A" w:rsidRDefault="009A60A0" w:rsidP="009A60A0">
      <w:pPr>
        <w:tabs>
          <w:tab w:val="left" w:pos="1980"/>
        </w:tabs>
        <w:rPr>
          <w:rFonts w:ascii="Tahoma" w:hAnsi="Tahoma" w:cs="Tahoma"/>
          <w:b/>
          <w:sz w:val="20"/>
          <w:szCs w:val="20"/>
        </w:rPr>
      </w:pPr>
      <w:r w:rsidRPr="0020544A">
        <w:rPr>
          <w:rFonts w:ascii="Tahoma" w:hAnsi="Tahoma" w:cs="Tahoma"/>
          <w:b/>
          <w:sz w:val="20"/>
          <w:szCs w:val="20"/>
        </w:rPr>
        <w:t xml:space="preserve">Spoluorganizátor: </w:t>
      </w:r>
      <w:r w:rsidR="000C4660">
        <w:rPr>
          <w:rFonts w:ascii="Tahoma" w:hAnsi="Tahoma" w:cs="Tahoma"/>
          <w:b/>
          <w:sz w:val="20"/>
          <w:szCs w:val="20"/>
        </w:rPr>
        <w:t xml:space="preserve"> Mesto Piešťany</w:t>
      </w:r>
      <w:r>
        <w:rPr>
          <w:rFonts w:ascii="Tahoma" w:hAnsi="Tahoma" w:cs="Tahoma"/>
          <w:b/>
          <w:sz w:val="20"/>
          <w:szCs w:val="20"/>
        </w:rPr>
        <w:t xml:space="preserve"> </w:t>
      </w:r>
    </w:p>
    <w:p w:rsidR="009A60A0" w:rsidRPr="0020544A" w:rsidRDefault="009A60A0" w:rsidP="009A60A0">
      <w:pPr>
        <w:tabs>
          <w:tab w:val="left" w:pos="1980"/>
        </w:tabs>
        <w:rPr>
          <w:rFonts w:ascii="Tahoma" w:hAnsi="Tahoma" w:cs="Tahoma"/>
          <w:sz w:val="20"/>
          <w:szCs w:val="20"/>
        </w:rPr>
      </w:pPr>
    </w:p>
    <w:p w:rsidR="009A60A0" w:rsidRPr="0020544A" w:rsidRDefault="009A60A0" w:rsidP="009A60A0">
      <w:pPr>
        <w:tabs>
          <w:tab w:val="left" w:pos="1980"/>
        </w:tabs>
        <w:rPr>
          <w:rFonts w:ascii="Tahoma" w:hAnsi="Tahoma" w:cs="Tahoma"/>
          <w:b/>
        </w:rPr>
      </w:pPr>
      <w:r w:rsidRPr="0020544A">
        <w:rPr>
          <w:rFonts w:ascii="Tahoma" w:hAnsi="Tahoma" w:cs="Tahoma"/>
          <w:b/>
        </w:rPr>
        <w:t>Kategórie:</w:t>
      </w:r>
    </w:p>
    <w:p w:rsidR="009A60A0" w:rsidRPr="0020544A" w:rsidRDefault="009A60A0" w:rsidP="009A60A0">
      <w:pPr>
        <w:tabs>
          <w:tab w:val="left" w:pos="1980"/>
        </w:tabs>
        <w:rPr>
          <w:rFonts w:ascii="Tahoma" w:hAnsi="Tahoma" w:cs="Tahoma"/>
          <w:sz w:val="20"/>
          <w:szCs w:val="20"/>
        </w:rPr>
      </w:pPr>
      <w:r w:rsidRPr="0020544A">
        <w:rPr>
          <w:rFonts w:ascii="Tahoma" w:hAnsi="Tahoma" w:cs="Tahoma"/>
          <w:b/>
          <w:sz w:val="20"/>
          <w:szCs w:val="20"/>
        </w:rPr>
        <w:t>Základné školy -</w:t>
      </w:r>
      <w:r w:rsidRPr="0020544A">
        <w:rPr>
          <w:rFonts w:ascii="Tahoma" w:hAnsi="Tahoma" w:cs="Tahoma"/>
          <w:sz w:val="20"/>
          <w:szCs w:val="20"/>
        </w:rPr>
        <w:tab/>
        <w:t>žiaci základných škôl</w:t>
      </w:r>
    </w:p>
    <w:p w:rsidR="009A60A0" w:rsidRPr="0020544A" w:rsidRDefault="009A60A0" w:rsidP="009A60A0">
      <w:pPr>
        <w:tabs>
          <w:tab w:val="left" w:pos="1980"/>
        </w:tabs>
        <w:rPr>
          <w:rFonts w:ascii="Tahoma" w:hAnsi="Tahoma" w:cs="Tahoma"/>
          <w:sz w:val="20"/>
          <w:szCs w:val="20"/>
        </w:rPr>
      </w:pPr>
      <w:r w:rsidRPr="0020544A">
        <w:rPr>
          <w:rFonts w:ascii="Tahoma" w:hAnsi="Tahoma" w:cs="Tahoma"/>
          <w:b/>
          <w:sz w:val="20"/>
          <w:szCs w:val="20"/>
        </w:rPr>
        <w:t>Záhradnícke školy</w:t>
      </w:r>
      <w:r w:rsidRPr="0020544A">
        <w:rPr>
          <w:rFonts w:ascii="Tahoma" w:hAnsi="Tahoma" w:cs="Tahoma"/>
          <w:sz w:val="20"/>
          <w:szCs w:val="20"/>
        </w:rPr>
        <w:t>-</w:t>
      </w:r>
      <w:r w:rsidRPr="0020544A">
        <w:rPr>
          <w:rFonts w:ascii="Tahoma" w:hAnsi="Tahoma" w:cs="Tahoma"/>
          <w:sz w:val="20"/>
          <w:szCs w:val="20"/>
        </w:rPr>
        <w:tab/>
        <w:t xml:space="preserve">študenti </w:t>
      </w:r>
      <w:r w:rsidR="00B01E68" w:rsidRPr="0020544A">
        <w:rPr>
          <w:rFonts w:ascii="Tahoma" w:hAnsi="Tahoma" w:cs="Tahoma"/>
          <w:sz w:val="20"/>
          <w:szCs w:val="20"/>
        </w:rPr>
        <w:t xml:space="preserve">stredných </w:t>
      </w:r>
      <w:r w:rsidRPr="0020544A">
        <w:rPr>
          <w:rFonts w:ascii="Tahoma" w:hAnsi="Tahoma" w:cs="Tahoma"/>
          <w:sz w:val="20"/>
          <w:szCs w:val="20"/>
        </w:rPr>
        <w:t>záhradníckych</w:t>
      </w:r>
      <w:r w:rsidR="00B01E68" w:rsidRPr="00B01E68">
        <w:rPr>
          <w:rFonts w:ascii="Tahoma" w:hAnsi="Tahoma" w:cs="Tahoma"/>
          <w:sz w:val="20"/>
          <w:szCs w:val="20"/>
        </w:rPr>
        <w:t xml:space="preserve"> </w:t>
      </w:r>
      <w:r w:rsidRPr="0020544A">
        <w:rPr>
          <w:rFonts w:ascii="Tahoma" w:hAnsi="Tahoma" w:cs="Tahoma"/>
          <w:sz w:val="20"/>
          <w:szCs w:val="20"/>
        </w:rPr>
        <w:t>škôl</w:t>
      </w:r>
    </w:p>
    <w:p w:rsidR="009A60A0" w:rsidRPr="0020544A" w:rsidRDefault="009A60A0" w:rsidP="009A60A0">
      <w:pPr>
        <w:tabs>
          <w:tab w:val="left" w:pos="1980"/>
        </w:tabs>
        <w:ind w:left="1980" w:hanging="1980"/>
        <w:rPr>
          <w:rFonts w:ascii="Tahoma" w:hAnsi="Tahoma" w:cs="Tahoma"/>
          <w:sz w:val="20"/>
          <w:szCs w:val="20"/>
        </w:rPr>
      </w:pPr>
      <w:r w:rsidRPr="0020544A">
        <w:rPr>
          <w:rFonts w:ascii="Tahoma" w:hAnsi="Tahoma" w:cs="Tahoma"/>
          <w:b/>
          <w:sz w:val="20"/>
          <w:szCs w:val="20"/>
        </w:rPr>
        <w:t xml:space="preserve">Profesionáli </w:t>
      </w:r>
      <w:r w:rsidRPr="0020544A">
        <w:rPr>
          <w:rFonts w:ascii="Tahoma" w:hAnsi="Tahoma" w:cs="Tahoma"/>
          <w:sz w:val="20"/>
          <w:szCs w:val="20"/>
        </w:rPr>
        <w:t>-</w:t>
      </w:r>
      <w:r w:rsidRPr="0020544A">
        <w:rPr>
          <w:rFonts w:ascii="Tahoma" w:hAnsi="Tahoma" w:cs="Tahoma"/>
          <w:sz w:val="20"/>
          <w:szCs w:val="20"/>
        </w:rPr>
        <w:tab/>
        <w:t>profesionálni floristi, zamestnanci záhradníckych firiem a kvetinových predajní</w:t>
      </w:r>
    </w:p>
    <w:p w:rsidR="009A60A0" w:rsidRPr="0020544A" w:rsidRDefault="009A60A0" w:rsidP="009A60A0">
      <w:pPr>
        <w:tabs>
          <w:tab w:val="left" w:pos="1980"/>
        </w:tabs>
        <w:ind w:left="1980" w:hanging="1980"/>
        <w:rPr>
          <w:rFonts w:ascii="Tahoma" w:hAnsi="Tahoma" w:cs="Tahoma"/>
          <w:sz w:val="20"/>
          <w:szCs w:val="20"/>
        </w:rPr>
      </w:pPr>
    </w:p>
    <w:p w:rsidR="009A60A0" w:rsidRDefault="009A60A0" w:rsidP="009A60A0">
      <w:pPr>
        <w:tabs>
          <w:tab w:val="left" w:pos="1980"/>
        </w:tabs>
        <w:ind w:left="1980" w:hanging="1980"/>
        <w:rPr>
          <w:rFonts w:ascii="Tahoma" w:hAnsi="Tahoma" w:cs="Tahoma"/>
          <w:sz w:val="20"/>
          <w:szCs w:val="20"/>
        </w:rPr>
      </w:pPr>
      <w:r w:rsidRPr="0020544A">
        <w:rPr>
          <w:rFonts w:ascii="Tahoma" w:hAnsi="Tahoma" w:cs="Tahoma"/>
          <w:b/>
          <w:sz w:val="20"/>
          <w:szCs w:val="20"/>
        </w:rPr>
        <w:t>Sprievodné podujatia</w:t>
      </w:r>
      <w:r w:rsidRPr="0020544A">
        <w:rPr>
          <w:rFonts w:ascii="Tahoma" w:hAnsi="Tahoma" w:cs="Tahoma"/>
          <w:sz w:val="20"/>
          <w:szCs w:val="20"/>
        </w:rPr>
        <w:t xml:space="preserve">: Výstava súťažných prác, Kvetinové </w:t>
      </w:r>
      <w:r>
        <w:rPr>
          <w:rFonts w:ascii="Tahoma" w:hAnsi="Tahoma" w:cs="Tahoma"/>
          <w:sz w:val="20"/>
          <w:szCs w:val="20"/>
        </w:rPr>
        <w:t>k</w:t>
      </w:r>
      <w:r w:rsidRPr="0020544A">
        <w:rPr>
          <w:rFonts w:ascii="Tahoma" w:hAnsi="Tahoma" w:cs="Tahoma"/>
          <w:sz w:val="20"/>
          <w:szCs w:val="20"/>
        </w:rPr>
        <w:t xml:space="preserve">orzo, </w:t>
      </w:r>
    </w:p>
    <w:p w:rsidR="009A60A0" w:rsidRPr="0020544A" w:rsidRDefault="009A60A0" w:rsidP="009A60A0">
      <w:pPr>
        <w:tabs>
          <w:tab w:val="left" w:pos="1980"/>
        </w:tabs>
        <w:ind w:left="1980" w:hanging="1980"/>
        <w:rPr>
          <w:rFonts w:ascii="Tahoma" w:hAnsi="Tahoma" w:cs="Tahoma"/>
          <w:sz w:val="20"/>
          <w:szCs w:val="20"/>
        </w:rPr>
      </w:pPr>
      <w:r>
        <w:rPr>
          <w:rFonts w:ascii="Tahoma" w:hAnsi="Tahoma" w:cs="Tahoma"/>
          <w:b/>
          <w:sz w:val="20"/>
          <w:szCs w:val="20"/>
        </w:rPr>
        <w:t xml:space="preserve">                                       </w:t>
      </w:r>
      <w:r w:rsidRPr="0020544A">
        <w:rPr>
          <w:rFonts w:ascii="Tahoma" w:hAnsi="Tahoma" w:cs="Tahoma"/>
          <w:sz w:val="20"/>
          <w:szCs w:val="20"/>
        </w:rPr>
        <w:t>Vyhodnotenie literárnej súťaže Klasici v</w:t>
      </w:r>
      <w:r>
        <w:rPr>
          <w:rFonts w:ascii="Tahoma" w:hAnsi="Tahoma" w:cs="Tahoma"/>
          <w:sz w:val="20"/>
          <w:szCs w:val="20"/>
        </w:rPr>
        <w:t> </w:t>
      </w:r>
      <w:r w:rsidRPr="0020544A">
        <w:rPr>
          <w:rFonts w:ascii="Tahoma" w:hAnsi="Tahoma" w:cs="Tahoma"/>
          <w:sz w:val="20"/>
          <w:szCs w:val="20"/>
        </w:rPr>
        <w:t>komikse</w:t>
      </w:r>
    </w:p>
    <w:p w:rsidR="009A60A0" w:rsidRPr="0020544A" w:rsidRDefault="009A60A0" w:rsidP="009A60A0">
      <w:pPr>
        <w:tabs>
          <w:tab w:val="left" w:pos="1980"/>
        </w:tabs>
        <w:rPr>
          <w:rFonts w:ascii="Tahoma" w:hAnsi="Tahoma" w:cs="Tahoma"/>
          <w:sz w:val="20"/>
          <w:szCs w:val="20"/>
        </w:rPr>
      </w:pPr>
    </w:p>
    <w:p w:rsidR="009A60A0" w:rsidRPr="00E951E3" w:rsidRDefault="009A60A0" w:rsidP="009A60A0">
      <w:pPr>
        <w:tabs>
          <w:tab w:val="left" w:pos="1980"/>
        </w:tabs>
        <w:rPr>
          <w:sz w:val="20"/>
          <w:szCs w:val="20"/>
        </w:rPr>
      </w:pPr>
    </w:p>
    <w:p w:rsidR="009A60A0" w:rsidRPr="004C0D77" w:rsidRDefault="009A60A0" w:rsidP="009A60A0">
      <w:pPr>
        <w:tabs>
          <w:tab w:val="left" w:pos="1980"/>
        </w:tabs>
        <w:ind w:left="1980" w:hanging="1980"/>
        <w:jc w:val="center"/>
        <w:rPr>
          <w:rFonts w:ascii="Tahoma" w:hAnsi="Tahoma" w:cs="Tahoma"/>
          <w:b/>
          <w:i/>
          <w:color w:val="548DD4"/>
          <w:sz w:val="28"/>
          <w:szCs w:val="28"/>
        </w:rPr>
      </w:pPr>
      <w:r w:rsidRPr="004C0D77">
        <w:rPr>
          <w:rFonts w:ascii="Tahoma" w:hAnsi="Tahoma" w:cs="Tahoma"/>
          <w:b/>
          <w:i/>
          <w:color w:val="548DD4"/>
          <w:sz w:val="28"/>
          <w:szCs w:val="28"/>
        </w:rPr>
        <w:t xml:space="preserve">Hlavnou témou </w:t>
      </w:r>
      <w:r w:rsidRPr="001D2C75">
        <w:rPr>
          <w:rFonts w:ascii="Tahoma" w:hAnsi="Tahoma" w:cs="Tahoma"/>
          <w:b/>
          <w:i/>
          <w:color w:val="548DD4"/>
          <w:sz w:val="28"/>
          <w:szCs w:val="28"/>
        </w:rPr>
        <w:t>2</w:t>
      </w:r>
      <w:r w:rsidR="000C4660">
        <w:rPr>
          <w:rFonts w:ascii="Tahoma" w:hAnsi="Tahoma" w:cs="Tahoma"/>
          <w:b/>
          <w:i/>
          <w:color w:val="548DD4"/>
          <w:sz w:val="28"/>
          <w:szCs w:val="28"/>
        </w:rPr>
        <w:t>5</w:t>
      </w:r>
      <w:r w:rsidRPr="001D2C75">
        <w:rPr>
          <w:rFonts w:ascii="Tahoma" w:hAnsi="Tahoma" w:cs="Tahoma"/>
          <w:b/>
          <w:i/>
          <w:color w:val="548DD4"/>
          <w:sz w:val="28"/>
          <w:szCs w:val="28"/>
        </w:rPr>
        <w:t>.</w:t>
      </w:r>
      <w:r w:rsidRPr="004C0D77">
        <w:rPr>
          <w:rFonts w:ascii="Tahoma" w:hAnsi="Tahoma" w:cs="Tahoma"/>
          <w:b/>
          <w:i/>
          <w:color w:val="548DD4"/>
          <w:sz w:val="28"/>
          <w:szCs w:val="28"/>
        </w:rPr>
        <w:t xml:space="preserve"> ročníka súťaže VICTORIA REGIA 201</w:t>
      </w:r>
      <w:r w:rsidR="000C4660">
        <w:rPr>
          <w:rFonts w:ascii="Tahoma" w:hAnsi="Tahoma" w:cs="Tahoma"/>
          <w:b/>
          <w:i/>
          <w:color w:val="548DD4"/>
          <w:sz w:val="28"/>
          <w:szCs w:val="28"/>
        </w:rPr>
        <w:t>8</w:t>
      </w:r>
      <w:r w:rsidRPr="001D2C75">
        <w:rPr>
          <w:rFonts w:ascii="Tahoma" w:hAnsi="Tahoma" w:cs="Tahoma"/>
          <w:b/>
          <w:i/>
          <w:color w:val="548DD4"/>
          <w:sz w:val="28"/>
          <w:szCs w:val="28"/>
        </w:rPr>
        <w:t xml:space="preserve"> </w:t>
      </w:r>
      <w:r w:rsidRPr="004C0D77">
        <w:rPr>
          <w:rFonts w:ascii="Tahoma" w:hAnsi="Tahoma" w:cs="Tahoma"/>
          <w:b/>
          <w:i/>
          <w:color w:val="548DD4"/>
          <w:sz w:val="28"/>
          <w:szCs w:val="28"/>
        </w:rPr>
        <w:t>je</w:t>
      </w:r>
    </w:p>
    <w:p w:rsidR="009A60A0" w:rsidRPr="001D2C75" w:rsidRDefault="006277C8" w:rsidP="009A60A0">
      <w:pPr>
        <w:tabs>
          <w:tab w:val="left" w:pos="1980"/>
        </w:tabs>
        <w:ind w:left="1980" w:hanging="1980"/>
        <w:jc w:val="center"/>
        <w:rPr>
          <w:rFonts w:ascii="Tahoma" w:hAnsi="Tahoma" w:cs="Tahoma"/>
          <w:i/>
          <w:color w:val="548DD4"/>
          <w:sz w:val="28"/>
          <w:szCs w:val="28"/>
        </w:rPr>
      </w:pPr>
      <w:r>
        <w:rPr>
          <w:rFonts w:ascii="Tahoma" w:hAnsi="Tahoma" w:cs="Tahoma"/>
          <w:b/>
          <w:i/>
          <w:color w:val="548DD4"/>
          <w:sz w:val="32"/>
          <w:szCs w:val="32"/>
        </w:rPr>
        <w:t>Symfónia v kvetoch</w:t>
      </w:r>
    </w:p>
    <w:p w:rsidR="009A60A0" w:rsidRPr="0020544A" w:rsidRDefault="009A60A0" w:rsidP="009A60A0">
      <w:pPr>
        <w:tabs>
          <w:tab w:val="left" w:pos="1980"/>
        </w:tabs>
        <w:ind w:left="1980" w:hanging="1980"/>
        <w:jc w:val="center"/>
        <w:rPr>
          <w:rFonts w:ascii="Tahoma" w:hAnsi="Tahoma" w:cs="Tahoma"/>
          <w:sz w:val="32"/>
          <w:szCs w:val="32"/>
        </w:rPr>
      </w:pPr>
      <w:r w:rsidRPr="0020544A">
        <w:rPr>
          <w:rFonts w:ascii="Tahoma" w:hAnsi="Tahoma" w:cs="Tahoma"/>
          <w:sz w:val="32"/>
          <w:szCs w:val="32"/>
        </w:rPr>
        <w:t>Program</w:t>
      </w:r>
    </w:p>
    <w:p w:rsidR="009A60A0" w:rsidRPr="005A3606" w:rsidRDefault="009A60A0" w:rsidP="009A60A0">
      <w:pPr>
        <w:tabs>
          <w:tab w:val="left" w:pos="1980"/>
        </w:tabs>
        <w:ind w:left="1980" w:hanging="1980"/>
        <w:rPr>
          <w:color w:val="FF0000"/>
        </w:rPr>
      </w:pPr>
    </w:p>
    <w:p w:rsidR="009A60A0" w:rsidRPr="001D2C75" w:rsidRDefault="000C4660" w:rsidP="009A60A0">
      <w:pPr>
        <w:tabs>
          <w:tab w:val="left" w:pos="1980"/>
        </w:tabs>
        <w:ind w:left="1980" w:hanging="1980"/>
        <w:rPr>
          <w:rFonts w:ascii="Tahoma" w:hAnsi="Tahoma" w:cs="Tahoma"/>
          <w:b/>
          <w:sz w:val="20"/>
          <w:szCs w:val="20"/>
          <w:u w:val="single"/>
        </w:rPr>
      </w:pPr>
      <w:r>
        <w:rPr>
          <w:rFonts w:ascii="Tahoma" w:hAnsi="Tahoma" w:cs="Tahoma"/>
          <w:b/>
          <w:sz w:val="20"/>
          <w:szCs w:val="20"/>
          <w:u w:val="single"/>
        </w:rPr>
        <w:t>19</w:t>
      </w:r>
      <w:r w:rsidR="009A60A0" w:rsidRPr="001D2C75">
        <w:rPr>
          <w:rFonts w:ascii="Tahoma" w:hAnsi="Tahoma" w:cs="Tahoma"/>
          <w:b/>
          <w:sz w:val="20"/>
          <w:szCs w:val="20"/>
          <w:u w:val="single"/>
        </w:rPr>
        <w:t>. september 201</w:t>
      </w:r>
      <w:r w:rsidR="006277C8">
        <w:rPr>
          <w:rFonts w:ascii="Tahoma" w:hAnsi="Tahoma" w:cs="Tahoma"/>
          <w:b/>
          <w:sz w:val="20"/>
          <w:szCs w:val="20"/>
          <w:u w:val="single"/>
        </w:rPr>
        <w:t>8</w:t>
      </w:r>
      <w:r w:rsidR="009A60A0" w:rsidRPr="001D2C75">
        <w:rPr>
          <w:rFonts w:ascii="Tahoma" w:hAnsi="Tahoma" w:cs="Tahoma"/>
          <w:b/>
          <w:sz w:val="20"/>
          <w:szCs w:val="20"/>
          <w:u w:val="single"/>
        </w:rPr>
        <w:t xml:space="preserve"> – streda</w:t>
      </w:r>
    </w:p>
    <w:p w:rsidR="009A60A0" w:rsidRPr="001D2C75" w:rsidRDefault="009A60A0" w:rsidP="009A60A0">
      <w:pPr>
        <w:tabs>
          <w:tab w:val="left" w:pos="1980"/>
        </w:tabs>
        <w:ind w:left="1980" w:hanging="1980"/>
        <w:rPr>
          <w:rFonts w:ascii="Tahoma" w:hAnsi="Tahoma" w:cs="Tahoma"/>
          <w:b/>
          <w:sz w:val="20"/>
          <w:szCs w:val="20"/>
        </w:rPr>
      </w:pPr>
      <w:r w:rsidRPr="001D2C75">
        <w:rPr>
          <w:rFonts w:ascii="Tahoma" w:hAnsi="Tahoma" w:cs="Tahoma"/>
          <w:b/>
          <w:sz w:val="20"/>
          <w:szCs w:val="20"/>
        </w:rPr>
        <w:t>8.00 -  1</w:t>
      </w:r>
      <w:r w:rsidR="000C4660">
        <w:rPr>
          <w:rFonts w:ascii="Tahoma" w:hAnsi="Tahoma" w:cs="Tahoma"/>
          <w:b/>
          <w:sz w:val="20"/>
          <w:szCs w:val="20"/>
        </w:rPr>
        <w:t>5</w:t>
      </w:r>
      <w:r w:rsidRPr="001D2C75">
        <w:rPr>
          <w:rFonts w:ascii="Tahoma" w:hAnsi="Tahoma" w:cs="Tahoma"/>
          <w:b/>
          <w:sz w:val="20"/>
          <w:szCs w:val="20"/>
        </w:rPr>
        <w:t>.00</w:t>
      </w:r>
      <w:r w:rsidRPr="001D2C75">
        <w:rPr>
          <w:rFonts w:ascii="Tahoma" w:hAnsi="Tahoma" w:cs="Tahoma"/>
          <w:b/>
          <w:sz w:val="20"/>
          <w:szCs w:val="20"/>
        </w:rPr>
        <w:tab/>
        <w:t>Súťaž v kategóriách základné školy, záhradnícke školy a profesionáli</w:t>
      </w:r>
    </w:p>
    <w:p w:rsidR="009A60A0" w:rsidRPr="001D2C75" w:rsidRDefault="00B01E68" w:rsidP="009A60A0">
      <w:pPr>
        <w:tabs>
          <w:tab w:val="left" w:pos="1980"/>
        </w:tabs>
        <w:ind w:left="1980" w:hanging="1980"/>
        <w:rPr>
          <w:rFonts w:ascii="Tahoma" w:hAnsi="Tahoma" w:cs="Tahoma"/>
          <w:b/>
          <w:sz w:val="20"/>
          <w:szCs w:val="20"/>
        </w:rPr>
      </w:pPr>
      <w:r>
        <w:rPr>
          <w:rFonts w:ascii="Tahoma" w:hAnsi="Tahoma" w:cs="Tahoma"/>
          <w:b/>
          <w:sz w:val="20"/>
          <w:szCs w:val="20"/>
        </w:rPr>
        <w:t>17</w:t>
      </w:r>
      <w:r w:rsidR="009A60A0" w:rsidRPr="001D2C75">
        <w:rPr>
          <w:rFonts w:ascii="Tahoma" w:hAnsi="Tahoma" w:cs="Tahoma"/>
          <w:b/>
          <w:sz w:val="20"/>
          <w:szCs w:val="20"/>
        </w:rPr>
        <w:t>.00</w:t>
      </w:r>
      <w:r w:rsidR="009A60A0" w:rsidRPr="001D2C75">
        <w:rPr>
          <w:rFonts w:ascii="Tahoma" w:hAnsi="Tahoma" w:cs="Tahoma"/>
          <w:b/>
          <w:sz w:val="20"/>
          <w:szCs w:val="20"/>
        </w:rPr>
        <w:tab/>
      </w:r>
      <w:r w:rsidR="00F01BDA">
        <w:rPr>
          <w:rFonts w:ascii="Tahoma" w:hAnsi="Tahoma" w:cs="Tahoma"/>
          <w:b/>
          <w:sz w:val="20"/>
          <w:szCs w:val="20"/>
        </w:rPr>
        <w:t>Kytica roka 2018 - s</w:t>
      </w:r>
      <w:r w:rsidR="009A60A0" w:rsidRPr="001D2C75">
        <w:rPr>
          <w:rFonts w:ascii="Tahoma" w:hAnsi="Tahoma" w:cs="Tahoma"/>
          <w:b/>
          <w:sz w:val="20"/>
          <w:szCs w:val="20"/>
        </w:rPr>
        <w:t>úťaž prinesených kytíc</w:t>
      </w:r>
    </w:p>
    <w:p w:rsidR="009A60A0" w:rsidRPr="001D2C75" w:rsidRDefault="009A60A0" w:rsidP="009A60A0">
      <w:pPr>
        <w:tabs>
          <w:tab w:val="left" w:pos="1980"/>
        </w:tabs>
        <w:ind w:left="1980" w:hanging="1980"/>
        <w:rPr>
          <w:rFonts w:ascii="Tahoma" w:hAnsi="Tahoma" w:cs="Tahoma"/>
          <w:b/>
          <w:sz w:val="20"/>
          <w:szCs w:val="20"/>
        </w:rPr>
      </w:pPr>
      <w:r w:rsidRPr="001D2C75">
        <w:rPr>
          <w:rFonts w:ascii="Tahoma" w:hAnsi="Tahoma" w:cs="Tahoma"/>
          <w:b/>
          <w:sz w:val="20"/>
          <w:szCs w:val="20"/>
        </w:rPr>
        <w:t>1</w:t>
      </w:r>
      <w:r w:rsidR="000C4660">
        <w:rPr>
          <w:rFonts w:ascii="Tahoma" w:hAnsi="Tahoma" w:cs="Tahoma"/>
          <w:b/>
          <w:sz w:val="20"/>
          <w:szCs w:val="20"/>
        </w:rPr>
        <w:t>8</w:t>
      </w:r>
      <w:r w:rsidRPr="001D2C75">
        <w:rPr>
          <w:rFonts w:ascii="Tahoma" w:hAnsi="Tahoma" w:cs="Tahoma"/>
          <w:b/>
          <w:sz w:val="20"/>
          <w:szCs w:val="20"/>
        </w:rPr>
        <w:t>.00</w:t>
      </w:r>
      <w:r w:rsidRPr="001D2C75">
        <w:rPr>
          <w:rFonts w:ascii="Tahoma" w:hAnsi="Tahoma" w:cs="Tahoma"/>
          <w:b/>
          <w:sz w:val="20"/>
          <w:szCs w:val="20"/>
        </w:rPr>
        <w:tab/>
        <w:t>GALAVEČER – slávnostné vyhlásenie víťazov</w:t>
      </w:r>
    </w:p>
    <w:p w:rsidR="009A60A0" w:rsidRPr="001D2C75" w:rsidRDefault="004C0D77" w:rsidP="009A60A0">
      <w:pPr>
        <w:tabs>
          <w:tab w:val="left" w:pos="1980"/>
        </w:tabs>
        <w:rPr>
          <w:rFonts w:ascii="Tahoma" w:hAnsi="Tahoma" w:cs="Tahoma"/>
          <w:b/>
          <w:sz w:val="20"/>
          <w:szCs w:val="20"/>
          <w:u w:val="single"/>
        </w:rPr>
      </w:pPr>
      <w:r w:rsidRPr="001D2C75">
        <w:rPr>
          <w:rFonts w:ascii="Tahoma" w:hAnsi="Tahoma" w:cs="Tahoma"/>
          <w:b/>
          <w:sz w:val="20"/>
          <w:szCs w:val="20"/>
          <w:u w:val="single"/>
        </w:rPr>
        <w:t>2</w:t>
      </w:r>
      <w:r w:rsidR="006277C8">
        <w:rPr>
          <w:rFonts w:ascii="Tahoma" w:hAnsi="Tahoma" w:cs="Tahoma"/>
          <w:b/>
          <w:sz w:val="20"/>
          <w:szCs w:val="20"/>
          <w:u w:val="single"/>
        </w:rPr>
        <w:t>0</w:t>
      </w:r>
      <w:r w:rsidR="009A60A0" w:rsidRPr="001D2C75">
        <w:rPr>
          <w:rFonts w:ascii="Tahoma" w:hAnsi="Tahoma" w:cs="Tahoma"/>
          <w:b/>
          <w:sz w:val="20"/>
          <w:szCs w:val="20"/>
          <w:u w:val="single"/>
        </w:rPr>
        <w:t>. september 201</w:t>
      </w:r>
      <w:r w:rsidR="006277C8">
        <w:rPr>
          <w:rFonts w:ascii="Tahoma" w:hAnsi="Tahoma" w:cs="Tahoma"/>
          <w:b/>
          <w:sz w:val="20"/>
          <w:szCs w:val="20"/>
          <w:u w:val="single"/>
        </w:rPr>
        <w:t>8</w:t>
      </w:r>
      <w:r w:rsidR="009A60A0" w:rsidRPr="001D2C75">
        <w:rPr>
          <w:rFonts w:ascii="Tahoma" w:hAnsi="Tahoma" w:cs="Tahoma"/>
          <w:b/>
          <w:sz w:val="20"/>
          <w:szCs w:val="20"/>
          <w:u w:val="single"/>
        </w:rPr>
        <w:t xml:space="preserve"> – štvrtok</w:t>
      </w:r>
    </w:p>
    <w:p w:rsidR="009A60A0" w:rsidRPr="001D2C75" w:rsidRDefault="009A60A0" w:rsidP="009A60A0">
      <w:pPr>
        <w:tabs>
          <w:tab w:val="left" w:pos="1980"/>
        </w:tabs>
        <w:ind w:left="1980" w:hanging="1980"/>
        <w:rPr>
          <w:rFonts w:ascii="Tahoma" w:hAnsi="Tahoma" w:cs="Tahoma"/>
          <w:b/>
          <w:sz w:val="20"/>
          <w:szCs w:val="20"/>
        </w:rPr>
      </w:pPr>
      <w:r w:rsidRPr="001D2C75">
        <w:rPr>
          <w:rFonts w:ascii="Tahoma" w:hAnsi="Tahoma" w:cs="Tahoma"/>
          <w:b/>
          <w:sz w:val="20"/>
          <w:szCs w:val="20"/>
        </w:rPr>
        <w:t>14.00 – 18.00</w:t>
      </w:r>
      <w:r w:rsidRPr="001D2C75">
        <w:rPr>
          <w:rFonts w:ascii="Tahoma" w:hAnsi="Tahoma" w:cs="Tahoma"/>
          <w:b/>
          <w:sz w:val="20"/>
          <w:szCs w:val="20"/>
        </w:rPr>
        <w:tab/>
        <w:t xml:space="preserve">Výstava súťažných prác, KSC Fontána </w:t>
      </w:r>
    </w:p>
    <w:p w:rsidR="009A60A0" w:rsidRPr="001D2C75" w:rsidRDefault="004C0D77" w:rsidP="009A60A0">
      <w:pPr>
        <w:tabs>
          <w:tab w:val="left" w:pos="1980"/>
        </w:tabs>
        <w:rPr>
          <w:rFonts w:ascii="Tahoma" w:hAnsi="Tahoma" w:cs="Tahoma"/>
          <w:b/>
          <w:sz w:val="20"/>
          <w:szCs w:val="20"/>
          <w:u w:val="single"/>
        </w:rPr>
      </w:pPr>
      <w:r w:rsidRPr="001D2C75">
        <w:rPr>
          <w:rFonts w:ascii="Tahoma" w:hAnsi="Tahoma" w:cs="Tahoma"/>
          <w:b/>
          <w:sz w:val="20"/>
          <w:szCs w:val="20"/>
          <w:u w:val="single"/>
        </w:rPr>
        <w:t>2</w:t>
      </w:r>
      <w:r w:rsidR="006277C8">
        <w:rPr>
          <w:rFonts w:ascii="Tahoma" w:hAnsi="Tahoma" w:cs="Tahoma"/>
          <w:b/>
          <w:sz w:val="20"/>
          <w:szCs w:val="20"/>
          <w:u w:val="single"/>
        </w:rPr>
        <w:t>1</w:t>
      </w:r>
      <w:r w:rsidR="009A60A0" w:rsidRPr="001D2C75">
        <w:rPr>
          <w:rFonts w:ascii="Tahoma" w:hAnsi="Tahoma" w:cs="Tahoma"/>
          <w:b/>
          <w:sz w:val="20"/>
          <w:szCs w:val="20"/>
          <w:u w:val="single"/>
        </w:rPr>
        <w:t>. september 201</w:t>
      </w:r>
      <w:r w:rsidR="006277C8">
        <w:rPr>
          <w:rFonts w:ascii="Tahoma" w:hAnsi="Tahoma" w:cs="Tahoma"/>
          <w:b/>
          <w:sz w:val="20"/>
          <w:szCs w:val="20"/>
          <w:u w:val="single"/>
        </w:rPr>
        <w:t>8</w:t>
      </w:r>
      <w:r w:rsidR="001D2C75">
        <w:rPr>
          <w:rFonts w:ascii="Tahoma" w:hAnsi="Tahoma" w:cs="Tahoma"/>
          <w:b/>
          <w:sz w:val="20"/>
          <w:szCs w:val="20"/>
          <w:u w:val="single"/>
        </w:rPr>
        <w:t xml:space="preserve"> </w:t>
      </w:r>
      <w:r w:rsidR="009A60A0" w:rsidRPr="001D2C75">
        <w:rPr>
          <w:rFonts w:ascii="Tahoma" w:hAnsi="Tahoma" w:cs="Tahoma"/>
          <w:b/>
          <w:sz w:val="20"/>
          <w:szCs w:val="20"/>
          <w:u w:val="single"/>
        </w:rPr>
        <w:t>– piatok</w:t>
      </w:r>
    </w:p>
    <w:p w:rsidR="009A60A0" w:rsidRPr="001D2C75" w:rsidRDefault="009A60A0" w:rsidP="009A60A0">
      <w:pPr>
        <w:tabs>
          <w:tab w:val="left" w:pos="1980"/>
        </w:tabs>
        <w:ind w:left="1980" w:hanging="1980"/>
        <w:rPr>
          <w:rFonts w:ascii="Tahoma" w:hAnsi="Tahoma" w:cs="Tahoma"/>
          <w:b/>
          <w:sz w:val="20"/>
          <w:szCs w:val="20"/>
        </w:rPr>
      </w:pPr>
      <w:r w:rsidRPr="001D2C75">
        <w:rPr>
          <w:rFonts w:ascii="Tahoma" w:hAnsi="Tahoma" w:cs="Tahoma"/>
          <w:b/>
          <w:sz w:val="20"/>
          <w:szCs w:val="20"/>
        </w:rPr>
        <w:t>9.00 – 18.00</w:t>
      </w:r>
      <w:r w:rsidRPr="001D2C75">
        <w:rPr>
          <w:rFonts w:ascii="Tahoma" w:hAnsi="Tahoma" w:cs="Tahoma"/>
          <w:b/>
          <w:sz w:val="20"/>
          <w:szCs w:val="20"/>
        </w:rPr>
        <w:tab/>
        <w:t xml:space="preserve">Výstava súťažných prác, KSC Fontána </w:t>
      </w:r>
    </w:p>
    <w:p w:rsidR="009A60A0" w:rsidRPr="001D2C75" w:rsidRDefault="004C0D77" w:rsidP="009A60A0">
      <w:pPr>
        <w:tabs>
          <w:tab w:val="left" w:pos="1980"/>
        </w:tabs>
        <w:rPr>
          <w:rFonts w:ascii="Tahoma" w:hAnsi="Tahoma" w:cs="Tahoma"/>
          <w:b/>
          <w:sz w:val="20"/>
          <w:szCs w:val="20"/>
          <w:u w:val="single"/>
        </w:rPr>
      </w:pPr>
      <w:r w:rsidRPr="001D2C75">
        <w:rPr>
          <w:rFonts w:ascii="Tahoma" w:hAnsi="Tahoma" w:cs="Tahoma"/>
          <w:b/>
          <w:sz w:val="20"/>
          <w:szCs w:val="20"/>
          <w:u w:val="single"/>
        </w:rPr>
        <w:t>2</w:t>
      </w:r>
      <w:r w:rsidR="00F01BDA">
        <w:rPr>
          <w:rFonts w:ascii="Tahoma" w:hAnsi="Tahoma" w:cs="Tahoma"/>
          <w:b/>
          <w:sz w:val="20"/>
          <w:szCs w:val="20"/>
          <w:u w:val="single"/>
        </w:rPr>
        <w:t>2</w:t>
      </w:r>
      <w:r w:rsidR="009A60A0" w:rsidRPr="001D2C75">
        <w:rPr>
          <w:rFonts w:ascii="Tahoma" w:hAnsi="Tahoma" w:cs="Tahoma"/>
          <w:b/>
          <w:sz w:val="20"/>
          <w:szCs w:val="20"/>
          <w:u w:val="single"/>
        </w:rPr>
        <w:t>. september 201</w:t>
      </w:r>
      <w:r w:rsidR="006277C8">
        <w:rPr>
          <w:rFonts w:ascii="Tahoma" w:hAnsi="Tahoma" w:cs="Tahoma"/>
          <w:b/>
          <w:sz w:val="20"/>
          <w:szCs w:val="20"/>
          <w:u w:val="single"/>
        </w:rPr>
        <w:t>8</w:t>
      </w:r>
      <w:r w:rsidR="009A60A0" w:rsidRPr="001D2C75">
        <w:rPr>
          <w:rFonts w:ascii="Tahoma" w:hAnsi="Tahoma" w:cs="Tahoma"/>
          <w:b/>
          <w:sz w:val="20"/>
          <w:szCs w:val="20"/>
          <w:u w:val="single"/>
        </w:rPr>
        <w:t xml:space="preserve"> – sobota</w:t>
      </w:r>
    </w:p>
    <w:p w:rsidR="009A60A0" w:rsidRPr="001D2C75" w:rsidRDefault="009A60A0" w:rsidP="009A60A0">
      <w:pPr>
        <w:tabs>
          <w:tab w:val="left" w:pos="1980"/>
        </w:tabs>
        <w:ind w:left="1980" w:hanging="1980"/>
        <w:rPr>
          <w:rFonts w:ascii="Tahoma" w:hAnsi="Tahoma" w:cs="Tahoma"/>
          <w:b/>
          <w:sz w:val="20"/>
          <w:szCs w:val="20"/>
        </w:rPr>
      </w:pPr>
      <w:r w:rsidRPr="001D2C75">
        <w:rPr>
          <w:rFonts w:ascii="Tahoma" w:hAnsi="Tahoma" w:cs="Tahoma"/>
          <w:b/>
          <w:sz w:val="20"/>
          <w:szCs w:val="20"/>
        </w:rPr>
        <w:t>9.00 – 18.00</w:t>
      </w:r>
      <w:r w:rsidRPr="001D2C75">
        <w:rPr>
          <w:rFonts w:ascii="Tahoma" w:hAnsi="Tahoma" w:cs="Tahoma"/>
          <w:b/>
          <w:sz w:val="20"/>
          <w:szCs w:val="20"/>
        </w:rPr>
        <w:tab/>
        <w:t>Výstava súťažných prác, KSC Fontána</w:t>
      </w:r>
    </w:p>
    <w:p w:rsidR="009A60A0" w:rsidRPr="001D2C75" w:rsidRDefault="009A60A0" w:rsidP="009A60A0">
      <w:pPr>
        <w:tabs>
          <w:tab w:val="left" w:pos="1980"/>
        </w:tabs>
        <w:ind w:left="1980" w:hanging="1980"/>
        <w:rPr>
          <w:rFonts w:ascii="Tahoma" w:hAnsi="Tahoma" w:cs="Tahoma"/>
          <w:b/>
          <w:sz w:val="20"/>
          <w:szCs w:val="20"/>
        </w:rPr>
      </w:pPr>
      <w:r w:rsidRPr="001D2C75">
        <w:rPr>
          <w:rFonts w:ascii="Tahoma" w:hAnsi="Tahoma" w:cs="Tahoma"/>
          <w:b/>
          <w:sz w:val="20"/>
          <w:szCs w:val="20"/>
        </w:rPr>
        <w:t>14.00</w:t>
      </w:r>
      <w:r w:rsidRPr="001D2C75">
        <w:rPr>
          <w:rFonts w:ascii="Tahoma" w:hAnsi="Tahoma" w:cs="Tahoma"/>
          <w:b/>
          <w:sz w:val="20"/>
          <w:szCs w:val="20"/>
        </w:rPr>
        <w:tab/>
        <w:t xml:space="preserve">KVETINOVÉ KORZO - kategória: alegorické vozy </w:t>
      </w:r>
    </w:p>
    <w:p w:rsidR="009A60A0" w:rsidRPr="001D2C75" w:rsidRDefault="009A60A0" w:rsidP="009A60A0">
      <w:pPr>
        <w:tabs>
          <w:tab w:val="left" w:pos="1980"/>
        </w:tabs>
        <w:ind w:left="1980" w:hanging="1980"/>
        <w:rPr>
          <w:rFonts w:ascii="Tahoma" w:hAnsi="Tahoma" w:cs="Tahoma"/>
          <w:b/>
          <w:sz w:val="20"/>
          <w:szCs w:val="20"/>
        </w:rPr>
      </w:pPr>
      <w:r w:rsidRPr="001D2C75">
        <w:rPr>
          <w:rFonts w:ascii="Tahoma" w:hAnsi="Tahoma" w:cs="Tahoma"/>
          <w:b/>
          <w:sz w:val="20"/>
          <w:szCs w:val="20"/>
        </w:rPr>
        <w:t xml:space="preserve">                                              </w:t>
      </w:r>
      <w:r w:rsidR="003F1703">
        <w:rPr>
          <w:rFonts w:ascii="Tahoma" w:hAnsi="Tahoma" w:cs="Tahoma"/>
          <w:b/>
          <w:sz w:val="20"/>
          <w:szCs w:val="20"/>
        </w:rPr>
        <w:t xml:space="preserve">                         </w:t>
      </w:r>
      <w:r w:rsidRPr="001D2C75">
        <w:rPr>
          <w:rFonts w:ascii="Tahoma" w:hAnsi="Tahoma" w:cs="Tahoma"/>
          <w:b/>
          <w:sz w:val="20"/>
          <w:szCs w:val="20"/>
        </w:rPr>
        <w:t xml:space="preserve">pešie a skupinové alegórie </w:t>
      </w:r>
    </w:p>
    <w:p w:rsidR="009A60A0" w:rsidRPr="001D2C75" w:rsidRDefault="009A60A0" w:rsidP="009A60A0">
      <w:pPr>
        <w:tabs>
          <w:tab w:val="left" w:pos="1980"/>
        </w:tabs>
        <w:rPr>
          <w:rFonts w:ascii="Tahoma" w:hAnsi="Tahoma" w:cs="Tahoma"/>
          <w:b/>
          <w:sz w:val="20"/>
          <w:szCs w:val="20"/>
        </w:rPr>
      </w:pPr>
      <w:r w:rsidRPr="001D2C75">
        <w:rPr>
          <w:rFonts w:ascii="Tahoma" w:hAnsi="Tahoma" w:cs="Tahoma"/>
          <w:b/>
          <w:sz w:val="20"/>
          <w:szCs w:val="20"/>
        </w:rPr>
        <w:t>1</w:t>
      </w:r>
      <w:r w:rsidR="00F01BDA">
        <w:rPr>
          <w:rFonts w:ascii="Tahoma" w:hAnsi="Tahoma" w:cs="Tahoma"/>
          <w:b/>
          <w:sz w:val="20"/>
          <w:szCs w:val="20"/>
        </w:rPr>
        <w:t>5</w:t>
      </w:r>
      <w:r w:rsidRPr="001D2C75">
        <w:rPr>
          <w:rFonts w:ascii="Tahoma" w:hAnsi="Tahoma" w:cs="Tahoma"/>
          <w:b/>
          <w:sz w:val="20"/>
          <w:szCs w:val="20"/>
        </w:rPr>
        <w:t>.00</w:t>
      </w:r>
      <w:r w:rsidRPr="001D2C75">
        <w:rPr>
          <w:rFonts w:ascii="Tahoma" w:hAnsi="Tahoma" w:cs="Tahoma"/>
          <w:b/>
          <w:sz w:val="20"/>
          <w:szCs w:val="20"/>
        </w:rPr>
        <w:tab/>
        <w:t>Vyhlásenie výsledkov – Hudobný pavilón Piešťany</w:t>
      </w:r>
    </w:p>
    <w:p w:rsidR="009A60A0" w:rsidRPr="001D2C75" w:rsidRDefault="009A60A0" w:rsidP="009A60A0">
      <w:pPr>
        <w:tabs>
          <w:tab w:val="left" w:pos="1980"/>
        </w:tabs>
        <w:rPr>
          <w:rFonts w:ascii="Tahoma" w:hAnsi="Tahoma" w:cs="Tahoma"/>
          <w:b/>
          <w:sz w:val="20"/>
          <w:szCs w:val="20"/>
          <w:u w:val="single"/>
        </w:rPr>
      </w:pPr>
      <w:r w:rsidRPr="001D2C75">
        <w:rPr>
          <w:rFonts w:ascii="Tahoma" w:hAnsi="Tahoma" w:cs="Tahoma"/>
          <w:b/>
          <w:sz w:val="20"/>
          <w:szCs w:val="20"/>
          <w:u w:val="single"/>
        </w:rPr>
        <w:t>2</w:t>
      </w:r>
      <w:r w:rsidR="006277C8">
        <w:rPr>
          <w:rFonts w:ascii="Tahoma" w:hAnsi="Tahoma" w:cs="Tahoma"/>
          <w:b/>
          <w:sz w:val="20"/>
          <w:szCs w:val="20"/>
          <w:u w:val="single"/>
        </w:rPr>
        <w:t>2</w:t>
      </w:r>
      <w:r w:rsidRPr="001D2C75">
        <w:rPr>
          <w:rFonts w:ascii="Tahoma" w:hAnsi="Tahoma" w:cs="Tahoma"/>
          <w:b/>
          <w:sz w:val="20"/>
          <w:szCs w:val="20"/>
          <w:u w:val="single"/>
        </w:rPr>
        <w:t>. september 201</w:t>
      </w:r>
      <w:r w:rsidR="006277C8">
        <w:rPr>
          <w:rFonts w:ascii="Tahoma" w:hAnsi="Tahoma" w:cs="Tahoma"/>
          <w:b/>
          <w:sz w:val="20"/>
          <w:szCs w:val="20"/>
          <w:u w:val="single"/>
        </w:rPr>
        <w:t>8</w:t>
      </w:r>
      <w:r w:rsidRPr="001D2C75">
        <w:rPr>
          <w:rFonts w:ascii="Tahoma" w:hAnsi="Tahoma" w:cs="Tahoma"/>
          <w:b/>
          <w:sz w:val="20"/>
          <w:szCs w:val="20"/>
          <w:u w:val="single"/>
        </w:rPr>
        <w:t>– nedeľa</w:t>
      </w:r>
    </w:p>
    <w:p w:rsidR="009A60A0" w:rsidRPr="001D2C75" w:rsidRDefault="009A60A0" w:rsidP="009A60A0">
      <w:pPr>
        <w:tabs>
          <w:tab w:val="left" w:pos="1980"/>
        </w:tabs>
        <w:ind w:left="1980" w:hanging="1980"/>
        <w:rPr>
          <w:rFonts w:ascii="Tahoma" w:hAnsi="Tahoma" w:cs="Tahoma"/>
          <w:b/>
          <w:sz w:val="20"/>
          <w:szCs w:val="20"/>
        </w:rPr>
      </w:pPr>
      <w:r w:rsidRPr="001D2C75">
        <w:rPr>
          <w:rFonts w:ascii="Tahoma" w:hAnsi="Tahoma" w:cs="Tahoma"/>
          <w:b/>
          <w:sz w:val="20"/>
          <w:szCs w:val="20"/>
        </w:rPr>
        <w:t>9.00 – 1</w:t>
      </w:r>
      <w:r w:rsidR="004718D8">
        <w:rPr>
          <w:rFonts w:ascii="Tahoma" w:hAnsi="Tahoma" w:cs="Tahoma"/>
          <w:b/>
          <w:sz w:val="20"/>
          <w:szCs w:val="20"/>
        </w:rPr>
        <w:t>6</w:t>
      </w:r>
      <w:r w:rsidRPr="001D2C75">
        <w:rPr>
          <w:rFonts w:ascii="Tahoma" w:hAnsi="Tahoma" w:cs="Tahoma"/>
          <w:b/>
          <w:sz w:val="20"/>
          <w:szCs w:val="20"/>
        </w:rPr>
        <w:t>.00</w:t>
      </w:r>
      <w:r w:rsidRPr="001D2C75">
        <w:rPr>
          <w:rFonts w:ascii="Tahoma" w:hAnsi="Tahoma" w:cs="Tahoma"/>
          <w:b/>
          <w:sz w:val="20"/>
          <w:szCs w:val="20"/>
        </w:rPr>
        <w:tab/>
        <w:t>Výstava súťažných prác, KSC Fontána</w:t>
      </w:r>
    </w:p>
    <w:p w:rsidR="009A60A0" w:rsidRPr="0020544A" w:rsidRDefault="009A60A0" w:rsidP="009A60A0">
      <w:pPr>
        <w:tabs>
          <w:tab w:val="left" w:pos="1980"/>
        </w:tabs>
        <w:ind w:left="1980" w:hanging="1980"/>
        <w:rPr>
          <w:rFonts w:ascii="Tahoma" w:hAnsi="Tahoma" w:cs="Tahoma"/>
          <w:sz w:val="20"/>
          <w:szCs w:val="20"/>
        </w:rPr>
      </w:pPr>
    </w:p>
    <w:p w:rsidR="009A60A0" w:rsidRPr="00CA6A9B" w:rsidRDefault="009A60A0" w:rsidP="009A60A0">
      <w:pPr>
        <w:tabs>
          <w:tab w:val="left" w:pos="1980"/>
        </w:tabs>
        <w:rPr>
          <w:rFonts w:ascii="Tahoma" w:hAnsi="Tahoma" w:cs="Tahoma"/>
          <w:sz w:val="20"/>
          <w:szCs w:val="20"/>
        </w:rPr>
      </w:pPr>
    </w:p>
    <w:p w:rsidR="004C0D77" w:rsidRPr="001D2C75" w:rsidRDefault="004C0D77" w:rsidP="009A60A0">
      <w:pPr>
        <w:jc w:val="center"/>
        <w:rPr>
          <w:b/>
          <w:bCs/>
          <w:sz w:val="28"/>
          <w:szCs w:val="28"/>
        </w:rPr>
      </w:pPr>
    </w:p>
    <w:p w:rsidR="009A60A0" w:rsidRPr="001D2C75" w:rsidRDefault="009A60A0" w:rsidP="009A60A0">
      <w:pPr>
        <w:jc w:val="center"/>
        <w:rPr>
          <w:rFonts w:ascii="Tahoma" w:hAnsi="Tahoma" w:cs="Tahoma"/>
          <w:b/>
          <w:bCs/>
          <w:sz w:val="28"/>
          <w:szCs w:val="28"/>
        </w:rPr>
      </w:pPr>
      <w:r w:rsidRPr="001D2C75">
        <w:rPr>
          <w:rFonts w:ascii="Tahoma" w:hAnsi="Tahoma" w:cs="Tahoma"/>
          <w:b/>
          <w:bCs/>
          <w:sz w:val="28"/>
          <w:szCs w:val="28"/>
        </w:rPr>
        <w:t>VICTORIA REGIA 201</w:t>
      </w:r>
      <w:r w:rsidR="006277C8">
        <w:rPr>
          <w:rFonts w:ascii="Tahoma" w:hAnsi="Tahoma" w:cs="Tahoma"/>
          <w:b/>
          <w:bCs/>
          <w:sz w:val="28"/>
          <w:szCs w:val="28"/>
        </w:rPr>
        <w:t>8</w:t>
      </w:r>
    </w:p>
    <w:p w:rsidR="009A60A0" w:rsidRPr="001D2C75" w:rsidRDefault="009A60A0" w:rsidP="009A60A0">
      <w:pPr>
        <w:jc w:val="center"/>
        <w:rPr>
          <w:rFonts w:ascii="Tahoma" w:hAnsi="Tahoma" w:cs="Tahoma"/>
          <w:b/>
          <w:bCs/>
          <w:sz w:val="28"/>
          <w:szCs w:val="28"/>
        </w:rPr>
      </w:pPr>
    </w:p>
    <w:p w:rsidR="009A60A0" w:rsidRPr="001D2C75" w:rsidRDefault="009A60A0" w:rsidP="009A60A0">
      <w:pPr>
        <w:jc w:val="center"/>
        <w:rPr>
          <w:rFonts w:ascii="Tahoma" w:hAnsi="Tahoma" w:cs="Tahoma"/>
          <w:b/>
          <w:bCs/>
          <w:sz w:val="28"/>
          <w:szCs w:val="28"/>
        </w:rPr>
      </w:pPr>
      <w:r w:rsidRPr="001D2C75">
        <w:rPr>
          <w:rFonts w:ascii="Tahoma" w:hAnsi="Tahoma" w:cs="Tahoma"/>
          <w:b/>
          <w:bCs/>
          <w:i/>
          <w:iCs/>
        </w:rPr>
        <w:t xml:space="preserve">TÉMA:  </w:t>
      </w:r>
      <w:r w:rsidR="006277C8">
        <w:rPr>
          <w:rFonts w:ascii="Tahoma" w:hAnsi="Tahoma" w:cs="Tahoma"/>
          <w:b/>
          <w:i/>
          <w:sz w:val="36"/>
          <w:szCs w:val="36"/>
        </w:rPr>
        <w:t>Symfónia v kvetoch</w:t>
      </w:r>
      <w:r w:rsidRPr="001D2C75">
        <w:rPr>
          <w:rFonts w:ascii="Tahoma" w:hAnsi="Tahoma" w:cs="Tahoma"/>
          <w:i/>
        </w:rPr>
        <w:t xml:space="preserve"> </w:t>
      </w:r>
    </w:p>
    <w:p w:rsidR="009A60A0" w:rsidRPr="001D2C75" w:rsidRDefault="009A60A0" w:rsidP="009A60A0">
      <w:pPr>
        <w:jc w:val="center"/>
      </w:pPr>
    </w:p>
    <w:p w:rsidR="009A60A0" w:rsidRPr="001D2C75" w:rsidRDefault="009A60A0" w:rsidP="009A60A0">
      <w:pPr>
        <w:jc w:val="center"/>
        <w:rPr>
          <w:rFonts w:ascii="Tahoma" w:hAnsi="Tahoma" w:cs="Tahoma"/>
          <w:i/>
        </w:rPr>
      </w:pPr>
    </w:p>
    <w:p w:rsidR="009A60A0" w:rsidRPr="001D2C75" w:rsidRDefault="009A60A0" w:rsidP="009A60A0">
      <w:pPr>
        <w:rPr>
          <w:rFonts w:ascii="Tahoma" w:hAnsi="Tahoma" w:cs="Tahoma"/>
          <w:b/>
          <w:bCs/>
          <w:i/>
          <w:iCs/>
          <w:sz w:val="28"/>
          <w:szCs w:val="28"/>
        </w:rPr>
      </w:pPr>
      <w:r w:rsidRPr="001D2C75">
        <w:rPr>
          <w:rFonts w:ascii="Tahoma" w:hAnsi="Tahoma" w:cs="Tahoma"/>
          <w:b/>
          <w:bCs/>
          <w:i/>
          <w:iCs/>
          <w:sz w:val="28"/>
          <w:szCs w:val="28"/>
        </w:rPr>
        <w:t>Profesionáli:</w:t>
      </w:r>
    </w:p>
    <w:p w:rsidR="009A60A0" w:rsidRPr="001D2C75" w:rsidRDefault="006277C8" w:rsidP="009A60A0">
      <w:pPr>
        <w:numPr>
          <w:ilvl w:val="0"/>
          <w:numId w:val="13"/>
        </w:numPr>
        <w:rPr>
          <w:rFonts w:ascii="Tahoma" w:hAnsi="Tahoma" w:cs="Tahoma"/>
          <w:bCs/>
          <w:iCs/>
        </w:rPr>
      </w:pPr>
      <w:r>
        <w:rPr>
          <w:rFonts w:ascii="Tahoma" w:hAnsi="Tahoma" w:cs="Tahoma"/>
          <w:bCs/>
          <w:iCs/>
        </w:rPr>
        <w:t>Duet kvetov</w:t>
      </w:r>
    </w:p>
    <w:p w:rsidR="001D2C75" w:rsidRPr="001D2C75" w:rsidRDefault="006277C8" w:rsidP="009A60A0">
      <w:pPr>
        <w:numPr>
          <w:ilvl w:val="0"/>
          <w:numId w:val="13"/>
        </w:numPr>
        <w:rPr>
          <w:rFonts w:ascii="Tahoma" w:hAnsi="Tahoma" w:cs="Tahoma"/>
          <w:bCs/>
          <w:iCs/>
        </w:rPr>
      </w:pPr>
      <w:r>
        <w:rPr>
          <w:rFonts w:ascii="Tahoma" w:hAnsi="Tahoma" w:cs="Tahoma"/>
          <w:bCs/>
          <w:iCs/>
        </w:rPr>
        <w:t>Viva musica</w:t>
      </w:r>
    </w:p>
    <w:p w:rsidR="001D2C75" w:rsidRPr="001D2C75" w:rsidRDefault="006277C8" w:rsidP="009A60A0">
      <w:pPr>
        <w:numPr>
          <w:ilvl w:val="0"/>
          <w:numId w:val="13"/>
        </w:numPr>
        <w:rPr>
          <w:rFonts w:ascii="Tahoma" w:hAnsi="Tahoma" w:cs="Tahoma"/>
          <w:bCs/>
          <w:iCs/>
        </w:rPr>
      </w:pPr>
      <w:r>
        <w:rPr>
          <w:rFonts w:ascii="Tahoma" w:hAnsi="Tahoma" w:cs="Tahoma"/>
          <w:bCs/>
          <w:iCs/>
        </w:rPr>
        <w:t>Tancujúce kvety v skle</w:t>
      </w:r>
    </w:p>
    <w:p w:rsidR="001D2C75" w:rsidRPr="001D2C75" w:rsidRDefault="001D2C75" w:rsidP="009A60A0">
      <w:pPr>
        <w:numPr>
          <w:ilvl w:val="0"/>
          <w:numId w:val="13"/>
        </w:numPr>
        <w:rPr>
          <w:rFonts w:ascii="Tahoma" w:hAnsi="Tahoma" w:cs="Tahoma"/>
          <w:bCs/>
          <w:iCs/>
        </w:rPr>
      </w:pPr>
      <w:r w:rsidRPr="001D2C75">
        <w:rPr>
          <w:rFonts w:ascii="Tahoma" w:hAnsi="Tahoma" w:cs="Tahoma"/>
          <w:bCs/>
          <w:iCs/>
        </w:rPr>
        <w:t xml:space="preserve">Kytica </w:t>
      </w:r>
      <w:r w:rsidR="006277C8">
        <w:rPr>
          <w:rFonts w:ascii="Tahoma" w:hAnsi="Tahoma" w:cs="Tahoma"/>
          <w:bCs/>
          <w:iCs/>
        </w:rPr>
        <w:t>ako pieseň</w:t>
      </w:r>
    </w:p>
    <w:p w:rsidR="009A60A0" w:rsidRPr="001D2C75" w:rsidRDefault="009A60A0" w:rsidP="009A60A0">
      <w:pPr>
        <w:ind w:left="720"/>
        <w:rPr>
          <w:rFonts w:ascii="Tahoma" w:hAnsi="Tahoma" w:cs="Tahoma"/>
          <w:bCs/>
          <w:iCs/>
          <w:sz w:val="20"/>
          <w:szCs w:val="20"/>
        </w:rPr>
      </w:pPr>
    </w:p>
    <w:p w:rsidR="009A60A0" w:rsidRPr="001D2C75" w:rsidRDefault="009A60A0" w:rsidP="009A60A0">
      <w:pPr>
        <w:ind w:left="360"/>
        <w:rPr>
          <w:rFonts w:ascii="Tahoma" w:hAnsi="Tahoma" w:cs="Tahoma"/>
          <w:bCs/>
          <w:iCs/>
          <w:sz w:val="28"/>
          <w:szCs w:val="28"/>
        </w:rPr>
      </w:pPr>
      <w:r w:rsidRPr="001D2C75">
        <w:rPr>
          <w:rFonts w:ascii="Tahoma" w:hAnsi="Tahoma" w:cs="Tahoma"/>
          <w:bCs/>
          <w:iCs/>
        </w:rPr>
        <w:t xml:space="preserve">   </w:t>
      </w:r>
    </w:p>
    <w:p w:rsidR="009A60A0" w:rsidRPr="001D2C75" w:rsidRDefault="009A60A0" w:rsidP="009A60A0">
      <w:pPr>
        <w:rPr>
          <w:rFonts w:ascii="Tahoma" w:hAnsi="Tahoma" w:cs="Tahoma"/>
          <w:b/>
          <w:bCs/>
          <w:i/>
          <w:iCs/>
          <w:sz w:val="28"/>
          <w:szCs w:val="28"/>
        </w:rPr>
      </w:pPr>
      <w:r w:rsidRPr="001D2C75">
        <w:rPr>
          <w:rFonts w:ascii="Tahoma" w:hAnsi="Tahoma" w:cs="Tahoma"/>
          <w:b/>
          <w:bCs/>
          <w:i/>
          <w:iCs/>
          <w:sz w:val="28"/>
          <w:szCs w:val="28"/>
        </w:rPr>
        <w:t>Záhradnícke školy:</w:t>
      </w:r>
    </w:p>
    <w:p w:rsidR="001D2C75" w:rsidRPr="001D2C75" w:rsidRDefault="006277C8" w:rsidP="001D2C75">
      <w:pPr>
        <w:numPr>
          <w:ilvl w:val="0"/>
          <w:numId w:val="24"/>
        </w:numPr>
        <w:rPr>
          <w:rFonts w:ascii="Tahoma" w:hAnsi="Tahoma" w:cs="Tahoma"/>
          <w:bCs/>
          <w:iCs/>
        </w:rPr>
      </w:pPr>
      <w:r>
        <w:rPr>
          <w:rFonts w:ascii="Tahoma" w:hAnsi="Tahoma" w:cs="Tahoma"/>
          <w:bCs/>
          <w:iCs/>
        </w:rPr>
        <w:t>Poďme do toho !!!</w:t>
      </w:r>
    </w:p>
    <w:p w:rsidR="006277C8" w:rsidRPr="001D2C75" w:rsidRDefault="006277C8" w:rsidP="006277C8">
      <w:pPr>
        <w:numPr>
          <w:ilvl w:val="0"/>
          <w:numId w:val="24"/>
        </w:numPr>
        <w:rPr>
          <w:rFonts w:ascii="Tahoma" w:hAnsi="Tahoma" w:cs="Tahoma"/>
          <w:bCs/>
          <w:iCs/>
        </w:rPr>
      </w:pPr>
      <w:r>
        <w:rPr>
          <w:rFonts w:ascii="Tahoma" w:hAnsi="Tahoma" w:cs="Tahoma"/>
          <w:bCs/>
          <w:iCs/>
        </w:rPr>
        <w:t>Tancujúce kvety v skle</w:t>
      </w:r>
    </w:p>
    <w:p w:rsidR="009A60A0" w:rsidRPr="001D2C75" w:rsidRDefault="004718D8" w:rsidP="009A60A0">
      <w:pPr>
        <w:numPr>
          <w:ilvl w:val="0"/>
          <w:numId w:val="24"/>
        </w:numPr>
        <w:rPr>
          <w:rFonts w:ascii="Tahoma" w:hAnsi="Tahoma" w:cs="Tahoma"/>
          <w:bCs/>
          <w:iCs/>
        </w:rPr>
      </w:pPr>
      <w:r>
        <w:rPr>
          <w:rFonts w:ascii="Tahoma" w:hAnsi="Tahoma" w:cs="Tahoma"/>
          <w:bCs/>
          <w:iCs/>
        </w:rPr>
        <w:t>Kvet</w:t>
      </w:r>
      <w:r w:rsidR="00B038FE">
        <w:rPr>
          <w:rFonts w:ascii="Tahoma" w:hAnsi="Tahoma" w:cs="Tahoma"/>
          <w:bCs/>
          <w:iCs/>
        </w:rPr>
        <w:t>inový festival</w:t>
      </w:r>
    </w:p>
    <w:p w:rsidR="009A60A0" w:rsidRPr="001D2C75" w:rsidRDefault="009A60A0" w:rsidP="009A60A0">
      <w:pPr>
        <w:rPr>
          <w:rFonts w:ascii="Tahoma" w:hAnsi="Tahoma" w:cs="Tahoma"/>
          <w:b/>
          <w:bCs/>
          <w:i/>
          <w:iCs/>
          <w:sz w:val="28"/>
          <w:szCs w:val="28"/>
        </w:rPr>
      </w:pPr>
    </w:p>
    <w:p w:rsidR="009A60A0" w:rsidRPr="001D2C75" w:rsidRDefault="009A60A0" w:rsidP="009A60A0">
      <w:pPr>
        <w:rPr>
          <w:rFonts w:ascii="Tahoma" w:hAnsi="Tahoma" w:cs="Tahoma"/>
          <w:b/>
          <w:bCs/>
          <w:i/>
          <w:iCs/>
          <w:sz w:val="28"/>
          <w:szCs w:val="28"/>
        </w:rPr>
      </w:pPr>
      <w:r w:rsidRPr="001D2C75">
        <w:rPr>
          <w:rFonts w:ascii="Tahoma" w:hAnsi="Tahoma" w:cs="Tahoma"/>
          <w:b/>
          <w:bCs/>
          <w:i/>
          <w:iCs/>
          <w:sz w:val="28"/>
          <w:szCs w:val="28"/>
        </w:rPr>
        <w:t xml:space="preserve">Základné školy: </w:t>
      </w:r>
    </w:p>
    <w:p w:rsidR="006277C8" w:rsidRDefault="00F01BDA" w:rsidP="00E558D1">
      <w:pPr>
        <w:numPr>
          <w:ilvl w:val="0"/>
          <w:numId w:val="34"/>
        </w:numPr>
        <w:rPr>
          <w:rFonts w:ascii="Tahoma" w:hAnsi="Tahoma" w:cs="Tahoma"/>
        </w:rPr>
      </w:pPr>
      <w:r w:rsidRPr="00F01BDA">
        <w:rPr>
          <w:rFonts w:ascii="Tahoma" w:hAnsi="Tahoma" w:cs="Tahoma"/>
        </w:rPr>
        <w:t>Kytica pre obľúbeného speváka, speváčku</w:t>
      </w:r>
    </w:p>
    <w:p w:rsidR="00F01BDA" w:rsidRDefault="0011281F" w:rsidP="00E558D1">
      <w:pPr>
        <w:numPr>
          <w:ilvl w:val="0"/>
          <w:numId w:val="34"/>
        </w:numPr>
        <w:rPr>
          <w:rFonts w:ascii="Tahoma" w:hAnsi="Tahoma" w:cs="Tahoma"/>
        </w:rPr>
      </w:pPr>
      <w:r>
        <w:rPr>
          <w:rFonts w:ascii="Tahoma" w:hAnsi="Tahoma" w:cs="Tahoma"/>
        </w:rPr>
        <w:t>Moja</w:t>
      </w:r>
      <w:r w:rsidR="00FC2432">
        <w:rPr>
          <w:rFonts w:ascii="Tahoma" w:hAnsi="Tahoma" w:cs="Tahoma"/>
        </w:rPr>
        <w:t xml:space="preserve"> hudb</w:t>
      </w:r>
      <w:r>
        <w:rPr>
          <w:rFonts w:ascii="Tahoma" w:hAnsi="Tahoma" w:cs="Tahoma"/>
        </w:rPr>
        <w:t>a</w:t>
      </w:r>
      <w:r w:rsidR="00FC2432">
        <w:rPr>
          <w:rFonts w:ascii="Tahoma" w:hAnsi="Tahoma" w:cs="Tahoma"/>
        </w:rPr>
        <w:t xml:space="preserve"> – obraz</w:t>
      </w:r>
    </w:p>
    <w:p w:rsidR="00FC2432" w:rsidRPr="00F01BDA" w:rsidRDefault="00FC2432" w:rsidP="00E558D1">
      <w:pPr>
        <w:numPr>
          <w:ilvl w:val="0"/>
          <w:numId w:val="34"/>
        </w:numPr>
        <w:rPr>
          <w:rFonts w:ascii="Tahoma" w:hAnsi="Tahoma" w:cs="Tahoma"/>
        </w:rPr>
      </w:pPr>
      <w:r>
        <w:rPr>
          <w:rFonts w:ascii="Tahoma" w:hAnsi="Tahoma" w:cs="Tahoma"/>
        </w:rPr>
        <w:t>Kvetinový darček</w:t>
      </w:r>
    </w:p>
    <w:p w:rsidR="006277C8" w:rsidRDefault="006277C8" w:rsidP="009A60A0">
      <w:pPr>
        <w:tabs>
          <w:tab w:val="left" w:pos="1980"/>
        </w:tabs>
        <w:rPr>
          <w:rFonts w:ascii="Tahoma" w:hAnsi="Tahoma" w:cs="Tahoma"/>
          <w:b/>
          <w:sz w:val="28"/>
          <w:szCs w:val="28"/>
        </w:rPr>
      </w:pPr>
    </w:p>
    <w:p w:rsidR="009A60A0" w:rsidRPr="0020544A" w:rsidRDefault="009A60A0" w:rsidP="009A60A0">
      <w:pPr>
        <w:tabs>
          <w:tab w:val="left" w:pos="1980"/>
        </w:tabs>
        <w:rPr>
          <w:rFonts w:ascii="Tahoma" w:hAnsi="Tahoma" w:cs="Tahoma"/>
          <w:b/>
          <w:sz w:val="28"/>
          <w:szCs w:val="28"/>
        </w:rPr>
      </w:pPr>
      <w:r w:rsidRPr="001D2C75">
        <w:rPr>
          <w:rFonts w:ascii="Tahoma" w:hAnsi="Tahoma" w:cs="Tahoma"/>
          <w:b/>
          <w:sz w:val="28"/>
          <w:szCs w:val="28"/>
        </w:rPr>
        <w:t>Kontakty</w:t>
      </w:r>
      <w:r w:rsidRPr="0020544A">
        <w:rPr>
          <w:rFonts w:ascii="Tahoma" w:hAnsi="Tahoma" w:cs="Tahoma"/>
          <w:b/>
          <w:sz w:val="28"/>
          <w:szCs w:val="28"/>
        </w:rPr>
        <w:t xml:space="preserve">: </w:t>
      </w:r>
    </w:p>
    <w:p w:rsidR="009A60A0" w:rsidRPr="0020544A" w:rsidRDefault="009A60A0" w:rsidP="009A60A0">
      <w:pPr>
        <w:tabs>
          <w:tab w:val="left" w:pos="1980"/>
        </w:tabs>
        <w:rPr>
          <w:rFonts w:ascii="Tahoma" w:hAnsi="Tahoma" w:cs="Tahoma"/>
          <w:b/>
        </w:rPr>
      </w:pPr>
      <w:r w:rsidRPr="0020544A">
        <w:rPr>
          <w:rFonts w:ascii="Tahoma" w:hAnsi="Tahoma" w:cs="Tahoma"/>
          <w:b/>
        </w:rPr>
        <w:tab/>
      </w:r>
      <w:r w:rsidRPr="0020544A">
        <w:rPr>
          <w:rFonts w:ascii="Tahoma" w:hAnsi="Tahoma" w:cs="Tahoma"/>
          <w:b/>
        </w:rPr>
        <w:tab/>
      </w:r>
      <w:r w:rsidRPr="0020544A">
        <w:rPr>
          <w:rFonts w:ascii="Tahoma" w:hAnsi="Tahoma" w:cs="Tahoma"/>
          <w:b/>
        </w:rPr>
        <w:tab/>
      </w:r>
      <w:r w:rsidRPr="0020544A">
        <w:rPr>
          <w:rFonts w:ascii="Tahoma" w:hAnsi="Tahoma" w:cs="Tahoma"/>
          <w:b/>
        </w:rPr>
        <w:tab/>
      </w:r>
      <w:r w:rsidRPr="0020544A">
        <w:rPr>
          <w:rFonts w:ascii="Tahoma" w:hAnsi="Tahoma" w:cs="Tahoma"/>
          <w:b/>
        </w:rPr>
        <w:tab/>
      </w:r>
      <w:r w:rsidRPr="0020544A">
        <w:rPr>
          <w:rFonts w:ascii="Tahoma" w:hAnsi="Tahoma" w:cs="Tahoma"/>
          <w:b/>
        </w:rPr>
        <w:tab/>
      </w:r>
      <w:r w:rsidRPr="0020544A">
        <w:rPr>
          <w:rFonts w:ascii="Tahoma" w:hAnsi="Tahoma" w:cs="Tahoma"/>
          <w:b/>
        </w:rPr>
        <w:tab/>
      </w:r>
    </w:p>
    <w:p w:rsidR="009A60A0" w:rsidRPr="0020544A" w:rsidRDefault="009A60A0" w:rsidP="009A60A0">
      <w:pPr>
        <w:tabs>
          <w:tab w:val="left" w:pos="1980"/>
        </w:tabs>
        <w:rPr>
          <w:rFonts w:ascii="Tahoma" w:hAnsi="Tahoma" w:cs="Tahoma"/>
        </w:rPr>
      </w:pPr>
      <w:r w:rsidRPr="0020544A">
        <w:rPr>
          <w:rFonts w:ascii="Tahoma" w:hAnsi="Tahoma" w:cs="Tahoma"/>
        </w:rPr>
        <w:t>Adresa:   Stredná odborná škola záhradnícka</w:t>
      </w:r>
    </w:p>
    <w:p w:rsidR="009A60A0" w:rsidRPr="0020544A" w:rsidRDefault="009A60A0" w:rsidP="009A60A0">
      <w:pPr>
        <w:tabs>
          <w:tab w:val="left" w:pos="1980"/>
        </w:tabs>
        <w:rPr>
          <w:rFonts w:ascii="Tahoma" w:hAnsi="Tahoma" w:cs="Tahoma"/>
        </w:rPr>
      </w:pPr>
      <w:r w:rsidRPr="0020544A">
        <w:rPr>
          <w:rFonts w:ascii="Tahoma" w:hAnsi="Tahoma" w:cs="Tahoma"/>
        </w:rPr>
        <w:t xml:space="preserve">               Brezová 2, 921 77 Piešťany</w:t>
      </w:r>
    </w:p>
    <w:p w:rsidR="009A60A0" w:rsidRPr="0020544A" w:rsidRDefault="009A60A0" w:rsidP="009A60A0">
      <w:pPr>
        <w:tabs>
          <w:tab w:val="left" w:pos="1980"/>
        </w:tabs>
        <w:rPr>
          <w:rFonts w:ascii="Tahoma" w:hAnsi="Tahoma" w:cs="Tahoma"/>
        </w:rPr>
      </w:pPr>
      <w:r w:rsidRPr="0020544A">
        <w:rPr>
          <w:rFonts w:ascii="Tahoma" w:hAnsi="Tahoma" w:cs="Tahoma"/>
        </w:rPr>
        <w:t>Tel./Fax.:    +421 33 7625695 /+421 33 7621516</w:t>
      </w:r>
      <w:r w:rsidRPr="0020544A">
        <w:rPr>
          <w:rFonts w:ascii="Tahoma" w:hAnsi="Tahoma" w:cs="Tahoma"/>
        </w:rPr>
        <w:tab/>
      </w:r>
    </w:p>
    <w:p w:rsidR="009A60A0" w:rsidRDefault="009A60A0" w:rsidP="009A60A0">
      <w:pPr>
        <w:tabs>
          <w:tab w:val="left" w:pos="1980"/>
        </w:tabs>
        <w:rPr>
          <w:rFonts w:ascii="Tahoma" w:hAnsi="Tahoma" w:cs="Tahoma"/>
        </w:rPr>
      </w:pPr>
      <w:r w:rsidRPr="0020544A">
        <w:rPr>
          <w:rFonts w:ascii="Tahoma" w:hAnsi="Tahoma" w:cs="Tahoma"/>
        </w:rPr>
        <w:t xml:space="preserve">E-mail:    </w:t>
      </w:r>
      <w:hyperlink r:id="rId11" w:history="1">
        <w:r w:rsidRPr="0020544A">
          <w:rPr>
            <w:rStyle w:val="Hypertextovprepojenie"/>
            <w:rFonts w:ascii="Tahoma" w:hAnsi="Tahoma" w:cs="Tahoma"/>
          </w:rPr>
          <w:t>szaspn@svspn.sk</w:t>
        </w:r>
      </w:hyperlink>
      <w:r>
        <w:rPr>
          <w:rFonts w:ascii="Tahoma" w:hAnsi="Tahoma" w:cs="Tahoma"/>
        </w:rPr>
        <w:t xml:space="preserve">, </w:t>
      </w:r>
      <w:hyperlink r:id="rId12" w:history="1">
        <w:r w:rsidRPr="00E421E9">
          <w:rPr>
            <w:rStyle w:val="Hypertextovprepojenie"/>
            <w:rFonts w:ascii="Tahoma" w:hAnsi="Tahoma" w:cs="Tahoma"/>
          </w:rPr>
          <w:t>struckova@szaspn.sk</w:t>
        </w:r>
      </w:hyperlink>
    </w:p>
    <w:p w:rsidR="009A60A0" w:rsidRDefault="00A87411" w:rsidP="009A60A0">
      <w:pPr>
        <w:tabs>
          <w:tab w:val="left" w:pos="1980"/>
        </w:tabs>
        <w:rPr>
          <w:rFonts w:ascii="Tahoma" w:hAnsi="Tahoma" w:cs="Tahoma"/>
        </w:rPr>
      </w:pPr>
      <w:hyperlink r:id="rId13" w:history="1">
        <w:r w:rsidR="009A60A0" w:rsidRPr="00D021BD">
          <w:rPr>
            <w:rStyle w:val="Hypertextovprepojenie"/>
            <w:rFonts w:ascii="Tahoma" w:hAnsi="Tahoma" w:cs="Tahoma"/>
          </w:rPr>
          <w:t>www.szaspn.sk</w:t>
        </w:r>
      </w:hyperlink>
    </w:p>
    <w:p w:rsidR="009A60A0" w:rsidRDefault="009A60A0" w:rsidP="009A60A0">
      <w:pPr>
        <w:tabs>
          <w:tab w:val="left" w:pos="1980"/>
        </w:tabs>
        <w:rPr>
          <w:rFonts w:ascii="Tahoma" w:hAnsi="Tahoma" w:cs="Tahoma"/>
        </w:rPr>
      </w:pPr>
    </w:p>
    <w:p w:rsidR="009A60A0" w:rsidRDefault="009A60A0" w:rsidP="009A60A0">
      <w:pPr>
        <w:tabs>
          <w:tab w:val="left" w:pos="1980"/>
        </w:tabs>
        <w:rPr>
          <w:rFonts w:ascii="Tahoma" w:hAnsi="Tahoma" w:cs="Tahoma"/>
        </w:rPr>
      </w:pPr>
    </w:p>
    <w:p w:rsidR="009A60A0" w:rsidRDefault="009A60A0" w:rsidP="009A60A0">
      <w:pPr>
        <w:tabs>
          <w:tab w:val="left" w:pos="1980"/>
        </w:tabs>
        <w:rPr>
          <w:rFonts w:ascii="Tahoma" w:hAnsi="Tahoma" w:cs="Tahoma"/>
        </w:rPr>
      </w:pPr>
    </w:p>
    <w:p w:rsidR="009A60A0" w:rsidRDefault="0049248F" w:rsidP="009A60A0">
      <w:pPr>
        <w:tabs>
          <w:tab w:val="left" w:pos="1980"/>
        </w:tabs>
        <w:rPr>
          <w:rFonts w:ascii="Tahoma" w:hAnsi="Tahoma" w:cs="Tahoma"/>
          <w:sz w:val="20"/>
          <w:szCs w:val="20"/>
        </w:rPr>
      </w:pPr>
      <w:r>
        <w:rPr>
          <w:rFonts w:ascii="Tahoma" w:hAnsi="Tahoma" w:cs="Tahoma"/>
          <w:noProof/>
        </w:rPr>
        <w:drawing>
          <wp:anchor distT="0" distB="0" distL="114300" distR="114300" simplePos="0" relativeHeight="251657216" behindDoc="0" locked="0" layoutInCell="1" allowOverlap="1">
            <wp:simplePos x="0" y="0"/>
            <wp:positionH relativeFrom="column">
              <wp:posOffset>1274445</wp:posOffset>
            </wp:positionH>
            <wp:positionV relativeFrom="paragraph">
              <wp:posOffset>498475</wp:posOffset>
            </wp:positionV>
            <wp:extent cx="1370965" cy="1175385"/>
            <wp:effectExtent l="19050" t="0" r="635" b="0"/>
            <wp:wrapNone/>
            <wp:docPr id="10" name="Obrázok 10" descr="logoC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Ciste"/>
                    <pic:cNvPicPr>
                      <a:picLocks noChangeAspect="1" noChangeArrowheads="1"/>
                    </pic:cNvPicPr>
                  </pic:nvPicPr>
                  <pic:blipFill>
                    <a:blip r:embed="rId14" cstate="print"/>
                    <a:srcRect/>
                    <a:stretch>
                      <a:fillRect/>
                    </a:stretch>
                  </pic:blipFill>
                  <pic:spPr bwMode="auto">
                    <a:xfrm>
                      <a:off x="0" y="0"/>
                      <a:ext cx="1370965" cy="1175385"/>
                    </a:xfrm>
                    <a:prstGeom prst="rect">
                      <a:avLst/>
                    </a:prstGeom>
                    <a:noFill/>
                    <a:ln w="9525">
                      <a:noFill/>
                      <a:miter lim="800000"/>
                      <a:headEnd/>
                      <a:tailEnd/>
                    </a:ln>
                  </pic:spPr>
                </pic:pic>
              </a:graphicData>
            </a:graphic>
          </wp:anchor>
        </w:drawing>
      </w:r>
      <w:r>
        <w:rPr>
          <w:rFonts w:ascii="Tahoma" w:hAnsi="Tahoma" w:cs="Tahoma"/>
          <w:noProof/>
        </w:rPr>
        <w:drawing>
          <wp:anchor distT="0" distB="0" distL="114300" distR="114300" simplePos="0" relativeHeight="251658240" behindDoc="0" locked="0" layoutInCell="1" allowOverlap="1">
            <wp:simplePos x="0" y="0"/>
            <wp:positionH relativeFrom="column">
              <wp:posOffset>4527550</wp:posOffset>
            </wp:positionH>
            <wp:positionV relativeFrom="paragraph">
              <wp:posOffset>428625</wp:posOffset>
            </wp:positionV>
            <wp:extent cx="828675" cy="1028065"/>
            <wp:effectExtent l="19050" t="0" r="9525" b="0"/>
            <wp:wrapNone/>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828675" cy="1028065"/>
                    </a:xfrm>
                    <a:prstGeom prst="rect">
                      <a:avLst/>
                    </a:prstGeom>
                    <a:noFill/>
                  </pic:spPr>
                </pic:pic>
              </a:graphicData>
            </a:graphic>
          </wp:anchor>
        </w:drawing>
      </w:r>
      <w:r w:rsidR="00E558D1" w:rsidRPr="00F00FD8">
        <w:rPr>
          <w:rFonts w:ascii="Tahoma" w:hAnsi="Tahoma" w:cs="Tahoma"/>
          <w:sz w:val="20"/>
          <w:szCs w:val="20"/>
        </w:rPr>
        <w:object w:dxaOrig="7485" w:dyaOrig="11445">
          <v:shape id="_x0000_i1026" type="#_x0000_t75" style="width:75pt;height:114.75pt" o:ole="">
            <v:imagedata r:id="rId16" o:title=""/>
          </v:shape>
          <o:OLEObject Type="Embed" ProgID="AcroExch.Document.DC" ShapeID="_x0000_i1026" DrawAspect="Content" ObjectID="_1590164822" r:id="rId17"/>
        </w:object>
      </w:r>
      <w:r w:rsidR="009A60A0">
        <w:rPr>
          <w:rFonts w:ascii="Tahoma" w:hAnsi="Tahoma" w:cs="Tahoma"/>
        </w:rPr>
        <w:t xml:space="preserve">                                 </w:t>
      </w:r>
      <w:r w:rsidR="00E558D1">
        <w:rPr>
          <w:rFonts w:ascii="Tahoma" w:hAnsi="Tahoma" w:cs="Tahoma"/>
        </w:rPr>
        <w:t xml:space="preserve">           </w:t>
      </w:r>
      <w:r>
        <w:rPr>
          <w:rFonts w:ascii="Tahoma" w:hAnsi="Tahoma" w:cs="Tahoma"/>
          <w:noProof/>
          <w:sz w:val="20"/>
          <w:szCs w:val="20"/>
        </w:rPr>
        <w:drawing>
          <wp:inline distT="0" distB="0" distL="0" distR="0">
            <wp:extent cx="824865" cy="963930"/>
            <wp:effectExtent l="19050" t="0" r="0" b="0"/>
            <wp:docPr id="3" name="Obrázok 3" descr="t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k"/>
                    <pic:cNvPicPr>
                      <a:picLocks noChangeAspect="1" noChangeArrowheads="1"/>
                    </pic:cNvPicPr>
                  </pic:nvPicPr>
                  <pic:blipFill>
                    <a:blip r:embed="rId18" cstate="print"/>
                    <a:srcRect/>
                    <a:stretch>
                      <a:fillRect/>
                    </a:stretch>
                  </pic:blipFill>
                  <pic:spPr bwMode="auto">
                    <a:xfrm>
                      <a:off x="0" y="0"/>
                      <a:ext cx="824865" cy="963930"/>
                    </a:xfrm>
                    <a:prstGeom prst="rect">
                      <a:avLst/>
                    </a:prstGeom>
                    <a:noFill/>
                    <a:ln w="9525">
                      <a:noFill/>
                      <a:miter lim="800000"/>
                      <a:headEnd/>
                      <a:tailEnd/>
                    </a:ln>
                  </pic:spPr>
                </pic:pic>
              </a:graphicData>
            </a:graphic>
          </wp:inline>
        </w:drawing>
      </w:r>
      <w:r w:rsidR="009A60A0">
        <w:rPr>
          <w:rFonts w:ascii="Tahoma" w:hAnsi="Tahoma" w:cs="Tahoma"/>
        </w:rPr>
        <w:t xml:space="preserve">                                          </w:t>
      </w:r>
      <w:r w:rsidR="006F5C6A">
        <w:rPr>
          <w:rFonts w:ascii="Tahoma" w:hAnsi="Tahoma" w:cs="Tahoma"/>
        </w:rPr>
        <w:t xml:space="preserve">       </w:t>
      </w:r>
      <w:r w:rsidR="009A60A0">
        <w:rPr>
          <w:rFonts w:ascii="Tahoma" w:hAnsi="Tahoma" w:cs="Tahoma"/>
        </w:rPr>
        <w:t xml:space="preserve"> </w:t>
      </w:r>
      <w:r w:rsidR="009A60A0">
        <w:rPr>
          <w:rFonts w:ascii="Tahoma" w:hAnsi="Tahoma" w:cs="Tahoma"/>
          <w:sz w:val="20"/>
          <w:szCs w:val="20"/>
        </w:rPr>
        <w:t xml:space="preserve">      </w:t>
      </w:r>
    </w:p>
    <w:p w:rsidR="009A60A0" w:rsidRDefault="009A60A0" w:rsidP="009A60A0">
      <w:pPr>
        <w:tabs>
          <w:tab w:val="left" w:pos="1980"/>
        </w:tabs>
        <w:rPr>
          <w:rFonts w:ascii="Tahoma" w:hAnsi="Tahoma" w:cs="Tahoma"/>
          <w:sz w:val="20"/>
          <w:szCs w:val="20"/>
        </w:rPr>
      </w:pPr>
    </w:p>
    <w:p w:rsidR="009A60A0" w:rsidRDefault="009A60A0" w:rsidP="009A60A0">
      <w:pPr>
        <w:tabs>
          <w:tab w:val="left" w:pos="1980"/>
        </w:tabs>
        <w:rPr>
          <w:rFonts w:ascii="Tahoma" w:hAnsi="Tahoma" w:cs="Tahoma"/>
          <w:sz w:val="20"/>
          <w:szCs w:val="20"/>
        </w:rPr>
      </w:pPr>
    </w:p>
    <w:p w:rsidR="009A60A0" w:rsidRDefault="009A60A0" w:rsidP="009A60A0">
      <w:pPr>
        <w:tabs>
          <w:tab w:val="left" w:pos="1980"/>
        </w:tabs>
        <w:rPr>
          <w:rFonts w:ascii="Tahoma" w:hAnsi="Tahoma" w:cs="Tahoma"/>
          <w:sz w:val="20"/>
          <w:szCs w:val="20"/>
        </w:rPr>
      </w:pPr>
    </w:p>
    <w:p w:rsidR="009A60A0" w:rsidRDefault="009A60A0" w:rsidP="009A60A0">
      <w:pPr>
        <w:tabs>
          <w:tab w:val="left" w:pos="1980"/>
        </w:tabs>
        <w:rPr>
          <w:rFonts w:ascii="Tahoma" w:hAnsi="Tahoma" w:cs="Tahoma"/>
          <w:sz w:val="20"/>
          <w:szCs w:val="20"/>
        </w:rPr>
      </w:pPr>
    </w:p>
    <w:p w:rsidR="009A60A0" w:rsidRDefault="009A60A0" w:rsidP="009A60A0">
      <w:pPr>
        <w:tabs>
          <w:tab w:val="left" w:pos="1980"/>
        </w:tabs>
        <w:rPr>
          <w:rFonts w:ascii="Tahoma" w:hAnsi="Tahoma" w:cs="Tahoma"/>
          <w:sz w:val="20"/>
          <w:szCs w:val="20"/>
        </w:rPr>
      </w:pPr>
    </w:p>
    <w:p w:rsidR="009A60A0" w:rsidRDefault="009A60A0" w:rsidP="009A60A0">
      <w:pPr>
        <w:tabs>
          <w:tab w:val="left" w:pos="1980"/>
        </w:tabs>
        <w:rPr>
          <w:rFonts w:ascii="Tahoma" w:hAnsi="Tahoma" w:cs="Tahoma"/>
          <w:sz w:val="20"/>
          <w:szCs w:val="20"/>
        </w:rPr>
      </w:pPr>
    </w:p>
    <w:p w:rsidR="00CC4E0C" w:rsidRDefault="00B4544E" w:rsidP="00B4544E">
      <w:pPr>
        <w:tabs>
          <w:tab w:val="left" w:pos="1980"/>
        </w:tabs>
        <w:rPr>
          <w:rFonts w:ascii="Tahoma" w:hAnsi="Tahoma" w:cs="Tahoma"/>
          <w:sz w:val="20"/>
          <w:szCs w:val="20"/>
        </w:rPr>
      </w:pPr>
      <w:r>
        <w:rPr>
          <w:rFonts w:ascii="Tahoma" w:hAnsi="Tahoma" w:cs="Tahoma"/>
          <w:sz w:val="20"/>
          <w:szCs w:val="20"/>
        </w:rPr>
        <w:lastRenderedPageBreak/>
        <w:t xml:space="preserve">                                                       </w:t>
      </w:r>
      <w:r w:rsidRPr="00FC6871">
        <w:rPr>
          <w:rFonts w:ascii="Tahoma" w:hAnsi="Tahoma" w:cs="Tahoma"/>
          <w:sz w:val="20"/>
          <w:szCs w:val="20"/>
        </w:rPr>
        <w:object w:dxaOrig="1220" w:dyaOrig="1062">
          <v:shape id="_x0000_i1027" type="#_x0000_t75" style="width:75pt;height:54.75pt" o:ole="">
            <v:imagedata r:id="rId9" o:title=""/>
          </v:shape>
          <o:OLEObject Type="Embed" ProgID="CorelDRAW.Graphic.13" ShapeID="_x0000_i1027" DrawAspect="Content" ObjectID="_1590164823" r:id="rId19"/>
        </w:object>
      </w:r>
      <w:r w:rsidR="0049248F">
        <w:rPr>
          <w:noProof/>
        </w:rPr>
        <w:drawing>
          <wp:anchor distT="0" distB="0" distL="114300" distR="114300" simplePos="0" relativeHeight="251659264" behindDoc="0" locked="0" layoutInCell="1" allowOverlap="0">
            <wp:simplePos x="0" y="0"/>
            <wp:positionH relativeFrom="column">
              <wp:posOffset>290830</wp:posOffset>
            </wp:positionH>
            <wp:positionV relativeFrom="paragraph">
              <wp:posOffset>-56515</wp:posOffset>
            </wp:positionV>
            <wp:extent cx="1365885" cy="962025"/>
            <wp:effectExtent l="19050" t="0" r="5715" b="0"/>
            <wp:wrapSquare wrapText="bothSides"/>
            <wp:docPr id="12" name="Obrázok 3" descr="SkillsSlovaki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SkillsSlovakia_logo"/>
                    <pic:cNvPicPr>
                      <a:picLocks noChangeAspect="1" noChangeArrowheads="1"/>
                    </pic:cNvPicPr>
                  </pic:nvPicPr>
                  <pic:blipFill>
                    <a:blip r:embed="rId20" cstate="print"/>
                    <a:srcRect/>
                    <a:stretch>
                      <a:fillRect/>
                    </a:stretch>
                  </pic:blipFill>
                  <pic:spPr bwMode="auto">
                    <a:xfrm>
                      <a:off x="0" y="0"/>
                      <a:ext cx="1365885" cy="962025"/>
                    </a:xfrm>
                    <a:prstGeom prst="rect">
                      <a:avLst/>
                    </a:prstGeom>
                    <a:noFill/>
                  </pic:spPr>
                </pic:pic>
              </a:graphicData>
            </a:graphic>
          </wp:anchor>
        </w:drawing>
      </w:r>
      <w:r w:rsidR="00CC4E0C">
        <w:rPr>
          <w:rFonts w:ascii="Tahoma" w:hAnsi="Tahoma" w:cs="Tahoma"/>
          <w:sz w:val="20"/>
          <w:szCs w:val="20"/>
        </w:rPr>
        <w:t xml:space="preserve">                                                           </w:t>
      </w:r>
    </w:p>
    <w:tbl>
      <w:tblPr>
        <w:tblpPr w:leftFromText="141" w:rightFromText="141" w:horzAnchor="margin" w:tblpY="228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5"/>
        <w:gridCol w:w="1134"/>
        <w:gridCol w:w="4677"/>
      </w:tblGrid>
      <w:tr w:rsidR="00CC4E0C" w:rsidTr="00CC4E0C">
        <w:tc>
          <w:tcPr>
            <w:tcW w:w="1951" w:type="dxa"/>
            <w:tcBorders>
              <w:top w:val="single" w:sz="4" w:space="0" w:color="auto"/>
              <w:left w:val="single" w:sz="4" w:space="0" w:color="auto"/>
              <w:bottom w:val="single" w:sz="4" w:space="0" w:color="auto"/>
              <w:right w:val="nil"/>
            </w:tcBorders>
            <w:shd w:val="clear" w:color="auto" w:fill="00B050"/>
          </w:tcPr>
          <w:p w:rsidR="00CC4E0C" w:rsidRDefault="00CC4E0C">
            <w:pPr>
              <w:rPr>
                <w:rFonts w:ascii="Tahoma" w:hAnsi="Tahoma" w:cs="Tahoma"/>
                <w:b/>
                <w:color w:val="FFFFFF"/>
              </w:rPr>
            </w:pPr>
          </w:p>
          <w:p w:rsidR="00CC4E0C" w:rsidRDefault="00CC4E0C">
            <w:pPr>
              <w:rPr>
                <w:rFonts w:ascii="Tahoma" w:hAnsi="Tahoma" w:cs="Tahoma"/>
                <w:b/>
                <w:color w:val="FFFFFF"/>
              </w:rPr>
            </w:pPr>
            <w:r>
              <w:rPr>
                <w:rFonts w:ascii="Tahoma" w:hAnsi="Tahoma" w:cs="Tahoma"/>
                <w:b/>
                <w:color w:val="FFFFFF"/>
              </w:rPr>
              <w:t>PROGRAM</w:t>
            </w:r>
          </w:p>
        </w:tc>
        <w:tc>
          <w:tcPr>
            <w:tcW w:w="3119" w:type="dxa"/>
            <w:gridSpan w:val="2"/>
            <w:tcBorders>
              <w:top w:val="single" w:sz="4" w:space="0" w:color="auto"/>
              <w:left w:val="nil"/>
              <w:bottom w:val="single" w:sz="4" w:space="0" w:color="auto"/>
              <w:right w:val="nil"/>
            </w:tcBorders>
            <w:shd w:val="clear" w:color="auto" w:fill="00B050"/>
            <w:hideMark/>
          </w:tcPr>
          <w:p w:rsidR="00CC4E0C" w:rsidRDefault="00CC4E0C">
            <w:pPr>
              <w:jc w:val="center"/>
              <w:rPr>
                <w:rFonts w:ascii="Tahoma" w:hAnsi="Tahoma" w:cs="Tahoma"/>
                <w:b/>
                <w:color w:val="FFFFFF"/>
              </w:rPr>
            </w:pPr>
            <w:r>
              <w:rPr>
                <w:rFonts w:ascii="Tahoma" w:hAnsi="Tahoma" w:cs="Tahoma"/>
                <w:b/>
                <w:color w:val="FFFFFF"/>
              </w:rPr>
              <w:t>Streda</w:t>
            </w:r>
          </w:p>
          <w:p w:rsidR="00CC4E0C" w:rsidRDefault="006277C8" w:rsidP="006277C8">
            <w:pPr>
              <w:jc w:val="center"/>
              <w:rPr>
                <w:rFonts w:ascii="Tahoma" w:hAnsi="Tahoma" w:cs="Tahoma"/>
                <w:b/>
                <w:color w:val="FFFFFF"/>
              </w:rPr>
            </w:pPr>
            <w:r>
              <w:rPr>
                <w:rFonts w:ascii="Tahoma" w:hAnsi="Tahoma" w:cs="Tahoma"/>
                <w:b/>
                <w:color w:val="FFFFFF"/>
              </w:rPr>
              <w:t>19</w:t>
            </w:r>
            <w:r w:rsidR="00CC4E0C">
              <w:rPr>
                <w:rFonts w:ascii="Tahoma" w:hAnsi="Tahoma" w:cs="Tahoma"/>
                <w:b/>
                <w:color w:val="FFFFFF"/>
              </w:rPr>
              <w:t>. september 201</w:t>
            </w:r>
            <w:r>
              <w:rPr>
                <w:rFonts w:ascii="Tahoma" w:hAnsi="Tahoma" w:cs="Tahoma"/>
                <w:b/>
                <w:color w:val="FFFFFF"/>
              </w:rPr>
              <w:t>8</w:t>
            </w:r>
            <w:r w:rsidR="00CC4E0C">
              <w:rPr>
                <w:rFonts w:ascii="Tahoma" w:hAnsi="Tahoma" w:cs="Tahoma"/>
                <w:b/>
                <w:color w:val="FFFFFF"/>
              </w:rPr>
              <w:t xml:space="preserve">              </w:t>
            </w:r>
          </w:p>
        </w:tc>
        <w:tc>
          <w:tcPr>
            <w:tcW w:w="4677" w:type="dxa"/>
            <w:tcBorders>
              <w:top w:val="single" w:sz="4" w:space="0" w:color="auto"/>
              <w:left w:val="nil"/>
              <w:bottom w:val="single" w:sz="4" w:space="0" w:color="auto"/>
              <w:right w:val="single" w:sz="4" w:space="0" w:color="auto"/>
            </w:tcBorders>
            <w:shd w:val="clear" w:color="auto" w:fill="00B050"/>
          </w:tcPr>
          <w:p w:rsidR="00CC4E0C" w:rsidRDefault="00CC4E0C">
            <w:pPr>
              <w:rPr>
                <w:rFonts w:ascii="Tahoma" w:hAnsi="Tahoma" w:cs="Tahoma"/>
                <w:b/>
                <w:color w:val="FFFFFF"/>
              </w:rPr>
            </w:pPr>
          </w:p>
          <w:p w:rsidR="00CC4E0C" w:rsidRDefault="00CC4E0C" w:rsidP="006277C8">
            <w:pPr>
              <w:rPr>
                <w:rFonts w:ascii="Tahoma" w:hAnsi="Tahoma" w:cs="Tahoma"/>
                <w:b/>
                <w:color w:val="FFFFFF"/>
              </w:rPr>
            </w:pPr>
            <w:r>
              <w:rPr>
                <w:rFonts w:ascii="Tahoma" w:hAnsi="Tahoma" w:cs="Tahoma"/>
                <w:b/>
                <w:color w:val="FFFFFF"/>
              </w:rPr>
              <w:t xml:space="preserve">       VICTORIA REGIA 201</w:t>
            </w:r>
            <w:r w:rsidR="006277C8">
              <w:rPr>
                <w:rFonts w:ascii="Tahoma" w:hAnsi="Tahoma" w:cs="Tahoma"/>
                <w:b/>
                <w:color w:val="FFFFFF"/>
              </w:rPr>
              <w:t>8</w:t>
            </w:r>
          </w:p>
        </w:tc>
      </w:tr>
      <w:tr w:rsidR="00CC4E0C" w:rsidTr="00CC4E0C">
        <w:tc>
          <w:tcPr>
            <w:tcW w:w="1951" w:type="dxa"/>
            <w:tcBorders>
              <w:top w:val="single" w:sz="4" w:space="0" w:color="auto"/>
              <w:left w:val="single" w:sz="4" w:space="0" w:color="auto"/>
              <w:bottom w:val="single" w:sz="4" w:space="0" w:color="auto"/>
              <w:right w:val="nil"/>
            </w:tcBorders>
            <w:hideMark/>
          </w:tcPr>
          <w:p w:rsidR="00CC4E0C" w:rsidRDefault="00CC4E0C" w:rsidP="00A43A15">
            <w:pPr>
              <w:rPr>
                <w:rFonts w:ascii="Tahoma" w:hAnsi="Tahoma" w:cs="Tahoma"/>
                <w:sz w:val="22"/>
                <w:szCs w:val="22"/>
              </w:rPr>
            </w:pPr>
            <w:r>
              <w:rPr>
                <w:rFonts w:ascii="Tahoma" w:hAnsi="Tahoma" w:cs="Tahoma"/>
                <w:sz w:val="22"/>
                <w:szCs w:val="22"/>
              </w:rPr>
              <w:t>07:</w:t>
            </w:r>
            <w:r w:rsidR="00A43A15">
              <w:rPr>
                <w:rFonts w:ascii="Tahoma" w:hAnsi="Tahoma" w:cs="Tahoma"/>
                <w:sz w:val="22"/>
                <w:szCs w:val="22"/>
              </w:rPr>
              <w:t>3</w:t>
            </w:r>
            <w:r>
              <w:rPr>
                <w:rFonts w:ascii="Tahoma" w:hAnsi="Tahoma" w:cs="Tahoma"/>
                <w:sz w:val="22"/>
                <w:szCs w:val="22"/>
              </w:rPr>
              <w:t>0 – 8:</w:t>
            </w:r>
            <w:r w:rsidR="00A43A15">
              <w:rPr>
                <w:rFonts w:ascii="Tahoma" w:hAnsi="Tahoma" w:cs="Tahoma"/>
                <w:sz w:val="22"/>
                <w:szCs w:val="22"/>
              </w:rPr>
              <w:t>3</w:t>
            </w:r>
            <w:r>
              <w:rPr>
                <w:rFonts w:ascii="Tahoma" w:hAnsi="Tahoma" w:cs="Tahoma"/>
                <w:sz w:val="22"/>
                <w:szCs w:val="22"/>
              </w:rPr>
              <w:t>0</w:t>
            </w:r>
          </w:p>
        </w:tc>
        <w:tc>
          <w:tcPr>
            <w:tcW w:w="1985" w:type="dxa"/>
            <w:tcBorders>
              <w:top w:val="single" w:sz="4" w:space="0" w:color="auto"/>
              <w:left w:val="nil"/>
              <w:bottom w:val="single" w:sz="4" w:space="0" w:color="auto"/>
              <w:right w:val="single" w:sz="4" w:space="0" w:color="auto"/>
            </w:tcBorders>
          </w:tcPr>
          <w:p w:rsidR="00CC4E0C" w:rsidRDefault="00CC4E0C">
            <w:pPr>
              <w:rPr>
                <w:rFonts w:ascii="Tahoma" w:hAnsi="Tahoma" w:cs="Tahoma"/>
                <w:sz w:val="22"/>
                <w:szCs w:val="22"/>
              </w:rPr>
            </w:pPr>
          </w:p>
        </w:tc>
        <w:tc>
          <w:tcPr>
            <w:tcW w:w="5811" w:type="dxa"/>
            <w:gridSpan w:val="2"/>
            <w:tcBorders>
              <w:top w:val="single" w:sz="4" w:space="0" w:color="auto"/>
              <w:left w:val="single" w:sz="4" w:space="0" w:color="auto"/>
              <w:bottom w:val="single" w:sz="4" w:space="0" w:color="auto"/>
              <w:right w:val="single" w:sz="4" w:space="0" w:color="auto"/>
            </w:tcBorders>
            <w:hideMark/>
          </w:tcPr>
          <w:p w:rsidR="00F01BDA" w:rsidRDefault="00CC4E0C" w:rsidP="00F01BDA">
            <w:pPr>
              <w:rPr>
                <w:rFonts w:ascii="Tahoma" w:hAnsi="Tahoma" w:cs="Tahoma"/>
                <w:b/>
                <w:sz w:val="22"/>
                <w:szCs w:val="22"/>
              </w:rPr>
            </w:pPr>
            <w:r w:rsidRPr="000F7FBC">
              <w:rPr>
                <w:rFonts w:ascii="Tahoma" w:hAnsi="Tahoma" w:cs="Tahoma"/>
                <w:b/>
                <w:sz w:val="22"/>
                <w:szCs w:val="22"/>
              </w:rPr>
              <w:t xml:space="preserve">Prezentácia súťažiacich </w:t>
            </w:r>
          </w:p>
          <w:p w:rsidR="00AB02DA" w:rsidRDefault="00AB02DA" w:rsidP="00F01BDA">
            <w:pPr>
              <w:rPr>
                <w:rFonts w:ascii="Tahoma" w:hAnsi="Tahoma" w:cs="Tahoma"/>
                <w:sz w:val="22"/>
                <w:szCs w:val="22"/>
              </w:rPr>
            </w:pPr>
            <w:r w:rsidRPr="000F7FBC">
              <w:rPr>
                <w:rFonts w:ascii="Tahoma" w:hAnsi="Tahoma" w:cs="Tahoma"/>
                <w:b/>
                <w:sz w:val="22"/>
                <w:szCs w:val="22"/>
              </w:rPr>
              <w:t>KSC Fontána, Beethovenova 1, Piešťany</w:t>
            </w:r>
          </w:p>
        </w:tc>
      </w:tr>
      <w:tr w:rsidR="00CC4E0C" w:rsidTr="00CC4E0C">
        <w:tc>
          <w:tcPr>
            <w:tcW w:w="1951" w:type="dxa"/>
            <w:tcBorders>
              <w:top w:val="single" w:sz="4" w:space="0" w:color="auto"/>
              <w:left w:val="single" w:sz="4" w:space="0" w:color="auto"/>
              <w:bottom w:val="single" w:sz="4" w:space="0" w:color="auto"/>
              <w:right w:val="nil"/>
            </w:tcBorders>
            <w:hideMark/>
          </w:tcPr>
          <w:p w:rsidR="00CC4E0C" w:rsidRDefault="00CC4E0C" w:rsidP="00A43A15">
            <w:pPr>
              <w:rPr>
                <w:rFonts w:ascii="Tahoma" w:hAnsi="Tahoma" w:cs="Tahoma"/>
                <w:sz w:val="22"/>
                <w:szCs w:val="22"/>
              </w:rPr>
            </w:pPr>
            <w:r>
              <w:rPr>
                <w:rFonts w:ascii="Tahoma" w:hAnsi="Tahoma" w:cs="Tahoma"/>
                <w:sz w:val="22"/>
                <w:szCs w:val="22"/>
              </w:rPr>
              <w:t>08.00 – 8:</w:t>
            </w:r>
            <w:r w:rsidR="00A43A15">
              <w:rPr>
                <w:rFonts w:ascii="Tahoma" w:hAnsi="Tahoma" w:cs="Tahoma"/>
                <w:sz w:val="22"/>
                <w:szCs w:val="22"/>
              </w:rPr>
              <w:t>4</w:t>
            </w:r>
            <w:r>
              <w:rPr>
                <w:rFonts w:ascii="Tahoma" w:hAnsi="Tahoma" w:cs="Tahoma"/>
                <w:sz w:val="22"/>
                <w:szCs w:val="22"/>
              </w:rPr>
              <w:t>5</w:t>
            </w:r>
          </w:p>
        </w:tc>
        <w:tc>
          <w:tcPr>
            <w:tcW w:w="1985" w:type="dxa"/>
            <w:tcBorders>
              <w:top w:val="single" w:sz="4" w:space="0" w:color="auto"/>
              <w:left w:val="nil"/>
              <w:bottom w:val="single" w:sz="4" w:space="0" w:color="auto"/>
              <w:right w:val="single" w:sz="4" w:space="0" w:color="auto"/>
            </w:tcBorders>
          </w:tcPr>
          <w:p w:rsidR="00CC4E0C" w:rsidRDefault="00CC4E0C">
            <w:pPr>
              <w:rPr>
                <w:rFonts w:ascii="Tahoma" w:hAnsi="Tahoma" w:cs="Tahoma"/>
                <w:sz w:val="22"/>
                <w:szCs w:val="22"/>
              </w:rPr>
            </w:pPr>
          </w:p>
        </w:tc>
        <w:tc>
          <w:tcPr>
            <w:tcW w:w="5811" w:type="dxa"/>
            <w:gridSpan w:val="2"/>
            <w:tcBorders>
              <w:top w:val="single" w:sz="4" w:space="0" w:color="auto"/>
              <w:left w:val="single" w:sz="4" w:space="0" w:color="auto"/>
              <w:bottom w:val="single" w:sz="4" w:space="0" w:color="auto"/>
              <w:right w:val="single" w:sz="4" w:space="0" w:color="auto"/>
            </w:tcBorders>
            <w:hideMark/>
          </w:tcPr>
          <w:p w:rsidR="00CC4E0C" w:rsidRDefault="00CC4E0C">
            <w:pPr>
              <w:ind w:right="-675"/>
              <w:rPr>
                <w:rFonts w:ascii="Tahoma" w:hAnsi="Tahoma" w:cs="Tahoma"/>
                <w:sz w:val="22"/>
                <w:szCs w:val="22"/>
              </w:rPr>
            </w:pPr>
            <w:r>
              <w:rPr>
                <w:rFonts w:ascii="Tahoma" w:hAnsi="Tahoma" w:cs="Tahoma"/>
                <w:sz w:val="22"/>
                <w:szCs w:val="22"/>
              </w:rPr>
              <w:t>Prípravná schôdzka poroty</w:t>
            </w:r>
          </w:p>
        </w:tc>
      </w:tr>
      <w:tr w:rsidR="00CC4E0C" w:rsidTr="00CC4E0C">
        <w:tc>
          <w:tcPr>
            <w:tcW w:w="1951" w:type="dxa"/>
            <w:tcBorders>
              <w:top w:val="single" w:sz="4" w:space="0" w:color="auto"/>
              <w:left w:val="single" w:sz="4" w:space="0" w:color="auto"/>
              <w:bottom w:val="single" w:sz="4" w:space="0" w:color="auto"/>
              <w:right w:val="nil"/>
            </w:tcBorders>
            <w:hideMark/>
          </w:tcPr>
          <w:p w:rsidR="00CC4E0C" w:rsidRDefault="00CC4E0C" w:rsidP="004A626B">
            <w:pPr>
              <w:rPr>
                <w:rFonts w:ascii="Tahoma" w:hAnsi="Tahoma" w:cs="Tahoma"/>
                <w:sz w:val="22"/>
                <w:szCs w:val="22"/>
              </w:rPr>
            </w:pPr>
            <w:r>
              <w:rPr>
                <w:rFonts w:ascii="Tahoma" w:hAnsi="Tahoma" w:cs="Tahoma"/>
                <w:sz w:val="22"/>
                <w:szCs w:val="22"/>
              </w:rPr>
              <w:t>08:</w:t>
            </w:r>
            <w:r w:rsidR="004A626B">
              <w:rPr>
                <w:rFonts w:ascii="Tahoma" w:hAnsi="Tahoma" w:cs="Tahoma"/>
                <w:sz w:val="22"/>
                <w:szCs w:val="22"/>
              </w:rPr>
              <w:t>4</w:t>
            </w:r>
            <w:r>
              <w:rPr>
                <w:rFonts w:ascii="Tahoma" w:hAnsi="Tahoma" w:cs="Tahoma"/>
                <w:sz w:val="22"/>
                <w:szCs w:val="22"/>
              </w:rPr>
              <w:t xml:space="preserve">5 – </w:t>
            </w:r>
            <w:r w:rsidR="004A626B">
              <w:rPr>
                <w:rFonts w:ascii="Tahoma" w:hAnsi="Tahoma" w:cs="Tahoma"/>
                <w:sz w:val="22"/>
                <w:szCs w:val="22"/>
              </w:rPr>
              <w:t>9</w:t>
            </w:r>
            <w:r>
              <w:rPr>
                <w:rFonts w:ascii="Tahoma" w:hAnsi="Tahoma" w:cs="Tahoma"/>
                <w:sz w:val="22"/>
                <w:szCs w:val="22"/>
              </w:rPr>
              <w:t>:</w:t>
            </w:r>
            <w:r w:rsidR="004A626B">
              <w:rPr>
                <w:rFonts w:ascii="Tahoma" w:hAnsi="Tahoma" w:cs="Tahoma"/>
                <w:sz w:val="22"/>
                <w:szCs w:val="22"/>
              </w:rPr>
              <w:t>0</w:t>
            </w:r>
            <w:r>
              <w:rPr>
                <w:rFonts w:ascii="Tahoma" w:hAnsi="Tahoma" w:cs="Tahoma"/>
                <w:sz w:val="22"/>
                <w:szCs w:val="22"/>
              </w:rPr>
              <w:t>0</w:t>
            </w:r>
          </w:p>
        </w:tc>
        <w:tc>
          <w:tcPr>
            <w:tcW w:w="1985" w:type="dxa"/>
            <w:tcBorders>
              <w:top w:val="single" w:sz="4" w:space="0" w:color="auto"/>
              <w:left w:val="nil"/>
              <w:bottom w:val="single" w:sz="4" w:space="0" w:color="auto"/>
              <w:right w:val="single" w:sz="4" w:space="0" w:color="auto"/>
            </w:tcBorders>
          </w:tcPr>
          <w:p w:rsidR="00CC4E0C" w:rsidRDefault="00CC4E0C">
            <w:pPr>
              <w:rPr>
                <w:rFonts w:ascii="Tahoma" w:hAnsi="Tahoma" w:cs="Tahoma"/>
                <w:sz w:val="22"/>
                <w:szCs w:val="22"/>
              </w:rPr>
            </w:pPr>
          </w:p>
        </w:tc>
        <w:tc>
          <w:tcPr>
            <w:tcW w:w="5811" w:type="dxa"/>
            <w:gridSpan w:val="2"/>
            <w:tcBorders>
              <w:top w:val="single" w:sz="4" w:space="0" w:color="auto"/>
              <w:left w:val="single" w:sz="4" w:space="0" w:color="auto"/>
              <w:bottom w:val="single" w:sz="4" w:space="0" w:color="auto"/>
              <w:right w:val="single" w:sz="4" w:space="0" w:color="auto"/>
            </w:tcBorders>
            <w:hideMark/>
          </w:tcPr>
          <w:p w:rsidR="00CC4E0C" w:rsidRDefault="00CC4E0C">
            <w:pPr>
              <w:rPr>
                <w:rFonts w:ascii="Tahoma" w:hAnsi="Tahoma" w:cs="Tahoma"/>
                <w:sz w:val="22"/>
                <w:szCs w:val="22"/>
              </w:rPr>
            </w:pPr>
            <w:r>
              <w:rPr>
                <w:rFonts w:ascii="Tahoma" w:hAnsi="Tahoma" w:cs="Tahoma"/>
                <w:sz w:val="22"/>
                <w:szCs w:val="22"/>
              </w:rPr>
              <w:t>Slávnostné otvorenie súťažného dňa</w:t>
            </w:r>
          </w:p>
        </w:tc>
      </w:tr>
      <w:tr w:rsidR="00CC4E0C" w:rsidTr="00CC4E0C">
        <w:tc>
          <w:tcPr>
            <w:tcW w:w="1951" w:type="dxa"/>
            <w:tcBorders>
              <w:top w:val="single" w:sz="4" w:space="0" w:color="auto"/>
              <w:left w:val="single" w:sz="4" w:space="0" w:color="auto"/>
              <w:bottom w:val="nil"/>
              <w:right w:val="single" w:sz="4" w:space="0" w:color="auto"/>
            </w:tcBorders>
          </w:tcPr>
          <w:p w:rsidR="00CC4E0C" w:rsidRDefault="00CC4E0C">
            <w:pPr>
              <w:rPr>
                <w:rFonts w:ascii="Tahoma" w:hAnsi="Tahoma" w:cs="Tahoma"/>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CC4E0C" w:rsidRDefault="006277C8">
            <w:pPr>
              <w:rPr>
                <w:rFonts w:ascii="Tahoma" w:hAnsi="Tahoma" w:cs="Tahoma"/>
                <w:sz w:val="22"/>
                <w:szCs w:val="22"/>
              </w:rPr>
            </w:pPr>
            <w:r>
              <w:rPr>
                <w:rFonts w:ascii="Tahoma" w:hAnsi="Tahoma" w:cs="Tahoma"/>
                <w:sz w:val="22"/>
                <w:szCs w:val="22"/>
              </w:rPr>
              <w:t>120</w:t>
            </w:r>
            <w:r w:rsidR="00CC4E0C">
              <w:rPr>
                <w:rFonts w:ascii="Tahoma" w:hAnsi="Tahoma" w:cs="Tahoma"/>
                <w:sz w:val="22"/>
                <w:szCs w:val="22"/>
              </w:rPr>
              <w:t xml:space="preserve"> minút </w:t>
            </w:r>
          </w:p>
        </w:tc>
        <w:tc>
          <w:tcPr>
            <w:tcW w:w="5811" w:type="dxa"/>
            <w:gridSpan w:val="2"/>
            <w:tcBorders>
              <w:top w:val="single" w:sz="4" w:space="0" w:color="auto"/>
              <w:left w:val="single" w:sz="4" w:space="0" w:color="auto"/>
              <w:bottom w:val="single" w:sz="4" w:space="0" w:color="auto"/>
              <w:right w:val="single" w:sz="4" w:space="0" w:color="auto"/>
            </w:tcBorders>
            <w:hideMark/>
          </w:tcPr>
          <w:p w:rsidR="00CC4E0C" w:rsidRDefault="00CC4E0C">
            <w:pPr>
              <w:rPr>
                <w:rFonts w:ascii="Tahoma" w:hAnsi="Tahoma" w:cs="Tahoma"/>
                <w:b/>
                <w:sz w:val="22"/>
                <w:szCs w:val="22"/>
              </w:rPr>
            </w:pPr>
            <w:r>
              <w:rPr>
                <w:rFonts w:ascii="Tahoma" w:hAnsi="Tahoma" w:cs="Tahoma"/>
                <w:sz w:val="22"/>
                <w:szCs w:val="22"/>
              </w:rPr>
              <w:t>Úloha č. 1 „</w:t>
            </w:r>
            <w:r w:rsidR="006277C8">
              <w:rPr>
                <w:rFonts w:ascii="Tahoma" w:hAnsi="Tahoma" w:cs="Tahoma"/>
                <w:b/>
                <w:sz w:val="22"/>
                <w:szCs w:val="22"/>
              </w:rPr>
              <w:t>Poďme do toho !!!</w:t>
            </w:r>
            <w:r>
              <w:rPr>
                <w:rFonts w:ascii="Tahoma" w:hAnsi="Tahoma" w:cs="Tahoma"/>
                <w:b/>
                <w:sz w:val="22"/>
                <w:szCs w:val="22"/>
              </w:rPr>
              <w:t>“</w:t>
            </w:r>
          </w:p>
          <w:p w:rsidR="00CC4E0C" w:rsidRDefault="00CC4E0C" w:rsidP="00AB02DA">
            <w:pPr>
              <w:rPr>
                <w:rFonts w:ascii="Tahoma" w:hAnsi="Tahoma" w:cs="Tahoma"/>
                <w:b/>
                <w:sz w:val="22"/>
                <w:szCs w:val="22"/>
              </w:rPr>
            </w:pPr>
            <w:r>
              <w:rPr>
                <w:rFonts w:ascii="Tahoma" w:hAnsi="Tahoma" w:cs="Tahoma"/>
                <w:b/>
                <w:sz w:val="22"/>
                <w:szCs w:val="22"/>
              </w:rPr>
              <w:t>- záhradnícke školy</w:t>
            </w:r>
            <w:r w:rsidR="00AB02DA">
              <w:rPr>
                <w:rFonts w:ascii="Tahoma" w:hAnsi="Tahoma" w:cs="Tahoma"/>
                <w:b/>
                <w:sz w:val="22"/>
                <w:szCs w:val="22"/>
              </w:rPr>
              <w:t xml:space="preserve">  </w:t>
            </w:r>
            <w:r w:rsidR="00AB02DA">
              <w:rPr>
                <w:rFonts w:ascii="Tahoma" w:hAnsi="Tahoma" w:cs="Tahoma"/>
                <w:sz w:val="22"/>
                <w:szCs w:val="22"/>
              </w:rPr>
              <w:t xml:space="preserve"> KSC Fontána, Piešťany</w:t>
            </w:r>
          </w:p>
        </w:tc>
      </w:tr>
      <w:tr w:rsidR="00CC4E0C" w:rsidTr="00CC4E0C">
        <w:tc>
          <w:tcPr>
            <w:tcW w:w="1951" w:type="dxa"/>
            <w:tcBorders>
              <w:top w:val="nil"/>
              <w:left w:val="single" w:sz="4" w:space="0" w:color="auto"/>
              <w:bottom w:val="single" w:sz="4" w:space="0" w:color="auto"/>
              <w:right w:val="single" w:sz="4" w:space="0" w:color="auto"/>
            </w:tcBorders>
            <w:hideMark/>
          </w:tcPr>
          <w:p w:rsidR="00CC4E0C" w:rsidRDefault="00CC4E0C" w:rsidP="006277C8">
            <w:pPr>
              <w:rPr>
                <w:rFonts w:ascii="Tahoma" w:hAnsi="Tahoma" w:cs="Tahoma"/>
                <w:sz w:val="22"/>
                <w:szCs w:val="22"/>
              </w:rPr>
            </w:pPr>
            <w:r>
              <w:rPr>
                <w:rFonts w:ascii="Tahoma" w:hAnsi="Tahoma" w:cs="Tahoma"/>
                <w:sz w:val="22"/>
                <w:szCs w:val="22"/>
              </w:rPr>
              <w:t>9:00 – 1</w:t>
            </w:r>
            <w:r w:rsidR="006277C8">
              <w:rPr>
                <w:rFonts w:ascii="Tahoma" w:hAnsi="Tahoma" w:cs="Tahoma"/>
                <w:sz w:val="22"/>
                <w:szCs w:val="22"/>
              </w:rPr>
              <w:t>1</w:t>
            </w:r>
            <w:r>
              <w:rPr>
                <w:rFonts w:ascii="Tahoma" w:hAnsi="Tahoma" w:cs="Tahoma"/>
                <w:sz w:val="22"/>
                <w:szCs w:val="22"/>
              </w:rPr>
              <w:t>:00</w:t>
            </w:r>
          </w:p>
        </w:tc>
        <w:tc>
          <w:tcPr>
            <w:tcW w:w="1985" w:type="dxa"/>
            <w:tcBorders>
              <w:top w:val="single" w:sz="4" w:space="0" w:color="auto"/>
              <w:left w:val="single" w:sz="4" w:space="0" w:color="auto"/>
              <w:bottom w:val="single" w:sz="4" w:space="0" w:color="auto"/>
              <w:right w:val="single" w:sz="4" w:space="0" w:color="auto"/>
            </w:tcBorders>
            <w:hideMark/>
          </w:tcPr>
          <w:p w:rsidR="009B5549" w:rsidRDefault="009B5549" w:rsidP="004A626B">
            <w:pPr>
              <w:rPr>
                <w:rFonts w:ascii="Tahoma" w:hAnsi="Tahoma" w:cs="Tahoma"/>
                <w:sz w:val="22"/>
                <w:szCs w:val="22"/>
              </w:rPr>
            </w:pPr>
          </w:p>
          <w:p w:rsidR="00CC4E0C" w:rsidRDefault="004A626B" w:rsidP="006277C8">
            <w:pPr>
              <w:rPr>
                <w:rFonts w:ascii="Tahoma" w:hAnsi="Tahoma" w:cs="Tahoma"/>
                <w:sz w:val="22"/>
                <w:szCs w:val="22"/>
              </w:rPr>
            </w:pPr>
            <w:r>
              <w:rPr>
                <w:rFonts w:ascii="Tahoma" w:hAnsi="Tahoma" w:cs="Tahoma"/>
                <w:sz w:val="22"/>
                <w:szCs w:val="22"/>
              </w:rPr>
              <w:t>9</w:t>
            </w:r>
            <w:r w:rsidR="00CC4E0C">
              <w:rPr>
                <w:rFonts w:ascii="Tahoma" w:hAnsi="Tahoma" w:cs="Tahoma"/>
                <w:sz w:val="22"/>
                <w:szCs w:val="22"/>
              </w:rPr>
              <w:t>:</w:t>
            </w:r>
            <w:r>
              <w:rPr>
                <w:rFonts w:ascii="Tahoma" w:hAnsi="Tahoma" w:cs="Tahoma"/>
                <w:sz w:val="22"/>
                <w:szCs w:val="22"/>
              </w:rPr>
              <w:t>0</w:t>
            </w:r>
            <w:r w:rsidR="00CC4E0C">
              <w:rPr>
                <w:rFonts w:ascii="Tahoma" w:hAnsi="Tahoma" w:cs="Tahoma"/>
                <w:sz w:val="22"/>
                <w:szCs w:val="22"/>
              </w:rPr>
              <w:t>0 – 1</w:t>
            </w:r>
            <w:r w:rsidR="006277C8">
              <w:rPr>
                <w:rFonts w:ascii="Tahoma" w:hAnsi="Tahoma" w:cs="Tahoma"/>
                <w:sz w:val="22"/>
                <w:szCs w:val="22"/>
              </w:rPr>
              <w:t>1</w:t>
            </w:r>
            <w:r w:rsidR="00CC4E0C">
              <w:rPr>
                <w:rFonts w:ascii="Tahoma" w:hAnsi="Tahoma" w:cs="Tahoma"/>
                <w:sz w:val="22"/>
                <w:szCs w:val="22"/>
              </w:rPr>
              <w:t>:00</w:t>
            </w:r>
          </w:p>
        </w:tc>
        <w:tc>
          <w:tcPr>
            <w:tcW w:w="5811" w:type="dxa"/>
            <w:gridSpan w:val="2"/>
            <w:tcBorders>
              <w:top w:val="single" w:sz="4" w:space="0" w:color="auto"/>
              <w:left w:val="single" w:sz="4" w:space="0" w:color="auto"/>
              <w:bottom w:val="single" w:sz="4" w:space="0" w:color="auto"/>
              <w:right w:val="single" w:sz="4" w:space="0" w:color="auto"/>
            </w:tcBorders>
            <w:hideMark/>
          </w:tcPr>
          <w:p w:rsidR="00CC4E0C" w:rsidRDefault="00CC4E0C" w:rsidP="006277C8">
            <w:pPr>
              <w:rPr>
                <w:rFonts w:ascii="Tahoma" w:hAnsi="Tahoma" w:cs="Tahoma"/>
                <w:sz w:val="22"/>
                <w:szCs w:val="22"/>
              </w:rPr>
            </w:pPr>
            <w:r>
              <w:rPr>
                <w:rFonts w:ascii="Tahoma" w:hAnsi="Tahoma" w:cs="Tahoma"/>
                <w:sz w:val="22"/>
                <w:szCs w:val="22"/>
              </w:rPr>
              <w:t xml:space="preserve">Vlastná súťažná disciplína bez prípravného času </w:t>
            </w:r>
            <w:r w:rsidR="006277C8">
              <w:rPr>
                <w:rFonts w:ascii="Tahoma" w:hAnsi="Tahoma" w:cs="Tahoma"/>
                <w:sz w:val="22"/>
                <w:szCs w:val="22"/>
              </w:rPr>
              <w:t>120</w:t>
            </w:r>
            <w:r>
              <w:rPr>
                <w:rFonts w:ascii="Tahoma" w:hAnsi="Tahoma" w:cs="Tahoma"/>
                <w:sz w:val="22"/>
                <w:szCs w:val="22"/>
              </w:rPr>
              <w:t xml:space="preserve"> minút.</w:t>
            </w:r>
          </w:p>
        </w:tc>
      </w:tr>
      <w:tr w:rsidR="00CC4E0C" w:rsidTr="00CC4E0C">
        <w:tc>
          <w:tcPr>
            <w:tcW w:w="1951" w:type="dxa"/>
            <w:tcBorders>
              <w:top w:val="single" w:sz="4" w:space="0" w:color="auto"/>
              <w:left w:val="single" w:sz="4" w:space="0" w:color="auto"/>
              <w:bottom w:val="single" w:sz="4" w:space="0" w:color="auto"/>
              <w:right w:val="nil"/>
            </w:tcBorders>
            <w:hideMark/>
          </w:tcPr>
          <w:p w:rsidR="00CC4E0C" w:rsidRDefault="00CC4E0C" w:rsidP="006277C8">
            <w:pPr>
              <w:rPr>
                <w:rFonts w:ascii="Tahoma" w:hAnsi="Tahoma" w:cs="Tahoma"/>
                <w:sz w:val="22"/>
                <w:szCs w:val="22"/>
              </w:rPr>
            </w:pPr>
            <w:r>
              <w:rPr>
                <w:rFonts w:ascii="Tahoma" w:hAnsi="Tahoma" w:cs="Tahoma"/>
                <w:sz w:val="22"/>
                <w:szCs w:val="22"/>
              </w:rPr>
              <w:t>1</w:t>
            </w:r>
            <w:r w:rsidR="006277C8">
              <w:rPr>
                <w:rFonts w:ascii="Tahoma" w:hAnsi="Tahoma" w:cs="Tahoma"/>
                <w:sz w:val="22"/>
                <w:szCs w:val="22"/>
              </w:rPr>
              <w:t>1</w:t>
            </w:r>
            <w:r>
              <w:rPr>
                <w:rFonts w:ascii="Tahoma" w:hAnsi="Tahoma" w:cs="Tahoma"/>
                <w:sz w:val="22"/>
                <w:szCs w:val="22"/>
              </w:rPr>
              <w:t>:00 – 1</w:t>
            </w:r>
            <w:r w:rsidR="006277C8">
              <w:rPr>
                <w:rFonts w:ascii="Tahoma" w:hAnsi="Tahoma" w:cs="Tahoma"/>
                <w:sz w:val="22"/>
                <w:szCs w:val="22"/>
              </w:rPr>
              <w:t>1</w:t>
            </w:r>
            <w:r>
              <w:rPr>
                <w:rFonts w:ascii="Tahoma" w:hAnsi="Tahoma" w:cs="Tahoma"/>
                <w:sz w:val="22"/>
                <w:szCs w:val="22"/>
              </w:rPr>
              <w:t>:</w:t>
            </w:r>
            <w:r w:rsidR="004A626B">
              <w:rPr>
                <w:rFonts w:ascii="Tahoma" w:hAnsi="Tahoma" w:cs="Tahoma"/>
                <w:sz w:val="22"/>
                <w:szCs w:val="22"/>
              </w:rPr>
              <w:t>30</w:t>
            </w:r>
          </w:p>
        </w:tc>
        <w:tc>
          <w:tcPr>
            <w:tcW w:w="1985" w:type="dxa"/>
            <w:tcBorders>
              <w:top w:val="single" w:sz="4" w:space="0" w:color="auto"/>
              <w:left w:val="nil"/>
              <w:bottom w:val="single" w:sz="4" w:space="0" w:color="auto"/>
              <w:right w:val="single" w:sz="4" w:space="0" w:color="auto"/>
            </w:tcBorders>
          </w:tcPr>
          <w:p w:rsidR="00CC4E0C" w:rsidRDefault="00CC4E0C">
            <w:pPr>
              <w:rPr>
                <w:rFonts w:ascii="Tahoma" w:hAnsi="Tahoma" w:cs="Tahoma"/>
                <w:sz w:val="22"/>
                <w:szCs w:val="22"/>
              </w:rPr>
            </w:pPr>
          </w:p>
        </w:tc>
        <w:tc>
          <w:tcPr>
            <w:tcW w:w="5811" w:type="dxa"/>
            <w:gridSpan w:val="2"/>
            <w:tcBorders>
              <w:top w:val="single" w:sz="4" w:space="0" w:color="auto"/>
              <w:left w:val="single" w:sz="4" w:space="0" w:color="auto"/>
              <w:bottom w:val="single" w:sz="4" w:space="0" w:color="auto"/>
              <w:right w:val="single" w:sz="4" w:space="0" w:color="auto"/>
            </w:tcBorders>
            <w:hideMark/>
          </w:tcPr>
          <w:p w:rsidR="00CC4E0C" w:rsidRDefault="00CC4E0C">
            <w:pPr>
              <w:rPr>
                <w:rFonts w:ascii="Tahoma" w:hAnsi="Tahoma" w:cs="Tahoma"/>
                <w:sz w:val="22"/>
                <w:szCs w:val="22"/>
              </w:rPr>
            </w:pPr>
            <w:r>
              <w:rPr>
                <w:rFonts w:ascii="Tahoma" w:hAnsi="Tahoma" w:cs="Tahoma"/>
                <w:sz w:val="22"/>
                <w:szCs w:val="22"/>
              </w:rPr>
              <w:t>Prestávka</w:t>
            </w:r>
          </w:p>
        </w:tc>
      </w:tr>
      <w:tr w:rsidR="00CC4E0C" w:rsidTr="00CC4E0C">
        <w:tc>
          <w:tcPr>
            <w:tcW w:w="1951" w:type="dxa"/>
            <w:tcBorders>
              <w:top w:val="single" w:sz="4" w:space="0" w:color="auto"/>
              <w:left w:val="single" w:sz="4" w:space="0" w:color="auto"/>
              <w:bottom w:val="nil"/>
              <w:right w:val="single" w:sz="4" w:space="0" w:color="auto"/>
            </w:tcBorders>
          </w:tcPr>
          <w:p w:rsidR="00CC4E0C" w:rsidRDefault="00CC4E0C">
            <w:pPr>
              <w:rPr>
                <w:rFonts w:ascii="Tahoma" w:hAnsi="Tahoma" w:cs="Tahoma"/>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CC4E0C" w:rsidRDefault="004A626B">
            <w:pPr>
              <w:rPr>
                <w:rFonts w:ascii="Tahoma" w:hAnsi="Tahoma" w:cs="Tahoma"/>
                <w:sz w:val="22"/>
                <w:szCs w:val="22"/>
              </w:rPr>
            </w:pPr>
            <w:r>
              <w:rPr>
                <w:rFonts w:ascii="Tahoma" w:hAnsi="Tahoma" w:cs="Tahoma"/>
                <w:sz w:val="22"/>
                <w:szCs w:val="22"/>
              </w:rPr>
              <w:t xml:space="preserve">60 </w:t>
            </w:r>
            <w:r w:rsidR="00CC4E0C">
              <w:rPr>
                <w:rFonts w:ascii="Tahoma" w:hAnsi="Tahoma" w:cs="Tahoma"/>
                <w:sz w:val="22"/>
                <w:szCs w:val="22"/>
              </w:rPr>
              <w:t>minút</w:t>
            </w:r>
          </w:p>
        </w:tc>
        <w:tc>
          <w:tcPr>
            <w:tcW w:w="5811" w:type="dxa"/>
            <w:gridSpan w:val="2"/>
            <w:tcBorders>
              <w:top w:val="single" w:sz="4" w:space="0" w:color="auto"/>
              <w:left w:val="single" w:sz="4" w:space="0" w:color="auto"/>
              <w:bottom w:val="single" w:sz="4" w:space="0" w:color="auto"/>
              <w:right w:val="single" w:sz="4" w:space="0" w:color="auto"/>
            </w:tcBorders>
            <w:hideMark/>
          </w:tcPr>
          <w:p w:rsidR="00CC4E0C" w:rsidRDefault="00CC4E0C" w:rsidP="006277C8">
            <w:pPr>
              <w:rPr>
                <w:rFonts w:ascii="Tahoma" w:hAnsi="Tahoma" w:cs="Tahoma"/>
                <w:b/>
                <w:sz w:val="22"/>
                <w:szCs w:val="22"/>
              </w:rPr>
            </w:pPr>
            <w:r>
              <w:rPr>
                <w:rFonts w:ascii="Tahoma" w:hAnsi="Tahoma" w:cs="Tahoma"/>
                <w:sz w:val="22"/>
                <w:szCs w:val="22"/>
              </w:rPr>
              <w:t>Úloha č. 2 „</w:t>
            </w:r>
            <w:r w:rsidR="006277C8">
              <w:rPr>
                <w:rFonts w:ascii="Tahoma" w:hAnsi="Tahoma" w:cs="Tahoma"/>
                <w:b/>
                <w:sz w:val="22"/>
                <w:szCs w:val="22"/>
              </w:rPr>
              <w:t>Tancujúce kvety v skle“</w:t>
            </w:r>
            <w:r w:rsidR="00AB02DA">
              <w:rPr>
                <w:rFonts w:ascii="Tahoma" w:hAnsi="Tahoma" w:cs="Tahoma"/>
                <w:b/>
                <w:sz w:val="22"/>
                <w:szCs w:val="22"/>
              </w:rPr>
              <w:t xml:space="preserve">  </w:t>
            </w:r>
            <w:r w:rsidR="00AB02DA">
              <w:rPr>
                <w:rFonts w:ascii="Tahoma" w:hAnsi="Tahoma" w:cs="Tahoma"/>
                <w:sz w:val="22"/>
                <w:szCs w:val="22"/>
              </w:rPr>
              <w:t xml:space="preserve"> KSC Fontána, Piešťany</w:t>
            </w:r>
          </w:p>
        </w:tc>
      </w:tr>
      <w:tr w:rsidR="00CC4E0C" w:rsidTr="00CC4E0C">
        <w:tc>
          <w:tcPr>
            <w:tcW w:w="1951" w:type="dxa"/>
            <w:tcBorders>
              <w:top w:val="nil"/>
              <w:left w:val="single" w:sz="4" w:space="0" w:color="auto"/>
              <w:bottom w:val="single" w:sz="4" w:space="0" w:color="auto"/>
              <w:right w:val="single" w:sz="4" w:space="0" w:color="auto"/>
            </w:tcBorders>
            <w:hideMark/>
          </w:tcPr>
          <w:p w:rsidR="00CC4E0C" w:rsidRDefault="00CC4E0C" w:rsidP="006277C8">
            <w:pPr>
              <w:rPr>
                <w:rFonts w:ascii="Tahoma" w:hAnsi="Tahoma" w:cs="Tahoma"/>
                <w:sz w:val="22"/>
                <w:szCs w:val="22"/>
              </w:rPr>
            </w:pPr>
            <w:r>
              <w:rPr>
                <w:rFonts w:ascii="Tahoma" w:hAnsi="Tahoma" w:cs="Tahoma"/>
                <w:sz w:val="22"/>
                <w:szCs w:val="22"/>
              </w:rPr>
              <w:t>1</w:t>
            </w:r>
            <w:r w:rsidR="006277C8">
              <w:rPr>
                <w:rFonts w:ascii="Tahoma" w:hAnsi="Tahoma" w:cs="Tahoma"/>
                <w:sz w:val="22"/>
                <w:szCs w:val="22"/>
              </w:rPr>
              <w:t>1</w:t>
            </w:r>
            <w:r>
              <w:rPr>
                <w:rFonts w:ascii="Tahoma" w:hAnsi="Tahoma" w:cs="Tahoma"/>
                <w:sz w:val="22"/>
                <w:szCs w:val="22"/>
              </w:rPr>
              <w:t>:</w:t>
            </w:r>
            <w:r w:rsidR="004A626B">
              <w:rPr>
                <w:rFonts w:ascii="Tahoma" w:hAnsi="Tahoma" w:cs="Tahoma"/>
                <w:sz w:val="22"/>
                <w:szCs w:val="22"/>
              </w:rPr>
              <w:t>30</w:t>
            </w:r>
            <w:r>
              <w:rPr>
                <w:rFonts w:ascii="Tahoma" w:hAnsi="Tahoma" w:cs="Tahoma"/>
                <w:sz w:val="22"/>
                <w:szCs w:val="22"/>
              </w:rPr>
              <w:t xml:space="preserve"> – 1</w:t>
            </w:r>
            <w:r w:rsidR="006277C8">
              <w:rPr>
                <w:rFonts w:ascii="Tahoma" w:hAnsi="Tahoma" w:cs="Tahoma"/>
                <w:sz w:val="22"/>
                <w:szCs w:val="22"/>
              </w:rPr>
              <w:t>2</w:t>
            </w:r>
            <w:r>
              <w:rPr>
                <w:rFonts w:ascii="Tahoma" w:hAnsi="Tahoma" w:cs="Tahoma"/>
                <w:sz w:val="22"/>
                <w:szCs w:val="22"/>
              </w:rPr>
              <w:t>:</w:t>
            </w:r>
            <w:r w:rsidR="004A626B">
              <w:rPr>
                <w:rFonts w:ascii="Tahoma" w:hAnsi="Tahoma" w:cs="Tahoma"/>
                <w:sz w:val="22"/>
                <w:szCs w:val="22"/>
              </w:rPr>
              <w:t>30</w:t>
            </w:r>
          </w:p>
        </w:tc>
        <w:tc>
          <w:tcPr>
            <w:tcW w:w="1985" w:type="dxa"/>
            <w:tcBorders>
              <w:top w:val="single" w:sz="4" w:space="0" w:color="auto"/>
              <w:left w:val="single" w:sz="4" w:space="0" w:color="auto"/>
              <w:bottom w:val="single" w:sz="4" w:space="0" w:color="auto"/>
              <w:right w:val="single" w:sz="4" w:space="0" w:color="auto"/>
            </w:tcBorders>
          </w:tcPr>
          <w:p w:rsidR="00CC4E0C" w:rsidRDefault="00CC4E0C">
            <w:pPr>
              <w:rPr>
                <w:rFonts w:ascii="Tahoma" w:hAnsi="Tahoma" w:cs="Tahoma"/>
                <w:sz w:val="22"/>
                <w:szCs w:val="22"/>
              </w:rPr>
            </w:pPr>
          </w:p>
          <w:p w:rsidR="00CC4E0C" w:rsidRDefault="00CC4E0C" w:rsidP="006277C8">
            <w:pPr>
              <w:rPr>
                <w:rFonts w:ascii="Tahoma" w:hAnsi="Tahoma" w:cs="Tahoma"/>
                <w:sz w:val="22"/>
                <w:szCs w:val="22"/>
              </w:rPr>
            </w:pPr>
            <w:r>
              <w:rPr>
                <w:rFonts w:ascii="Tahoma" w:hAnsi="Tahoma" w:cs="Tahoma"/>
                <w:sz w:val="22"/>
                <w:szCs w:val="22"/>
              </w:rPr>
              <w:t>1</w:t>
            </w:r>
            <w:r w:rsidR="006277C8">
              <w:rPr>
                <w:rFonts w:ascii="Tahoma" w:hAnsi="Tahoma" w:cs="Tahoma"/>
                <w:sz w:val="22"/>
                <w:szCs w:val="22"/>
              </w:rPr>
              <w:t>1</w:t>
            </w:r>
            <w:r>
              <w:rPr>
                <w:rFonts w:ascii="Tahoma" w:hAnsi="Tahoma" w:cs="Tahoma"/>
                <w:sz w:val="22"/>
                <w:szCs w:val="22"/>
              </w:rPr>
              <w:t>:</w:t>
            </w:r>
            <w:r w:rsidR="004A626B">
              <w:rPr>
                <w:rFonts w:ascii="Tahoma" w:hAnsi="Tahoma" w:cs="Tahoma"/>
                <w:sz w:val="22"/>
                <w:szCs w:val="22"/>
              </w:rPr>
              <w:t>30</w:t>
            </w:r>
            <w:r>
              <w:rPr>
                <w:rFonts w:ascii="Tahoma" w:hAnsi="Tahoma" w:cs="Tahoma"/>
                <w:sz w:val="22"/>
                <w:szCs w:val="22"/>
              </w:rPr>
              <w:t xml:space="preserve"> – 1</w:t>
            </w:r>
            <w:r w:rsidR="006277C8">
              <w:rPr>
                <w:rFonts w:ascii="Tahoma" w:hAnsi="Tahoma" w:cs="Tahoma"/>
                <w:sz w:val="22"/>
                <w:szCs w:val="22"/>
              </w:rPr>
              <w:t>2</w:t>
            </w:r>
            <w:r>
              <w:rPr>
                <w:rFonts w:ascii="Tahoma" w:hAnsi="Tahoma" w:cs="Tahoma"/>
                <w:sz w:val="22"/>
                <w:szCs w:val="22"/>
              </w:rPr>
              <w:t>:</w:t>
            </w:r>
            <w:r w:rsidR="004A626B">
              <w:rPr>
                <w:rFonts w:ascii="Tahoma" w:hAnsi="Tahoma" w:cs="Tahoma"/>
                <w:sz w:val="22"/>
                <w:szCs w:val="22"/>
              </w:rPr>
              <w:t>30</w:t>
            </w:r>
          </w:p>
        </w:tc>
        <w:tc>
          <w:tcPr>
            <w:tcW w:w="5811" w:type="dxa"/>
            <w:gridSpan w:val="2"/>
            <w:tcBorders>
              <w:top w:val="single" w:sz="4" w:space="0" w:color="auto"/>
              <w:left w:val="single" w:sz="4" w:space="0" w:color="auto"/>
              <w:bottom w:val="single" w:sz="4" w:space="0" w:color="auto"/>
              <w:right w:val="single" w:sz="4" w:space="0" w:color="auto"/>
            </w:tcBorders>
            <w:hideMark/>
          </w:tcPr>
          <w:p w:rsidR="00CC4E0C" w:rsidRDefault="00CC4E0C" w:rsidP="004A626B">
            <w:pPr>
              <w:rPr>
                <w:rFonts w:ascii="Tahoma" w:hAnsi="Tahoma" w:cs="Tahoma"/>
                <w:sz w:val="22"/>
                <w:szCs w:val="22"/>
              </w:rPr>
            </w:pPr>
            <w:r>
              <w:rPr>
                <w:rFonts w:ascii="Tahoma" w:hAnsi="Tahoma" w:cs="Tahoma"/>
                <w:sz w:val="22"/>
                <w:szCs w:val="22"/>
              </w:rPr>
              <w:t>Vlastná súťažná disciplína bez prípravného času</w:t>
            </w:r>
            <w:r w:rsidR="004A626B">
              <w:rPr>
                <w:rFonts w:ascii="Tahoma" w:hAnsi="Tahoma" w:cs="Tahoma"/>
                <w:sz w:val="22"/>
                <w:szCs w:val="22"/>
              </w:rPr>
              <w:t xml:space="preserve"> 60 minút</w:t>
            </w:r>
            <w:r>
              <w:rPr>
                <w:rFonts w:ascii="Tahoma" w:hAnsi="Tahoma" w:cs="Tahoma"/>
                <w:sz w:val="22"/>
                <w:szCs w:val="22"/>
              </w:rPr>
              <w:t>.</w:t>
            </w:r>
            <w:r w:rsidR="006277C8" w:rsidRPr="001D74B5">
              <w:rPr>
                <w:rFonts w:ascii="Tahoma" w:hAnsi="Tahoma" w:cs="Tahoma"/>
                <w:sz w:val="22"/>
                <w:szCs w:val="22"/>
              </w:rPr>
              <w:t xml:space="preserve"> </w:t>
            </w:r>
            <w:r w:rsidR="006277C8">
              <w:rPr>
                <w:rFonts w:ascii="Tahoma" w:hAnsi="Tahoma" w:cs="Tahoma"/>
                <w:sz w:val="22"/>
                <w:szCs w:val="22"/>
              </w:rPr>
              <w:t xml:space="preserve"> </w:t>
            </w:r>
            <w:r w:rsidR="006277C8" w:rsidRPr="001D74B5">
              <w:rPr>
                <w:rFonts w:ascii="Tahoma" w:hAnsi="Tahoma" w:cs="Tahoma"/>
                <w:sz w:val="22"/>
                <w:szCs w:val="22"/>
              </w:rPr>
              <w:t xml:space="preserve">Organizátor súťažiacemu </w:t>
            </w:r>
            <w:r w:rsidR="006277C8">
              <w:rPr>
                <w:rFonts w:ascii="Tahoma" w:hAnsi="Tahoma" w:cs="Tahoma"/>
                <w:sz w:val="22"/>
                <w:szCs w:val="22"/>
              </w:rPr>
              <w:t xml:space="preserve">v kategórii záhradnícke školy </w:t>
            </w:r>
            <w:r w:rsidR="006277C8" w:rsidRPr="001D74B5">
              <w:rPr>
                <w:rFonts w:ascii="Tahoma" w:hAnsi="Tahoma" w:cs="Tahoma"/>
                <w:sz w:val="22"/>
                <w:szCs w:val="22"/>
              </w:rPr>
              <w:t xml:space="preserve">poskytne </w:t>
            </w:r>
            <w:r w:rsidR="006277C8">
              <w:rPr>
                <w:rFonts w:ascii="Tahoma" w:hAnsi="Tahoma" w:cs="Tahoma"/>
                <w:sz w:val="22"/>
                <w:szCs w:val="22"/>
              </w:rPr>
              <w:t>všetok materiál.</w:t>
            </w:r>
          </w:p>
        </w:tc>
      </w:tr>
      <w:tr w:rsidR="00CC4E0C" w:rsidTr="00CC4E0C">
        <w:tc>
          <w:tcPr>
            <w:tcW w:w="1951" w:type="dxa"/>
            <w:tcBorders>
              <w:top w:val="single" w:sz="4" w:space="0" w:color="auto"/>
              <w:left w:val="single" w:sz="4" w:space="0" w:color="auto"/>
              <w:bottom w:val="single" w:sz="4" w:space="0" w:color="auto"/>
              <w:right w:val="nil"/>
            </w:tcBorders>
            <w:hideMark/>
          </w:tcPr>
          <w:p w:rsidR="00CC4E0C" w:rsidRDefault="00CC4E0C" w:rsidP="006277C8">
            <w:pPr>
              <w:rPr>
                <w:rFonts w:ascii="Tahoma" w:hAnsi="Tahoma" w:cs="Tahoma"/>
                <w:sz w:val="22"/>
                <w:szCs w:val="22"/>
              </w:rPr>
            </w:pPr>
            <w:r>
              <w:rPr>
                <w:rFonts w:ascii="Tahoma" w:hAnsi="Tahoma" w:cs="Tahoma"/>
                <w:sz w:val="22"/>
                <w:szCs w:val="22"/>
              </w:rPr>
              <w:t>1</w:t>
            </w:r>
            <w:r w:rsidR="006277C8">
              <w:rPr>
                <w:rFonts w:ascii="Tahoma" w:hAnsi="Tahoma" w:cs="Tahoma"/>
                <w:sz w:val="22"/>
                <w:szCs w:val="22"/>
              </w:rPr>
              <w:t>2</w:t>
            </w:r>
            <w:r>
              <w:rPr>
                <w:rFonts w:ascii="Tahoma" w:hAnsi="Tahoma" w:cs="Tahoma"/>
                <w:sz w:val="22"/>
                <w:szCs w:val="22"/>
              </w:rPr>
              <w:t>:</w:t>
            </w:r>
            <w:r w:rsidR="004A626B">
              <w:rPr>
                <w:rFonts w:ascii="Tahoma" w:hAnsi="Tahoma" w:cs="Tahoma"/>
                <w:sz w:val="22"/>
                <w:szCs w:val="22"/>
              </w:rPr>
              <w:t>30</w:t>
            </w:r>
            <w:r>
              <w:rPr>
                <w:rFonts w:ascii="Tahoma" w:hAnsi="Tahoma" w:cs="Tahoma"/>
                <w:sz w:val="22"/>
                <w:szCs w:val="22"/>
              </w:rPr>
              <w:t xml:space="preserve"> – 1</w:t>
            </w:r>
            <w:r w:rsidR="006277C8">
              <w:rPr>
                <w:rFonts w:ascii="Tahoma" w:hAnsi="Tahoma" w:cs="Tahoma"/>
                <w:sz w:val="22"/>
                <w:szCs w:val="22"/>
              </w:rPr>
              <w:t>3</w:t>
            </w:r>
            <w:r>
              <w:rPr>
                <w:rFonts w:ascii="Tahoma" w:hAnsi="Tahoma" w:cs="Tahoma"/>
                <w:sz w:val="22"/>
                <w:szCs w:val="22"/>
              </w:rPr>
              <w:t>:</w:t>
            </w:r>
            <w:r w:rsidR="006277C8">
              <w:rPr>
                <w:rFonts w:ascii="Tahoma" w:hAnsi="Tahoma" w:cs="Tahoma"/>
                <w:sz w:val="22"/>
                <w:szCs w:val="22"/>
              </w:rPr>
              <w:t>0</w:t>
            </w:r>
            <w:r w:rsidR="004A626B">
              <w:rPr>
                <w:rFonts w:ascii="Tahoma" w:hAnsi="Tahoma" w:cs="Tahoma"/>
                <w:sz w:val="22"/>
                <w:szCs w:val="22"/>
              </w:rPr>
              <w:t>0</w:t>
            </w:r>
          </w:p>
        </w:tc>
        <w:tc>
          <w:tcPr>
            <w:tcW w:w="1985" w:type="dxa"/>
            <w:tcBorders>
              <w:top w:val="single" w:sz="4" w:space="0" w:color="auto"/>
              <w:left w:val="nil"/>
              <w:bottom w:val="single" w:sz="4" w:space="0" w:color="auto"/>
              <w:right w:val="single" w:sz="4" w:space="0" w:color="auto"/>
            </w:tcBorders>
          </w:tcPr>
          <w:p w:rsidR="00CC4E0C" w:rsidRDefault="00CC4E0C">
            <w:pPr>
              <w:rPr>
                <w:rFonts w:ascii="Tahoma" w:hAnsi="Tahoma" w:cs="Tahoma"/>
                <w:sz w:val="22"/>
                <w:szCs w:val="22"/>
              </w:rPr>
            </w:pPr>
          </w:p>
        </w:tc>
        <w:tc>
          <w:tcPr>
            <w:tcW w:w="5811" w:type="dxa"/>
            <w:gridSpan w:val="2"/>
            <w:tcBorders>
              <w:top w:val="single" w:sz="4" w:space="0" w:color="auto"/>
              <w:left w:val="single" w:sz="4" w:space="0" w:color="auto"/>
              <w:bottom w:val="single" w:sz="4" w:space="0" w:color="auto"/>
              <w:right w:val="single" w:sz="4" w:space="0" w:color="auto"/>
            </w:tcBorders>
            <w:hideMark/>
          </w:tcPr>
          <w:p w:rsidR="00CC4E0C" w:rsidRDefault="00CC4E0C" w:rsidP="00FC2432">
            <w:pPr>
              <w:rPr>
                <w:rFonts w:ascii="Tahoma" w:hAnsi="Tahoma" w:cs="Tahoma"/>
                <w:sz w:val="22"/>
                <w:szCs w:val="22"/>
              </w:rPr>
            </w:pPr>
            <w:r>
              <w:rPr>
                <w:rFonts w:ascii="Tahoma" w:hAnsi="Tahoma" w:cs="Tahoma"/>
                <w:sz w:val="22"/>
                <w:szCs w:val="22"/>
              </w:rPr>
              <w:t>Prestávka</w:t>
            </w:r>
            <w:r w:rsidR="009B5549">
              <w:rPr>
                <w:rFonts w:ascii="Tahoma" w:hAnsi="Tahoma" w:cs="Tahoma"/>
                <w:sz w:val="22"/>
                <w:szCs w:val="22"/>
              </w:rPr>
              <w:t xml:space="preserve"> </w:t>
            </w:r>
          </w:p>
        </w:tc>
      </w:tr>
      <w:tr w:rsidR="00CC4E0C" w:rsidTr="00CC4E0C">
        <w:tc>
          <w:tcPr>
            <w:tcW w:w="1951" w:type="dxa"/>
            <w:tcBorders>
              <w:top w:val="single" w:sz="4" w:space="0" w:color="auto"/>
              <w:left w:val="single" w:sz="4" w:space="0" w:color="auto"/>
              <w:bottom w:val="nil"/>
              <w:right w:val="single" w:sz="4" w:space="0" w:color="auto"/>
            </w:tcBorders>
          </w:tcPr>
          <w:p w:rsidR="00CC4E0C" w:rsidRDefault="00CC4E0C">
            <w:pPr>
              <w:rPr>
                <w:rFonts w:ascii="Tahoma" w:hAnsi="Tahoma" w:cs="Tahoma"/>
                <w:sz w:val="22"/>
                <w:szCs w:val="22"/>
              </w:rPr>
            </w:pPr>
          </w:p>
          <w:p w:rsidR="00CC4E0C" w:rsidRDefault="00CC4E0C">
            <w:pPr>
              <w:rPr>
                <w:rFonts w:ascii="Tahoma" w:hAnsi="Tahoma" w:cs="Tahoma"/>
                <w:sz w:val="22"/>
                <w:szCs w:val="22"/>
              </w:rPr>
            </w:pPr>
          </w:p>
          <w:p w:rsidR="00CC4E0C" w:rsidRDefault="00CC4E0C" w:rsidP="006277C8">
            <w:pPr>
              <w:rPr>
                <w:rFonts w:ascii="Tahoma" w:hAnsi="Tahoma" w:cs="Tahoma"/>
                <w:sz w:val="22"/>
                <w:szCs w:val="22"/>
              </w:rPr>
            </w:pPr>
            <w:r>
              <w:rPr>
                <w:rFonts w:ascii="Tahoma" w:hAnsi="Tahoma" w:cs="Tahoma"/>
                <w:sz w:val="22"/>
                <w:szCs w:val="22"/>
              </w:rPr>
              <w:t>1</w:t>
            </w:r>
            <w:r w:rsidR="006277C8">
              <w:rPr>
                <w:rFonts w:ascii="Tahoma" w:hAnsi="Tahoma" w:cs="Tahoma"/>
                <w:sz w:val="22"/>
                <w:szCs w:val="22"/>
              </w:rPr>
              <w:t>3</w:t>
            </w:r>
            <w:r>
              <w:rPr>
                <w:rFonts w:ascii="Tahoma" w:hAnsi="Tahoma" w:cs="Tahoma"/>
                <w:sz w:val="22"/>
                <w:szCs w:val="22"/>
              </w:rPr>
              <w:t>:</w:t>
            </w:r>
            <w:r w:rsidR="006277C8">
              <w:rPr>
                <w:rFonts w:ascii="Tahoma" w:hAnsi="Tahoma" w:cs="Tahoma"/>
                <w:sz w:val="22"/>
                <w:szCs w:val="22"/>
              </w:rPr>
              <w:t>0</w:t>
            </w:r>
            <w:r w:rsidR="004A626B">
              <w:rPr>
                <w:rFonts w:ascii="Tahoma" w:hAnsi="Tahoma" w:cs="Tahoma"/>
                <w:sz w:val="22"/>
                <w:szCs w:val="22"/>
              </w:rPr>
              <w:t>0</w:t>
            </w:r>
            <w:r>
              <w:rPr>
                <w:rFonts w:ascii="Tahoma" w:hAnsi="Tahoma" w:cs="Tahoma"/>
                <w:sz w:val="22"/>
                <w:szCs w:val="22"/>
              </w:rPr>
              <w:t xml:space="preserve"> – 1</w:t>
            </w:r>
            <w:r w:rsidR="006277C8">
              <w:rPr>
                <w:rFonts w:ascii="Tahoma" w:hAnsi="Tahoma" w:cs="Tahoma"/>
                <w:sz w:val="22"/>
                <w:szCs w:val="22"/>
              </w:rPr>
              <w:t>4</w:t>
            </w:r>
            <w:r>
              <w:rPr>
                <w:rFonts w:ascii="Tahoma" w:hAnsi="Tahoma" w:cs="Tahoma"/>
                <w:sz w:val="22"/>
                <w:szCs w:val="22"/>
              </w:rPr>
              <w:t>:</w:t>
            </w:r>
            <w:r w:rsidR="006277C8">
              <w:rPr>
                <w:rFonts w:ascii="Tahoma" w:hAnsi="Tahoma" w:cs="Tahoma"/>
                <w:sz w:val="22"/>
                <w:szCs w:val="22"/>
              </w:rPr>
              <w:t>00</w:t>
            </w:r>
          </w:p>
        </w:tc>
        <w:tc>
          <w:tcPr>
            <w:tcW w:w="1985" w:type="dxa"/>
            <w:tcBorders>
              <w:top w:val="single" w:sz="4" w:space="0" w:color="auto"/>
              <w:left w:val="single" w:sz="4" w:space="0" w:color="auto"/>
              <w:bottom w:val="single" w:sz="4" w:space="0" w:color="auto"/>
              <w:right w:val="single" w:sz="4" w:space="0" w:color="auto"/>
            </w:tcBorders>
            <w:hideMark/>
          </w:tcPr>
          <w:p w:rsidR="00CC4E0C" w:rsidRDefault="006277C8">
            <w:pPr>
              <w:rPr>
                <w:rFonts w:ascii="Tahoma" w:hAnsi="Tahoma" w:cs="Tahoma"/>
                <w:sz w:val="22"/>
                <w:szCs w:val="22"/>
              </w:rPr>
            </w:pPr>
            <w:r>
              <w:rPr>
                <w:rFonts w:ascii="Tahoma" w:hAnsi="Tahoma" w:cs="Tahoma"/>
                <w:sz w:val="22"/>
                <w:szCs w:val="22"/>
              </w:rPr>
              <w:t>60</w:t>
            </w:r>
            <w:r w:rsidR="00CC4E0C">
              <w:rPr>
                <w:rFonts w:ascii="Tahoma" w:hAnsi="Tahoma" w:cs="Tahoma"/>
                <w:sz w:val="22"/>
                <w:szCs w:val="22"/>
              </w:rPr>
              <w:t xml:space="preserve"> minút </w:t>
            </w:r>
          </w:p>
        </w:tc>
        <w:tc>
          <w:tcPr>
            <w:tcW w:w="5811" w:type="dxa"/>
            <w:gridSpan w:val="2"/>
            <w:tcBorders>
              <w:top w:val="single" w:sz="4" w:space="0" w:color="auto"/>
              <w:left w:val="single" w:sz="4" w:space="0" w:color="auto"/>
              <w:bottom w:val="single" w:sz="4" w:space="0" w:color="auto"/>
              <w:right w:val="single" w:sz="4" w:space="0" w:color="auto"/>
            </w:tcBorders>
            <w:hideMark/>
          </w:tcPr>
          <w:p w:rsidR="00CC4E0C" w:rsidRPr="00B038FE" w:rsidRDefault="00CC4E0C">
            <w:pPr>
              <w:rPr>
                <w:rFonts w:ascii="Tahoma" w:hAnsi="Tahoma" w:cs="Tahoma"/>
                <w:sz w:val="22"/>
                <w:szCs w:val="22"/>
              </w:rPr>
            </w:pPr>
            <w:r>
              <w:rPr>
                <w:rFonts w:ascii="Tahoma" w:hAnsi="Tahoma" w:cs="Tahoma"/>
                <w:sz w:val="22"/>
                <w:szCs w:val="22"/>
              </w:rPr>
              <w:t xml:space="preserve">Úloha č. 3 „ </w:t>
            </w:r>
            <w:r w:rsidR="00B038FE" w:rsidRPr="00B038FE">
              <w:rPr>
                <w:rFonts w:ascii="Tahoma" w:hAnsi="Tahoma" w:cs="Tahoma"/>
                <w:b/>
                <w:sz w:val="22"/>
                <w:szCs w:val="22"/>
              </w:rPr>
              <w:t>Kvetinový festival</w:t>
            </w:r>
            <w:r w:rsidR="00B038FE">
              <w:rPr>
                <w:rFonts w:ascii="Tahoma" w:hAnsi="Tahoma" w:cs="Tahoma"/>
                <w:sz w:val="22"/>
                <w:szCs w:val="22"/>
              </w:rPr>
              <w:t>“ e</w:t>
            </w:r>
            <w:r w:rsidR="004A626B" w:rsidRPr="00B038FE">
              <w:rPr>
                <w:rFonts w:ascii="Tahoma" w:hAnsi="Tahoma" w:cs="Tahoma"/>
                <w:sz w:val="22"/>
                <w:szCs w:val="22"/>
              </w:rPr>
              <w:t xml:space="preserve">xteriérová kvetinová dekorácia </w:t>
            </w:r>
          </w:p>
          <w:p w:rsidR="004A626B" w:rsidRDefault="00CC4E0C">
            <w:pPr>
              <w:rPr>
                <w:rFonts w:ascii="Tahoma" w:hAnsi="Tahoma" w:cs="Tahoma"/>
                <w:b/>
                <w:sz w:val="22"/>
                <w:szCs w:val="22"/>
              </w:rPr>
            </w:pPr>
            <w:r>
              <w:rPr>
                <w:rFonts w:ascii="Tahoma" w:hAnsi="Tahoma" w:cs="Tahoma"/>
                <w:sz w:val="22"/>
                <w:szCs w:val="22"/>
              </w:rPr>
              <w:t xml:space="preserve">- </w:t>
            </w:r>
            <w:r w:rsidR="004A626B">
              <w:rPr>
                <w:rFonts w:ascii="Tahoma" w:hAnsi="Tahoma" w:cs="Tahoma"/>
                <w:b/>
                <w:sz w:val="22"/>
                <w:szCs w:val="22"/>
              </w:rPr>
              <w:t>z</w:t>
            </w:r>
            <w:r>
              <w:rPr>
                <w:rFonts w:ascii="Tahoma" w:hAnsi="Tahoma" w:cs="Tahoma"/>
                <w:b/>
                <w:sz w:val="22"/>
                <w:szCs w:val="22"/>
              </w:rPr>
              <w:t>áhradnícke škol</w:t>
            </w:r>
            <w:r w:rsidR="004A626B">
              <w:rPr>
                <w:rFonts w:ascii="Tahoma" w:hAnsi="Tahoma" w:cs="Tahoma"/>
                <w:b/>
                <w:sz w:val="22"/>
                <w:szCs w:val="22"/>
              </w:rPr>
              <w:t>y</w:t>
            </w:r>
            <w:r w:rsidR="00AB02DA">
              <w:rPr>
                <w:rFonts w:ascii="Tahoma" w:hAnsi="Tahoma" w:cs="Tahoma"/>
                <w:b/>
                <w:sz w:val="22"/>
                <w:szCs w:val="22"/>
              </w:rPr>
              <w:t xml:space="preserve"> </w:t>
            </w:r>
            <w:r w:rsidR="00AB02DA">
              <w:rPr>
                <w:rFonts w:ascii="Tahoma" w:hAnsi="Tahoma" w:cs="Tahoma"/>
                <w:sz w:val="22"/>
                <w:szCs w:val="22"/>
              </w:rPr>
              <w:t xml:space="preserve"> KSC Fontána, Piešťany</w:t>
            </w:r>
          </w:p>
        </w:tc>
      </w:tr>
      <w:tr w:rsidR="00CC4E0C" w:rsidTr="009B5549">
        <w:tc>
          <w:tcPr>
            <w:tcW w:w="1951" w:type="dxa"/>
            <w:tcBorders>
              <w:top w:val="nil"/>
              <w:left w:val="single" w:sz="4" w:space="0" w:color="auto"/>
              <w:bottom w:val="single" w:sz="4" w:space="0" w:color="auto"/>
              <w:right w:val="single" w:sz="4" w:space="0" w:color="auto"/>
            </w:tcBorders>
          </w:tcPr>
          <w:p w:rsidR="00CC4E0C" w:rsidRDefault="00CC4E0C">
            <w:pPr>
              <w:rPr>
                <w:rFonts w:ascii="Tahoma" w:hAnsi="Tahoma" w:cs="Tahoma"/>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9B5549" w:rsidRDefault="009B5549" w:rsidP="009B5549">
            <w:pPr>
              <w:rPr>
                <w:rFonts w:ascii="Tahoma" w:hAnsi="Tahoma" w:cs="Tahoma"/>
                <w:sz w:val="22"/>
                <w:szCs w:val="22"/>
              </w:rPr>
            </w:pPr>
          </w:p>
          <w:p w:rsidR="00CC4E0C" w:rsidRDefault="00CC4E0C" w:rsidP="002C46AC">
            <w:pPr>
              <w:rPr>
                <w:rFonts w:ascii="Tahoma" w:hAnsi="Tahoma" w:cs="Tahoma"/>
                <w:sz w:val="22"/>
                <w:szCs w:val="22"/>
              </w:rPr>
            </w:pPr>
            <w:r>
              <w:rPr>
                <w:rFonts w:ascii="Tahoma" w:hAnsi="Tahoma" w:cs="Tahoma"/>
                <w:sz w:val="22"/>
                <w:szCs w:val="22"/>
              </w:rPr>
              <w:t>1</w:t>
            </w:r>
            <w:r w:rsidR="002C46AC">
              <w:rPr>
                <w:rFonts w:ascii="Tahoma" w:hAnsi="Tahoma" w:cs="Tahoma"/>
                <w:sz w:val="22"/>
                <w:szCs w:val="22"/>
              </w:rPr>
              <w:t>3</w:t>
            </w:r>
            <w:r>
              <w:rPr>
                <w:rFonts w:ascii="Tahoma" w:hAnsi="Tahoma" w:cs="Tahoma"/>
                <w:sz w:val="22"/>
                <w:szCs w:val="22"/>
              </w:rPr>
              <w:t>:</w:t>
            </w:r>
            <w:r w:rsidR="002C46AC">
              <w:rPr>
                <w:rFonts w:ascii="Tahoma" w:hAnsi="Tahoma" w:cs="Tahoma"/>
                <w:sz w:val="22"/>
                <w:szCs w:val="22"/>
              </w:rPr>
              <w:t>0</w:t>
            </w:r>
            <w:r w:rsidR="009B5549">
              <w:rPr>
                <w:rFonts w:ascii="Tahoma" w:hAnsi="Tahoma" w:cs="Tahoma"/>
                <w:sz w:val="22"/>
                <w:szCs w:val="22"/>
              </w:rPr>
              <w:t>0</w:t>
            </w:r>
            <w:r>
              <w:rPr>
                <w:rFonts w:ascii="Tahoma" w:hAnsi="Tahoma" w:cs="Tahoma"/>
                <w:sz w:val="22"/>
                <w:szCs w:val="22"/>
              </w:rPr>
              <w:t xml:space="preserve"> – </w:t>
            </w:r>
            <w:r w:rsidR="002C46AC">
              <w:rPr>
                <w:rFonts w:ascii="Tahoma" w:hAnsi="Tahoma" w:cs="Tahoma"/>
                <w:sz w:val="22"/>
                <w:szCs w:val="22"/>
              </w:rPr>
              <w:t>14.00</w:t>
            </w:r>
          </w:p>
        </w:tc>
        <w:tc>
          <w:tcPr>
            <w:tcW w:w="5811" w:type="dxa"/>
            <w:gridSpan w:val="2"/>
            <w:tcBorders>
              <w:top w:val="single" w:sz="4" w:space="0" w:color="auto"/>
              <w:left w:val="single" w:sz="4" w:space="0" w:color="auto"/>
              <w:bottom w:val="single" w:sz="4" w:space="0" w:color="auto"/>
              <w:right w:val="single" w:sz="4" w:space="0" w:color="auto"/>
            </w:tcBorders>
            <w:hideMark/>
          </w:tcPr>
          <w:p w:rsidR="00CC4E0C" w:rsidRDefault="00CC4E0C" w:rsidP="006277C8">
            <w:pPr>
              <w:rPr>
                <w:rFonts w:ascii="Tahoma" w:hAnsi="Tahoma" w:cs="Tahoma"/>
                <w:sz w:val="22"/>
                <w:szCs w:val="22"/>
              </w:rPr>
            </w:pPr>
            <w:r>
              <w:rPr>
                <w:rFonts w:ascii="Tahoma" w:hAnsi="Tahoma" w:cs="Tahoma"/>
                <w:sz w:val="22"/>
                <w:szCs w:val="22"/>
              </w:rPr>
              <w:t xml:space="preserve">Vlastná súťažná disciplína  </w:t>
            </w:r>
            <w:r w:rsidR="006277C8">
              <w:rPr>
                <w:rFonts w:ascii="Tahoma" w:hAnsi="Tahoma" w:cs="Tahoma"/>
                <w:sz w:val="22"/>
                <w:szCs w:val="22"/>
              </w:rPr>
              <w:t>60</w:t>
            </w:r>
            <w:r>
              <w:rPr>
                <w:rFonts w:ascii="Tahoma" w:hAnsi="Tahoma" w:cs="Tahoma"/>
                <w:sz w:val="22"/>
                <w:szCs w:val="22"/>
              </w:rPr>
              <w:t xml:space="preserve"> minút.</w:t>
            </w:r>
            <w:r w:rsidR="004A626B">
              <w:rPr>
                <w:rFonts w:ascii="Tahoma" w:hAnsi="Tahoma" w:cs="Tahoma"/>
                <w:sz w:val="22"/>
                <w:szCs w:val="22"/>
              </w:rPr>
              <w:t xml:space="preserve"> </w:t>
            </w:r>
            <w:r w:rsidR="004A626B" w:rsidRPr="001D74B5">
              <w:rPr>
                <w:rFonts w:ascii="Tahoma" w:hAnsi="Tahoma" w:cs="Tahoma"/>
                <w:sz w:val="22"/>
                <w:szCs w:val="22"/>
              </w:rPr>
              <w:t xml:space="preserve"> </w:t>
            </w:r>
          </w:p>
        </w:tc>
      </w:tr>
      <w:tr w:rsidR="009B5549" w:rsidTr="009B5549">
        <w:tc>
          <w:tcPr>
            <w:tcW w:w="1951" w:type="dxa"/>
            <w:tcBorders>
              <w:top w:val="single" w:sz="4" w:space="0" w:color="auto"/>
              <w:left w:val="single" w:sz="4" w:space="0" w:color="auto"/>
              <w:bottom w:val="single" w:sz="4" w:space="0" w:color="auto"/>
              <w:right w:val="single" w:sz="4" w:space="0" w:color="auto"/>
            </w:tcBorders>
            <w:hideMark/>
          </w:tcPr>
          <w:p w:rsidR="009B5549" w:rsidRDefault="009B5549" w:rsidP="009B5549">
            <w:pPr>
              <w:rPr>
                <w:rFonts w:ascii="Tahoma" w:hAnsi="Tahoma" w:cs="Tahoma"/>
                <w:sz w:val="22"/>
                <w:szCs w:val="22"/>
              </w:rPr>
            </w:pPr>
          </w:p>
          <w:p w:rsidR="009B5549" w:rsidRDefault="009B5549" w:rsidP="002C46AC">
            <w:pPr>
              <w:rPr>
                <w:rFonts w:ascii="Tahoma" w:hAnsi="Tahoma" w:cs="Tahoma"/>
                <w:sz w:val="22"/>
                <w:szCs w:val="22"/>
              </w:rPr>
            </w:pPr>
            <w:r>
              <w:rPr>
                <w:rFonts w:ascii="Tahoma" w:hAnsi="Tahoma" w:cs="Tahoma"/>
                <w:sz w:val="22"/>
                <w:szCs w:val="22"/>
              </w:rPr>
              <w:t>14:</w:t>
            </w:r>
            <w:r w:rsidR="002C46AC">
              <w:rPr>
                <w:rFonts w:ascii="Tahoma" w:hAnsi="Tahoma" w:cs="Tahoma"/>
                <w:sz w:val="22"/>
                <w:szCs w:val="22"/>
              </w:rPr>
              <w:t>0</w:t>
            </w:r>
            <w:r>
              <w:rPr>
                <w:rFonts w:ascii="Tahoma" w:hAnsi="Tahoma" w:cs="Tahoma"/>
                <w:sz w:val="22"/>
                <w:szCs w:val="22"/>
              </w:rPr>
              <w:t>0 – 1</w:t>
            </w:r>
            <w:r w:rsidR="002C46AC">
              <w:rPr>
                <w:rFonts w:ascii="Tahoma" w:hAnsi="Tahoma" w:cs="Tahoma"/>
                <w:sz w:val="22"/>
                <w:szCs w:val="22"/>
              </w:rPr>
              <w:t>4</w:t>
            </w:r>
            <w:r>
              <w:rPr>
                <w:rFonts w:ascii="Tahoma" w:hAnsi="Tahoma" w:cs="Tahoma"/>
                <w:sz w:val="22"/>
                <w:szCs w:val="22"/>
              </w:rPr>
              <w:t>:</w:t>
            </w:r>
            <w:r w:rsidR="002C46AC">
              <w:rPr>
                <w:rFonts w:ascii="Tahoma" w:hAnsi="Tahoma" w:cs="Tahoma"/>
                <w:sz w:val="22"/>
                <w:szCs w:val="22"/>
              </w:rPr>
              <w:t>3</w:t>
            </w:r>
            <w:r>
              <w:rPr>
                <w:rFonts w:ascii="Tahoma" w:hAnsi="Tahoma" w:cs="Tahoma"/>
                <w:sz w:val="22"/>
                <w:szCs w:val="22"/>
              </w:rPr>
              <w:t>0</w:t>
            </w:r>
          </w:p>
        </w:tc>
        <w:tc>
          <w:tcPr>
            <w:tcW w:w="1985" w:type="dxa"/>
            <w:tcBorders>
              <w:top w:val="single" w:sz="4" w:space="0" w:color="auto"/>
              <w:left w:val="single" w:sz="4" w:space="0" w:color="auto"/>
              <w:bottom w:val="single" w:sz="4" w:space="0" w:color="auto"/>
              <w:right w:val="single" w:sz="4" w:space="0" w:color="auto"/>
            </w:tcBorders>
          </w:tcPr>
          <w:p w:rsidR="009B5549" w:rsidRDefault="009B5549">
            <w:pPr>
              <w:rPr>
                <w:rFonts w:ascii="Tahoma" w:hAnsi="Tahoma" w:cs="Tahoma"/>
                <w:sz w:val="22"/>
                <w:szCs w:val="22"/>
              </w:rPr>
            </w:pPr>
          </w:p>
        </w:tc>
        <w:tc>
          <w:tcPr>
            <w:tcW w:w="5811" w:type="dxa"/>
            <w:gridSpan w:val="2"/>
            <w:tcBorders>
              <w:top w:val="single" w:sz="4" w:space="0" w:color="auto"/>
              <w:left w:val="single" w:sz="4" w:space="0" w:color="auto"/>
              <w:bottom w:val="single" w:sz="4" w:space="0" w:color="auto"/>
              <w:right w:val="single" w:sz="4" w:space="0" w:color="auto"/>
            </w:tcBorders>
            <w:hideMark/>
          </w:tcPr>
          <w:p w:rsidR="009B5549" w:rsidRDefault="009B5549">
            <w:pPr>
              <w:rPr>
                <w:rFonts w:ascii="Tahoma" w:hAnsi="Tahoma" w:cs="Tahoma"/>
                <w:sz w:val="22"/>
                <w:szCs w:val="22"/>
              </w:rPr>
            </w:pPr>
            <w:r>
              <w:rPr>
                <w:rFonts w:ascii="Tahoma" w:hAnsi="Tahoma" w:cs="Tahoma"/>
                <w:sz w:val="22"/>
                <w:szCs w:val="22"/>
              </w:rPr>
              <w:t xml:space="preserve">Upratanie súťažného priestoru -  </w:t>
            </w:r>
            <w:r w:rsidRPr="00F01BDA">
              <w:rPr>
                <w:rFonts w:ascii="Tahoma" w:hAnsi="Tahoma" w:cs="Tahoma"/>
                <w:b/>
                <w:sz w:val="22"/>
                <w:szCs w:val="22"/>
              </w:rPr>
              <w:t>ukončenie súťaže záhradnícke školy.</w:t>
            </w:r>
          </w:p>
        </w:tc>
      </w:tr>
      <w:tr w:rsidR="00CC4E0C" w:rsidTr="00CC4E0C">
        <w:tc>
          <w:tcPr>
            <w:tcW w:w="1951" w:type="dxa"/>
            <w:tcBorders>
              <w:top w:val="single" w:sz="4" w:space="0" w:color="auto"/>
              <w:left w:val="single" w:sz="4" w:space="0" w:color="auto"/>
              <w:bottom w:val="single" w:sz="4" w:space="0" w:color="auto"/>
              <w:right w:val="single" w:sz="4" w:space="0" w:color="auto"/>
            </w:tcBorders>
            <w:hideMark/>
          </w:tcPr>
          <w:p w:rsidR="00CC4E0C" w:rsidRDefault="00CC4E0C" w:rsidP="002C46AC">
            <w:pPr>
              <w:rPr>
                <w:rFonts w:ascii="Tahoma" w:hAnsi="Tahoma" w:cs="Tahoma"/>
                <w:b/>
                <w:sz w:val="22"/>
                <w:szCs w:val="22"/>
              </w:rPr>
            </w:pPr>
            <w:r>
              <w:rPr>
                <w:rFonts w:ascii="Tahoma" w:hAnsi="Tahoma" w:cs="Tahoma"/>
                <w:b/>
                <w:sz w:val="22"/>
                <w:szCs w:val="22"/>
              </w:rPr>
              <w:t>1</w:t>
            </w:r>
            <w:r w:rsidR="002C46AC">
              <w:rPr>
                <w:rFonts w:ascii="Tahoma" w:hAnsi="Tahoma" w:cs="Tahoma"/>
                <w:b/>
                <w:sz w:val="22"/>
                <w:szCs w:val="22"/>
              </w:rPr>
              <w:t>8</w:t>
            </w:r>
            <w:r>
              <w:rPr>
                <w:rFonts w:ascii="Tahoma" w:hAnsi="Tahoma" w:cs="Tahoma"/>
                <w:b/>
                <w:sz w:val="22"/>
                <w:szCs w:val="22"/>
              </w:rPr>
              <w:t>:00</w:t>
            </w:r>
          </w:p>
        </w:tc>
        <w:tc>
          <w:tcPr>
            <w:tcW w:w="1985" w:type="dxa"/>
            <w:tcBorders>
              <w:top w:val="single" w:sz="4" w:space="0" w:color="auto"/>
              <w:left w:val="single" w:sz="4" w:space="0" w:color="auto"/>
              <w:bottom w:val="single" w:sz="4" w:space="0" w:color="auto"/>
              <w:right w:val="single" w:sz="4" w:space="0" w:color="auto"/>
            </w:tcBorders>
          </w:tcPr>
          <w:p w:rsidR="00CC4E0C" w:rsidRDefault="00CC4E0C">
            <w:pPr>
              <w:rPr>
                <w:rFonts w:ascii="Tahoma" w:hAnsi="Tahoma" w:cs="Tahoma"/>
                <w:b/>
                <w:sz w:val="22"/>
                <w:szCs w:val="22"/>
              </w:rPr>
            </w:pPr>
          </w:p>
        </w:tc>
        <w:tc>
          <w:tcPr>
            <w:tcW w:w="5811" w:type="dxa"/>
            <w:gridSpan w:val="2"/>
            <w:tcBorders>
              <w:top w:val="single" w:sz="4" w:space="0" w:color="auto"/>
              <w:left w:val="single" w:sz="4" w:space="0" w:color="auto"/>
              <w:bottom w:val="single" w:sz="4" w:space="0" w:color="auto"/>
              <w:right w:val="single" w:sz="4" w:space="0" w:color="auto"/>
            </w:tcBorders>
            <w:hideMark/>
          </w:tcPr>
          <w:p w:rsidR="00CC4E0C" w:rsidRDefault="00CC4E0C">
            <w:pPr>
              <w:rPr>
                <w:rFonts w:ascii="Tahoma" w:hAnsi="Tahoma" w:cs="Tahoma"/>
                <w:b/>
                <w:sz w:val="22"/>
                <w:szCs w:val="22"/>
              </w:rPr>
            </w:pPr>
            <w:r>
              <w:rPr>
                <w:rFonts w:ascii="Tahoma" w:hAnsi="Tahoma" w:cs="Tahoma"/>
                <w:b/>
                <w:sz w:val="22"/>
                <w:szCs w:val="22"/>
              </w:rPr>
              <w:t>Galavečer – vyhlásenie víťazov</w:t>
            </w:r>
          </w:p>
        </w:tc>
      </w:tr>
    </w:tbl>
    <w:p w:rsidR="00AB02DA" w:rsidRDefault="00CC4E0C" w:rsidP="00AB02DA">
      <w:pPr>
        <w:tabs>
          <w:tab w:val="left" w:pos="1980"/>
        </w:tabs>
        <w:rPr>
          <w:rFonts w:ascii="Tahoma" w:hAnsi="Tahoma" w:cs="Tahoma"/>
          <w:sz w:val="20"/>
          <w:szCs w:val="20"/>
        </w:rPr>
      </w:pPr>
      <w:r>
        <w:rPr>
          <w:rFonts w:ascii="Tahoma" w:hAnsi="Tahoma" w:cs="Tahoma"/>
          <w:b/>
          <w:sz w:val="20"/>
          <w:szCs w:val="20"/>
        </w:rPr>
        <w:t xml:space="preserve">                                                         VICTORIA REG</w:t>
      </w:r>
      <w:r w:rsidR="00B4544E">
        <w:rPr>
          <w:rFonts w:ascii="Tahoma" w:hAnsi="Tahoma" w:cs="Tahoma"/>
          <w:b/>
          <w:sz w:val="20"/>
          <w:szCs w:val="20"/>
        </w:rPr>
        <w:t>IA</w:t>
      </w:r>
      <w:r w:rsidR="00AB02DA">
        <w:rPr>
          <w:rFonts w:ascii="Tahoma" w:hAnsi="Tahoma" w:cs="Tahoma"/>
          <w:sz w:val="20"/>
          <w:szCs w:val="20"/>
        </w:rPr>
        <w:t xml:space="preserve">                                                       </w:t>
      </w:r>
    </w:p>
    <w:p w:rsidR="00AB02DA" w:rsidRDefault="00AB02DA" w:rsidP="00AB02DA">
      <w:pPr>
        <w:tabs>
          <w:tab w:val="left" w:pos="1980"/>
        </w:tabs>
        <w:rPr>
          <w:rFonts w:ascii="Tahoma" w:hAnsi="Tahoma" w:cs="Tahoma"/>
          <w:sz w:val="20"/>
          <w:szCs w:val="20"/>
        </w:rPr>
      </w:pPr>
    </w:p>
    <w:p w:rsidR="00AB02DA" w:rsidRDefault="00AB02DA" w:rsidP="00AB02DA">
      <w:pPr>
        <w:tabs>
          <w:tab w:val="left" w:pos="1980"/>
        </w:tabs>
        <w:rPr>
          <w:rFonts w:ascii="Tahoma" w:hAnsi="Tahoma" w:cs="Tahoma"/>
          <w:sz w:val="20"/>
          <w:szCs w:val="20"/>
        </w:rPr>
      </w:pPr>
    </w:p>
    <w:p w:rsidR="00AB02DA" w:rsidRPr="00F01BDA" w:rsidRDefault="00F01BDA" w:rsidP="00AB02DA">
      <w:pPr>
        <w:tabs>
          <w:tab w:val="left" w:pos="1980"/>
        </w:tabs>
        <w:rPr>
          <w:rFonts w:ascii="Tahoma" w:hAnsi="Tahoma" w:cs="Tahoma"/>
          <w:b/>
          <w:sz w:val="20"/>
          <w:szCs w:val="20"/>
        </w:rPr>
      </w:pPr>
      <w:r w:rsidRPr="00F01BDA">
        <w:rPr>
          <w:rFonts w:ascii="Tahoma" w:hAnsi="Tahoma" w:cs="Tahoma"/>
          <w:b/>
          <w:sz w:val="20"/>
          <w:szCs w:val="20"/>
        </w:rPr>
        <w:t>Program – záhradnícke školy</w:t>
      </w:r>
    </w:p>
    <w:p w:rsidR="00AB02DA" w:rsidRDefault="00AB02DA" w:rsidP="00AB02DA">
      <w:pPr>
        <w:tabs>
          <w:tab w:val="left" w:pos="1980"/>
        </w:tabs>
        <w:rPr>
          <w:rFonts w:ascii="Tahoma" w:hAnsi="Tahoma" w:cs="Tahoma"/>
          <w:sz w:val="20"/>
          <w:szCs w:val="20"/>
        </w:rPr>
      </w:pPr>
    </w:p>
    <w:p w:rsidR="00AB02DA" w:rsidRDefault="00AB02DA" w:rsidP="00AB02DA">
      <w:pPr>
        <w:tabs>
          <w:tab w:val="left" w:pos="1980"/>
        </w:tabs>
        <w:rPr>
          <w:rFonts w:ascii="Tahoma" w:hAnsi="Tahoma" w:cs="Tahoma"/>
          <w:sz w:val="20"/>
          <w:szCs w:val="20"/>
        </w:rPr>
      </w:pPr>
    </w:p>
    <w:p w:rsidR="00AB02DA" w:rsidRDefault="00AB02DA" w:rsidP="00AB02DA">
      <w:pPr>
        <w:tabs>
          <w:tab w:val="left" w:pos="1980"/>
        </w:tabs>
        <w:rPr>
          <w:rFonts w:ascii="Tahoma" w:hAnsi="Tahoma" w:cs="Tahoma"/>
          <w:sz w:val="20"/>
          <w:szCs w:val="20"/>
        </w:rPr>
      </w:pPr>
    </w:p>
    <w:p w:rsidR="00AB02DA" w:rsidRDefault="00AB02DA" w:rsidP="00AB02DA">
      <w:pPr>
        <w:tabs>
          <w:tab w:val="left" w:pos="1980"/>
        </w:tabs>
        <w:rPr>
          <w:rFonts w:ascii="Tahoma" w:hAnsi="Tahoma" w:cs="Tahoma"/>
          <w:sz w:val="20"/>
          <w:szCs w:val="20"/>
        </w:rPr>
      </w:pPr>
    </w:p>
    <w:p w:rsidR="00AB02DA" w:rsidRDefault="00AB02DA" w:rsidP="00AB02DA">
      <w:pPr>
        <w:tabs>
          <w:tab w:val="left" w:pos="1980"/>
        </w:tabs>
        <w:rPr>
          <w:rFonts w:ascii="Tahoma" w:hAnsi="Tahoma" w:cs="Tahoma"/>
          <w:sz w:val="20"/>
          <w:szCs w:val="20"/>
        </w:rPr>
      </w:pPr>
    </w:p>
    <w:p w:rsidR="00F01BDA" w:rsidRDefault="00F01BDA" w:rsidP="00AB02DA">
      <w:pPr>
        <w:tabs>
          <w:tab w:val="left" w:pos="1980"/>
        </w:tabs>
        <w:rPr>
          <w:rFonts w:ascii="Tahoma" w:hAnsi="Tahoma" w:cs="Tahoma"/>
          <w:sz w:val="20"/>
          <w:szCs w:val="20"/>
        </w:rPr>
      </w:pPr>
    </w:p>
    <w:p w:rsidR="00A06CD3" w:rsidRDefault="00A06CD3" w:rsidP="00AB02DA">
      <w:pPr>
        <w:tabs>
          <w:tab w:val="left" w:pos="1980"/>
        </w:tabs>
        <w:rPr>
          <w:rFonts w:ascii="Tahoma" w:hAnsi="Tahoma" w:cs="Tahoma"/>
          <w:sz w:val="20"/>
          <w:szCs w:val="20"/>
        </w:rPr>
      </w:pPr>
    </w:p>
    <w:p w:rsidR="00A06CD3" w:rsidRDefault="00A06CD3" w:rsidP="00AB02DA">
      <w:pPr>
        <w:tabs>
          <w:tab w:val="left" w:pos="1980"/>
        </w:tabs>
        <w:rPr>
          <w:rFonts w:ascii="Tahoma" w:hAnsi="Tahoma" w:cs="Tahoma"/>
          <w:sz w:val="20"/>
          <w:szCs w:val="20"/>
        </w:rPr>
      </w:pPr>
    </w:p>
    <w:p w:rsidR="00A06CD3" w:rsidRDefault="00A06CD3" w:rsidP="00AB02DA">
      <w:pPr>
        <w:tabs>
          <w:tab w:val="left" w:pos="1980"/>
        </w:tabs>
        <w:rPr>
          <w:rFonts w:ascii="Tahoma" w:hAnsi="Tahoma" w:cs="Tahoma"/>
          <w:sz w:val="20"/>
          <w:szCs w:val="20"/>
        </w:rPr>
      </w:pPr>
    </w:p>
    <w:p w:rsidR="00A06CD3" w:rsidRDefault="00A06CD3" w:rsidP="00AB02DA">
      <w:pPr>
        <w:tabs>
          <w:tab w:val="left" w:pos="1980"/>
        </w:tabs>
        <w:rPr>
          <w:rFonts w:ascii="Tahoma" w:hAnsi="Tahoma" w:cs="Tahoma"/>
          <w:sz w:val="20"/>
          <w:szCs w:val="20"/>
        </w:rPr>
      </w:pPr>
    </w:p>
    <w:p w:rsidR="00A06CD3" w:rsidRDefault="00A06CD3" w:rsidP="00AB02DA">
      <w:pPr>
        <w:tabs>
          <w:tab w:val="left" w:pos="1980"/>
        </w:tabs>
        <w:rPr>
          <w:rFonts w:ascii="Tahoma" w:hAnsi="Tahoma" w:cs="Tahoma"/>
          <w:sz w:val="20"/>
          <w:szCs w:val="20"/>
        </w:rPr>
      </w:pPr>
    </w:p>
    <w:p w:rsidR="00A06CD3" w:rsidRDefault="00A06CD3" w:rsidP="00AB02DA">
      <w:pPr>
        <w:tabs>
          <w:tab w:val="left" w:pos="1980"/>
        </w:tabs>
        <w:rPr>
          <w:rFonts w:ascii="Tahoma" w:hAnsi="Tahoma" w:cs="Tahoma"/>
          <w:sz w:val="20"/>
          <w:szCs w:val="20"/>
        </w:rPr>
      </w:pPr>
    </w:p>
    <w:p w:rsidR="00A06CD3" w:rsidRDefault="00A06CD3" w:rsidP="00AB02DA">
      <w:pPr>
        <w:tabs>
          <w:tab w:val="left" w:pos="1980"/>
        </w:tabs>
        <w:rPr>
          <w:rFonts w:ascii="Tahoma" w:hAnsi="Tahoma" w:cs="Tahoma"/>
          <w:sz w:val="20"/>
          <w:szCs w:val="20"/>
        </w:rPr>
      </w:pPr>
    </w:p>
    <w:p w:rsidR="00A06CD3" w:rsidRDefault="00A06CD3" w:rsidP="00AB02DA">
      <w:pPr>
        <w:tabs>
          <w:tab w:val="left" w:pos="1980"/>
        </w:tabs>
        <w:rPr>
          <w:rFonts w:ascii="Tahoma" w:hAnsi="Tahoma" w:cs="Tahoma"/>
          <w:sz w:val="20"/>
          <w:szCs w:val="20"/>
        </w:rPr>
      </w:pPr>
    </w:p>
    <w:p w:rsidR="00A06CD3" w:rsidRDefault="00A06CD3" w:rsidP="00AB02DA">
      <w:pPr>
        <w:tabs>
          <w:tab w:val="left" w:pos="1980"/>
        </w:tabs>
        <w:rPr>
          <w:rFonts w:ascii="Tahoma" w:hAnsi="Tahoma" w:cs="Tahoma"/>
          <w:sz w:val="20"/>
          <w:szCs w:val="20"/>
        </w:rPr>
      </w:pPr>
    </w:p>
    <w:p w:rsidR="006936A6" w:rsidRDefault="006936A6" w:rsidP="00AB02DA">
      <w:pPr>
        <w:tabs>
          <w:tab w:val="left" w:pos="1980"/>
        </w:tabs>
        <w:rPr>
          <w:rFonts w:ascii="Tahoma" w:hAnsi="Tahoma" w:cs="Tahoma"/>
          <w:sz w:val="20"/>
          <w:szCs w:val="20"/>
        </w:rPr>
      </w:pPr>
    </w:p>
    <w:p w:rsidR="00AB02DA" w:rsidRDefault="00AB02DA" w:rsidP="00AB02DA">
      <w:pPr>
        <w:tabs>
          <w:tab w:val="left" w:pos="1980"/>
        </w:tabs>
        <w:rPr>
          <w:rFonts w:ascii="Tahoma" w:hAnsi="Tahoma" w:cs="Tahoma"/>
          <w:sz w:val="20"/>
          <w:szCs w:val="20"/>
        </w:rPr>
      </w:pPr>
    </w:p>
    <w:p w:rsidR="00AB02DA" w:rsidRDefault="00AB02DA" w:rsidP="00AB02DA">
      <w:pPr>
        <w:tabs>
          <w:tab w:val="left" w:pos="1980"/>
        </w:tabs>
        <w:rPr>
          <w:rFonts w:ascii="Tahoma" w:hAnsi="Tahoma" w:cs="Tahoma"/>
          <w:sz w:val="20"/>
          <w:szCs w:val="20"/>
        </w:rPr>
      </w:pPr>
    </w:p>
    <w:p w:rsidR="00AB02DA" w:rsidRDefault="00E558D1" w:rsidP="00AB02DA">
      <w:pPr>
        <w:tabs>
          <w:tab w:val="left" w:pos="1980"/>
        </w:tabs>
        <w:rPr>
          <w:rFonts w:ascii="Tahoma" w:hAnsi="Tahoma" w:cs="Tahoma"/>
          <w:sz w:val="20"/>
          <w:szCs w:val="20"/>
        </w:rPr>
      </w:pPr>
      <w:r>
        <w:rPr>
          <w:rFonts w:ascii="Tahoma" w:hAnsi="Tahoma" w:cs="Tahoma"/>
          <w:sz w:val="20"/>
          <w:szCs w:val="20"/>
        </w:rPr>
        <w:lastRenderedPageBreak/>
        <w:t xml:space="preserve">                                                        </w:t>
      </w:r>
      <w:r w:rsidR="00AB02DA">
        <w:rPr>
          <w:rFonts w:ascii="Tahoma" w:hAnsi="Tahoma" w:cs="Tahoma"/>
          <w:sz w:val="20"/>
          <w:szCs w:val="20"/>
        </w:rPr>
        <w:t xml:space="preserve">                                                      </w:t>
      </w:r>
      <w:r w:rsidR="00AB02DA" w:rsidRPr="00FC6871">
        <w:rPr>
          <w:rFonts w:ascii="Tahoma" w:hAnsi="Tahoma" w:cs="Tahoma"/>
          <w:sz w:val="20"/>
          <w:szCs w:val="20"/>
        </w:rPr>
        <w:object w:dxaOrig="1220" w:dyaOrig="1062">
          <v:shape id="_x0000_i1028" type="#_x0000_t75" style="width:75pt;height:54.75pt" o:ole="">
            <v:imagedata r:id="rId9" o:title=""/>
          </v:shape>
          <o:OLEObject Type="Embed" ProgID="CorelDRAW.Graphic.13" ShapeID="_x0000_i1028" DrawAspect="Content" ObjectID="_1590164824" r:id="rId21"/>
        </w:object>
      </w:r>
      <w:r w:rsidR="00AB02DA">
        <w:rPr>
          <w:rFonts w:ascii="Tahoma" w:hAnsi="Tahoma" w:cs="Tahoma"/>
          <w:sz w:val="20"/>
          <w:szCs w:val="20"/>
        </w:rPr>
        <w:t xml:space="preserve">               </w:t>
      </w:r>
    </w:p>
    <w:tbl>
      <w:tblPr>
        <w:tblpPr w:leftFromText="141" w:rightFromText="141" w:horzAnchor="margin" w:tblpY="228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5"/>
        <w:gridCol w:w="1134"/>
        <w:gridCol w:w="4677"/>
      </w:tblGrid>
      <w:tr w:rsidR="00AB02DA" w:rsidTr="00232664">
        <w:tc>
          <w:tcPr>
            <w:tcW w:w="1951" w:type="dxa"/>
            <w:tcBorders>
              <w:top w:val="single" w:sz="4" w:space="0" w:color="auto"/>
              <w:left w:val="single" w:sz="4" w:space="0" w:color="auto"/>
              <w:bottom w:val="single" w:sz="4" w:space="0" w:color="auto"/>
              <w:right w:val="nil"/>
            </w:tcBorders>
            <w:shd w:val="clear" w:color="auto" w:fill="00B050"/>
          </w:tcPr>
          <w:p w:rsidR="00AB02DA" w:rsidRDefault="00AB02DA" w:rsidP="00232664">
            <w:pPr>
              <w:rPr>
                <w:rFonts w:ascii="Tahoma" w:hAnsi="Tahoma" w:cs="Tahoma"/>
                <w:b/>
                <w:color w:val="FFFFFF"/>
              </w:rPr>
            </w:pPr>
          </w:p>
          <w:p w:rsidR="00AB02DA" w:rsidRDefault="00AB02DA" w:rsidP="00232664">
            <w:pPr>
              <w:rPr>
                <w:rFonts w:ascii="Tahoma" w:hAnsi="Tahoma" w:cs="Tahoma"/>
                <w:b/>
                <w:color w:val="FFFFFF"/>
              </w:rPr>
            </w:pPr>
            <w:r>
              <w:rPr>
                <w:rFonts w:ascii="Tahoma" w:hAnsi="Tahoma" w:cs="Tahoma"/>
                <w:b/>
                <w:color w:val="FFFFFF"/>
              </w:rPr>
              <w:t>PROGRAM</w:t>
            </w:r>
          </w:p>
        </w:tc>
        <w:tc>
          <w:tcPr>
            <w:tcW w:w="3119" w:type="dxa"/>
            <w:gridSpan w:val="2"/>
            <w:tcBorders>
              <w:top w:val="single" w:sz="4" w:space="0" w:color="auto"/>
              <w:left w:val="nil"/>
              <w:bottom w:val="single" w:sz="4" w:space="0" w:color="auto"/>
              <w:right w:val="nil"/>
            </w:tcBorders>
            <w:shd w:val="clear" w:color="auto" w:fill="00B050"/>
            <w:hideMark/>
          </w:tcPr>
          <w:p w:rsidR="00AB02DA" w:rsidRDefault="00AB02DA" w:rsidP="00232664">
            <w:pPr>
              <w:jc w:val="center"/>
              <w:rPr>
                <w:rFonts w:ascii="Tahoma" w:hAnsi="Tahoma" w:cs="Tahoma"/>
                <w:b/>
                <w:color w:val="FFFFFF"/>
              </w:rPr>
            </w:pPr>
            <w:r>
              <w:rPr>
                <w:rFonts w:ascii="Tahoma" w:hAnsi="Tahoma" w:cs="Tahoma"/>
                <w:b/>
                <w:color w:val="FFFFFF"/>
              </w:rPr>
              <w:t>Streda</w:t>
            </w:r>
          </w:p>
          <w:p w:rsidR="00AB02DA" w:rsidRDefault="006936A6" w:rsidP="006936A6">
            <w:pPr>
              <w:jc w:val="center"/>
              <w:rPr>
                <w:rFonts w:ascii="Tahoma" w:hAnsi="Tahoma" w:cs="Tahoma"/>
                <w:b/>
                <w:color w:val="FFFFFF"/>
              </w:rPr>
            </w:pPr>
            <w:r>
              <w:rPr>
                <w:rFonts w:ascii="Tahoma" w:hAnsi="Tahoma" w:cs="Tahoma"/>
                <w:b/>
                <w:color w:val="FFFFFF"/>
              </w:rPr>
              <w:t>19</w:t>
            </w:r>
            <w:r w:rsidR="00AB02DA">
              <w:rPr>
                <w:rFonts w:ascii="Tahoma" w:hAnsi="Tahoma" w:cs="Tahoma"/>
                <w:b/>
                <w:color w:val="FFFFFF"/>
              </w:rPr>
              <w:t>. september 201</w:t>
            </w:r>
            <w:r>
              <w:rPr>
                <w:rFonts w:ascii="Tahoma" w:hAnsi="Tahoma" w:cs="Tahoma"/>
                <w:b/>
                <w:color w:val="FFFFFF"/>
              </w:rPr>
              <w:t>8</w:t>
            </w:r>
            <w:r w:rsidR="00AB02DA">
              <w:rPr>
                <w:rFonts w:ascii="Tahoma" w:hAnsi="Tahoma" w:cs="Tahoma"/>
                <w:b/>
                <w:color w:val="FFFFFF"/>
              </w:rPr>
              <w:t xml:space="preserve">              </w:t>
            </w:r>
          </w:p>
        </w:tc>
        <w:tc>
          <w:tcPr>
            <w:tcW w:w="4677" w:type="dxa"/>
            <w:tcBorders>
              <w:top w:val="single" w:sz="4" w:space="0" w:color="auto"/>
              <w:left w:val="nil"/>
              <w:bottom w:val="single" w:sz="4" w:space="0" w:color="auto"/>
              <w:right w:val="single" w:sz="4" w:space="0" w:color="auto"/>
            </w:tcBorders>
            <w:shd w:val="clear" w:color="auto" w:fill="00B050"/>
          </w:tcPr>
          <w:p w:rsidR="00AB02DA" w:rsidRDefault="00AB02DA" w:rsidP="00232664">
            <w:pPr>
              <w:rPr>
                <w:rFonts w:ascii="Tahoma" w:hAnsi="Tahoma" w:cs="Tahoma"/>
                <w:b/>
                <w:color w:val="FFFFFF"/>
              </w:rPr>
            </w:pPr>
          </w:p>
          <w:p w:rsidR="00AB02DA" w:rsidRDefault="00AB02DA" w:rsidP="006936A6">
            <w:pPr>
              <w:rPr>
                <w:rFonts w:ascii="Tahoma" w:hAnsi="Tahoma" w:cs="Tahoma"/>
                <w:b/>
                <w:color w:val="FFFFFF"/>
              </w:rPr>
            </w:pPr>
            <w:r>
              <w:rPr>
                <w:rFonts w:ascii="Tahoma" w:hAnsi="Tahoma" w:cs="Tahoma"/>
                <w:b/>
                <w:color w:val="FFFFFF"/>
              </w:rPr>
              <w:t xml:space="preserve">       VICTORIA REGIA 201</w:t>
            </w:r>
            <w:r w:rsidR="006936A6">
              <w:rPr>
                <w:rFonts w:ascii="Tahoma" w:hAnsi="Tahoma" w:cs="Tahoma"/>
                <w:b/>
                <w:color w:val="FFFFFF"/>
              </w:rPr>
              <w:t>8</w:t>
            </w:r>
          </w:p>
        </w:tc>
      </w:tr>
      <w:tr w:rsidR="00AB02DA" w:rsidTr="00232664">
        <w:tc>
          <w:tcPr>
            <w:tcW w:w="1951" w:type="dxa"/>
            <w:tcBorders>
              <w:top w:val="single" w:sz="4" w:space="0" w:color="auto"/>
              <w:left w:val="single" w:sz="4" w:space="0" w:color="auto"/>
              <w:bottom w:val="single" w:sz="4" w:space="0" w:color="auto"/>
              <w:right w:val="nil"/>
            </w:tcBorders>
            <w:hideMark/>
          </w:tcPr>
          <w:p w:rsidR="00AB02DA" w:rsidRDefault="00AB02DA" w:rsidP="00232664">
            <w:pPr>
              <w:rPr>
                <w:rFonts w:ascii="Tahoma" w:hAnsi="Tahoma" w:cs="Tahoma"/>
                <w:sz w:val="22"/>
                <w:szCs w:val="22"/>
              </w:rPr>
            </w:pPr>
            <w:r>
              <w:rPr>
                <w:rFonts w:ascii="Tahoma" w:hAnsi="Tahoma" w:cs="Tahoma"/>
                <w:sz w:val="22"/>
                <w:szCs w:val="22"/>
              </w:rPr>
              <w:t>07:30 – 8:30</w:t>
            </w:r>
          </w:p>
        </w:tc>
        <w:tc>
          <w:tcPr>
            <w:tcW w:w="1985" w:type="dxa"/>
            <w:tcBorders>
              <w:top w:val="single" w:sz="4" w:space="0" w:color="auto"/>
              <w:left w:val="nil"/>
              <w:bottom w:val="single" w:sz="4" w:space="0" w:color="auto"/>
              <w:right w:val="single" w:sz="4" w:space="0" w:color="auto"/>
            </w:tcBorders>
          </w:tcPr>
          <w:p w:rsidR="00AB02DA" w:rsidRDefault="00AB02DA" w:rsidP="00232664">
            <w:pPr>
              <w:rPr>
                <w:rFonts w:ascii="Tahoma" w:hAnsi="Tahoma" w:cs="Tahoma"/>
                <w:sz w:val="22"/>
                <w:szCs w:val="22"/>
              </w:rPr>
            </w:pPr>
          </w:p>
        </w:tc>
        <w:tc>
          <w:tcPr>
            <w:tcW w:w="5811" w:type="dxa"/>
            <w:gridSpan w:val="2"/>
            <w:tcBorders>
              <w:top w:val="single" w:sz="4" w:space="0" w:color="auto"/>
              <w:left w:val="single" w:sz="4" w:space="0" w:color="auto"/>
              <w:bottom w:val="single" w:sz="4" w:space="0" w:color="auto"/>
              <w:right w:val="single" w:sz="4" w:space="0" w:color="auto"/>
            </w:tcBorders>
            <w:hideMark/>
          </w:tcPr>
          <w:p w:rsidR="00AB02DA" w:rsidRPr="000F7FBC" w:rsidRDefault="00AB02DA" w:rsidP="00232664">
            <w:pPr>
              <w:rPr>
                <w:rFonts w:ascii="Tahoma" w:hAnsi="Tahoma" w:cs="Tahoma"/>
                <w:b/>
                <w:sz w:val="22"/>
                <w:szCs w:val="22"/>
              </w:rPr>
            </w:pPr>
            <w:r w:rsidRPr="000F7FBC">
              <w:rPr>
                <w:rFonts w:ascii="Tahoma" w:hAnsi="Tahoma" w:cs="Tahoma"/>
                <w:b/>
                <w:sz w:val="22"/>
                <w:szCs w:val="22"/>
              </w:rPr>
              <w:t xml:space="preserve">Prezentácia súťažiacich </w:t>
            </w:r>
          </w:p>
          <w:p w:rsidR="00AB02DA" w:rsidRPr="0049593E" w:rsidRDefault="00AB02DA" w:rsidP="00232664">
            <w:pPr>
              <w:rPr>
                <w:rFonts w:ascii="Tahoma" w:hAnsi="Tahoma" w:cs="Tahoma"/>
                <w:b/>
                <w:sz w:val="22"/>
                <w:szCs w:val="22"/>
              </w:rPr>
            </w:pPr>
            <w:r w:rsidRPr="0049593E">
              <w:rPr>
                <w:rFonts w:ascii="Tahoma" w:hAnsi="Tahoma" w:cs="Tahoma"/>
                <w:b/>
                <w:sz w:val="22"/>
                <w:szCs w:val="22"/>
              </w:rPr>
              <w:t>KSC Fontána, Beethovenova 1,  Piešťany</w:t>
            </w:r>
          </w:p>
        </w:tc>
      </w:tr>
      <w:tr w:rsidR="00AB02DA" w:rsidTr="00232664">
        <w:tc>
          <w:tcPr>
            <w:tcW w:w="1951" w:type="dxa"/>
            <w:tcBorders>
              <w:top w:val="single" w:sz="4" w:space="0" w:color="auto"/>
              <w:left w:val="single" w:sz="4" w:space="0" w:color="auto"/>
              <w:bottom w:val="single" w:sz="4" w:space="0" w:color="auto"/>
              <w:right w:val="nil"/>
            </w:tcBorders>
            <w:hideMark/>
          </w:tcPr>
          <w:p w:rsidR="00AB02DA" w:rsidRDefault="00AB02DA" w:rsidP="00232664">
            <w:pPr>
              <w:rPr>
                <w:rFonts w:ascii="Tahoma" w:hAnsi="Tahoma" w:cs="Tahoma"/>
                <w:sz w:val="22"/>
                <w:szCs w:val="22"/>
              </w:rPr>
            </w:pPr>
            <w:r>
              <w:rPr>
                <w:rFonts w:ascii="Tahoma" w:hAnsi="Tahoma" w:cs="Tahoma"/>
                <w:sz w:val="22"/>
                <w:szCs w:val="22"/>
              </w:rPr>
              <w:t>08.00 – 8:45</w:t>
            </w:r>
          </w:p>
        </w:tc>
        <w:tc>
          <w:tcPr>
            <w:tcW w:w="1985" w:type="dxa"/>
            <w:tcBorders>
              <w:top w:val="single" w:sz="4" w:space="0" w:color="auto"/>
              <w:left w:val="nil"/>
              <w:bottom w:val="single" w:sz="4" w:space="0" w:color="auto"/>
              <w:right w:val="single" w:sz="4" w:space="0" w:color="auto"/>
            </w:tcBorders>
          </w:tcPr>
          <w:p w:rsidR="00AB02DA" w:rsidRDefault="00AB02DA" w:rsidP="00232664">
            <w:pPr>
              <w:rPr>
                <w:rFonts w:ascii="Tahoma" w:hAnsi="Tahoma" w:cs="Tahoma"/>
                <w:sz w:val="22"/>
                <w:szCs w:val="22"/>
              </w:rPr>
            </w:pPr>
          </w:p>
        </w:tc>
        <w:tc>
          <w:tcPr>
            <w:tcW w:w="5811" w:type="dxa"/>
            <w:gridSpan w:val="2"/>
            <w:tcBorders>
              <w:top w:val="single" w:sz="4" w:space="0" w:color="auto"/>
              <w:left w:val="single" w:sz="4" w:space="0" w:color="auto"/>
              <w:bottom w:val="single" w:sz="4" w:space="0" w:color="auto"/>
              <w:right w:val="single" w:sz="4" w:space="0" w:color="auto"/>
            </w:tcBorders>
            <w:hideMark/>
          </w:tcPr>
          <w:p w:rsidR="00AB02DA" w:rsidRDefault="00AB02DA" w:rsidP="00232664">
            <w:pPr>
              <w:ind w:right="-675"/>
              <w:rPr>
                <w:rFonts w:ascii="Tahoma" w:hAnsi="Tahoma" w:cs="Tahoma"/>
                <w:sz w:val="22"/>
                <w:szCs w:val="22"/>
              </w:rPr>
            </w:pPr>
            <w:r>
              <w:rPr>
                <w:rFonts w:ascii="Tahoma" w:hAnsi="Tahoma" w:cs="Tahoma"/>
                <w:sz w:val="22"/>
                <w:szCs w:val="22"/>
              </w:rPr>
              <w:t>Prípravná schôdzka poroty</w:t>
            </w:r>
          </w:p>
        </w:tc>
      </w:tr>
      <w:tr w:rsidR="00AB02DA" w:rsidTr="00232664">
        <w:tc>
          <w:tcPr>
            <w:tcW w:w="1951" w:type="dxa"/>
            <w:tcBorders>
              <w:top w:val="single" w:sz="4" w:space="0" w:color="auto"/>
              <w:left w:val="single" w:sz="4" w:space="0" w:color="auto"/>
              <w:bottom w:val="single" w:sz="4" w:space="0" w:color="auto"/>
              <w:right w:val="nil"/>
            </w:tcBorders>
            <w:hideMark/>
          </w:tcPr>
          <w:p w:rsidR="00AB02DA" w:rsidRDefault="00AB02DA" w:rsidP="00232664">
            <w:pPr>
              <w:rPr>
                <w:rFonts w:ascii="Tahoma" w:hAnsi="Tahoma" w:cs="Tahoma"/>
                <w:sz w:val="22"/>
                <w:szCs w:val="22"/>
              </w:rPr>
            </w:pPr>
            <w:r>
              <w:rPr>
                <w:rFonts w:ascii="Tahoma" w:hAnsi="Tahoma" w:cs="Tahoma"/>
                <w:sz w:val="22"/>
                <w:szCs w:val="22"/>
              </w:rPr>
              <w:t>08:45 – 9:00</w:t>
            </w:r>
          </w:p>
        </w:tc>
        <w:tc>
          <w:tcPr>
            <w:tcW w:w="1985" w:type="dxa"/>
            <w:tcBorders>
              <w:top w:val="single" w:sz="4" w:space="0" w:color="auto"/>
              <w:left w:val="nil"/>
              <w:bottom w:val="single" w:sz="4" w:space="0" w:color="auto"/>
              <w:right w:val="single" w:sz="4" w:space="0" w:color="auto"/>
            </w:tcBorders>
          </w:tcPr>
          <w:p w:rsidR="00AB02DA" w:rsidRDefault="00AB02DA" w:rsidP="00232664">
            <w:pPr>
              <w:rPr>
                <w:rFonts w:ascii="Tahoma" w:hAnsi="Tahoma" w:cs="Tahoma"/>
                <w:sz w:val="22"/>
                <w:szCs w:val="22"/>
              </w:rPr>
            </w:pPr>
          </w:p>
        </w:tc>
        <w:tc>
          <w:tcPr>
            <w:tcW w:w="5811" w:type="dxa"/>
            <w:gridSpan w:val="2"/>
            <w:tcBorders>
              <w:top w:val="single" w:sz="4" w:space="0" w:color="auto"/>
              <w:left w:val="single" w:sz="4" w:space="0" w:color="auto"/>
              <w:bottom w:val="single" w:sz="4" w:space="0" w:color="auto"/>
              <w:right w:val="single" w:sz="4" w:space="0" w:color="auto"/>
            </w:tcBorders>
            <w:hideMark/>
          </w:tcPr>
          <w:p w:rsidR="00AB02DA" w:rsidRDefault="00AB02DA" w:rsidP="00232664">
            <w:pPr>
              <w:rPr>
                <w:rFonts w:ascii="Tahoma" w:hAnsi="Tahoma" w:cs="Tahoma"/>
                <w:sz w:val="22"/>
                <w:szCs w:val="22"/>
              </w:rPr>
            </w:pPr>
            <w:r>
              <w:rPr>
                <w:rFonts w:ascii="Tahoma" w:hAnsi="Tahoma" w:cs="Tahoma"/>
                <w:sz w:val="22"/>
                <w:szCs w:val="22"/>
              </w:rPr>
              <w:t>Slávnostné otvorenie súťažného dňa</w:t>
            </w:r>
          </w:p>
        </w:tc>
      </w:tr>
      <w:tr w:rsidR="00AB02DA" w:rsidTr="00232664">
        <w:tc>
          <w:tcPr>
            <w:tcW w:w="1951" w:type="dxa"/>
            <w:tcBorders>
              <w:top w:val="single" w:sz="4" w:space="0" w:color="auto"/>
              <w:left w:val="single" w:sz="4" w:space="0" w:color="auto"/>
              <w:bottom w:val="nil"/>
              <w:right w:val="single" w:sz="4" w:space="0" w:color="auto"/>
            </w:tcBorders>
          </w:tcPr>
          <w:p w:rsidR="00AB02DA" w:rsidRDefault="00AB02DA" w:rsidP="00232664">
            <w:pPr>
              <w:rPr>
                <w:rFonts w:ascii="Tahoma" w:hAnsi="Tahoma" w:cs="Tahoma"/>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AB02DA" w:rsidRDefault="008941FC" w:rsidP="00232664">
            <w:pPr>
              <w:rPr>
                <w:rFonts w:ascii="Tahoma" w:hAnsi="Tahoma" w:cs="Tahoma"/>
                <w:sz w:val="22"/>
                <w:szCs w:val="22"/>
              </w:rPr>
            </w:pPr>
            <w:r>
              <w:rPr>
                <w:rFonts w:ascii="Tahoma" w:hAnsi="Tahoma" w:cs="Tahoma"/>
                <w:sz w:val="22"/>
                <w:szCs w:val="22"/>
              </w:rPr>
              <w:t>120</w:t>
            </w:r>
            <w:r w:rsidR="00AB02DA">
              <w:rPr>
                <w:rFonts w:ascii="Tahoma" w:hAnsi="Tahoma" w:cs="Tahoma"/>
                <w:sz w:val="22"/>
                <w:szCs w:val="22"/>
              </w:rPr>
              <w:t xml:space="preserve"> minút </w:t>
            </w:r>
          </w:p>
        </w:tc>
        <w:tc>
          <w:tcPr>
            <w:tcW w:w="5811" w:type="dxa"/>
            <w:gridSpan w:val="2"/>
            <w:tcBorders>
              <w:top w:val="single" w:sz="4" w:space="0" w:color="auto"/>
              <w:left w:val="single" w:sz="4" w:space="0" w:color="auto"/>
              <w:bottom w:val="single" w:sz="4" w:space="0" w:color="auto"/>
              <w:right w:val="single" w:sz="4" w:space="0" w:color="auto"/>
            </w:tcBorders>
            <w:hideMark/>
          </w:tcPr>
          <w:p w:rsidR="00AB02DA" w:rsidRDefault="00AB02DA" w:rsidP="00232664">
            <w:pPr>
              <w:rPr>
                <w:rFonts w:ascii="Tahoma" w:hAnsi="Tahoma" w:cs="Tahoma"/>
                <w:b/>
                <w:sz w:val="22"/>
                <w:szCs w:val="22"/>
              </w:rPr>
            </w:pPr>
            <w:r>
              <w:rPr>
                <w:rFonts w:ascii="Tahoma" w:hAnsi="Tahoma" w:cs="Tahoma"/>
                <w:sz w:val="22"/>
                <w:szCs w:val="22"/>
              </w:rPr>
              <w:t xml:space="preserve">Úloha č. 1 „ </w:t>
            </w:r>
            <w:r w:rsidR="008941FC">
              <w:rPr>
                <w:rFonts w:ascii="Tahoma" w:hAnsi="Tahoma" w:cs="Tahoma"/>
                <w:b/>
                <w:sz w:val="22"/>
                <w:szCs w:val="22"/>
              </w:rPr>
              <w:t>DUET KVETOV</w:t>
            </w:r>
            <w:r>
              <w:rPr>
                <w:rFonts w:ascii="Tahoma" w:hAnsi="Tahoma" w:cs="Tahoma"/>
                <w:b/>
                <w:sz w:val="22"/>
                <w:szCs w:val="22"/>
              </w:rPr>
              <w:t>“</w:t>
            </w:r>
          </w:p>
          <w:p w:rsidR="00AB02DA" w:rsidRDefault="008941FC" w:rsidP="008941FC">
            <w:pPr>
              <w:rPr>
                <w:rFonts w:ascii="Tahoma" w:hAnsi="Tahoma" w:cs="Tahoma"/>
                <w:b/>
                <w:sz w:val="22"/>
                <w:szCs w:val="22"/>
              </w:rPr>
            </w:pPr>
            <w:r>
              <w:rPr>
                <w:rFonts w:ascii="Tahoma" w:hAnsi="Tahoma" w:cs="Tahoma"/>
                <w:b/>
                <w:sz w:val="22"/>
                <w:szCs w:val="22"/>
              </w:rPr>
              <w:t xml:space="preserve">- profesionáli, </w:t>
            </w:r>
            <w:r>
              <w:rPr>
                <w:rFonts w:ascii="Tahoma" w:hAnsi="Tahoma" w:cs="Tahoma"/>
                <w:sz w:val="22"/>
                <w:szCs w:val="22"/>
              </w:rPr>
              <w:t xml:space="preserve"> KSC Fontána, Piešťany</w:t>
            </w:r>
            <w:r>
              <w:rPr>
                <w:rFonts w:ascii="Tahoma" w:hAnsi="Tahoma" w:cs="Tahoma"/>
                <w:b/>
                <w:sz w:val="22"/>
                <w:szCs w:val="22"/>
              </w:rPr>
              <w:t xml:space="preserve"> </w:t>
            </w:r>
            <w:r w:rsidR="00AB02DA">
              <w:rPr>
                <w:rFonts w:ascii="Tahoma" w:hAnsi="Tahoma" w:cs="Tahoma"/>
                <w:b/>
                <w:sz w:val="22"/>
                <w:szCs w:val="22"/>
              </w:rPr>
              <w:t xml:space="preserve">  </w:t>
            </w:r>
          </w:p>
        </w:tc>
      </w:tr>
      <w:tr w:rsidR="00AB02DA" w:rsidTr="00232664">
        <w:tc>
          <w:tcPr>
            <w:tcW w:w="1951" w:type="dxa"/>
            <w:tcBorders>
              <w:top w:val="nil"/>
              <w:left w:val="single" w:sz="4" w:space="0" w:color="auto"/>
              <w:bottom w:val="single" w:sz="4" w:space="0" w:color="auto"/>
              <w:right w:val="single" w:sz="4" w:space="0" w:color="auto"/>
            </w:tcBorders>
            <w:hideMark/>
          </w:tcPr>
          <w:p w:rsidR="00AB02DA" w:rsidRDefault="00AB02DA" w:rsidP="008941FC">
            <w:pPr>
              <w:rPr>
                <w:rFonts w:ascii="Tahoma" w:hAnsi="Tahoma" w:cs="Tahoma"/>
                <w:sz w:val="22"/>
                <w:szCs w:val="22"/>
              </w:rPr>
            </w:pPr>
            <w:r>
              <w:rPr>
                <w:rFonts w:ascii="Tahoma" w:hAnsi="Tahoma" w:cs="Tahoma"/>
                <w:sz w:val="22"/>
                <w:szCs w:val="22"/>
              </w:rPr>
              <w:t>9:00 – 1</w:t>
            </w:r>
            <w:r w:rsidR="008941FC">
              <w:rPr>
                <w:rFonts w:ascii="Tahoma" w:hAnsi="Tahoma" w:cs="Tahoma"/>
                <w:sz w:val="22"/>
                <w:szCs w:val="22"/>
              </w:rPr>
              <w:t>1</w:t>
            </w:r>
            <w:r>
              <w:rPr>
                <w:rFonts w:ascii="Tahoma" w:hAnsi="Tahoma" w:cs="Tahoma"/>
                <w:sz w:val="22"/>
                <w:szCs w:val="22"/>
              </w:rPr>
              <w:t>:00</w:t>
            </w:r>
          </w:p>
        </w:tc>
        <w:tc>
          <w:tcPr>
            <w:tcW w:w="1985" w:type="dxa"/>
            <w:tcBorders>
              <w:top w:val="single" w:sz="4" w:space="0" w:color="auto"/>
              <w:left w:val="single" w:sz="4" w:space="0" w:color="auto"/>
              <w:bottom w:val="single" w:sz="4" w:space="0" w:color="auto"/>
              <w:right w:val="single" w:sz="4" w:space="0" w:color="auto"/>
            </w:tcBorders>
            <w:hideMark/>
          </w:tcPr>
          <w:p w:rsidR="00AB02DA" w:rsidRDefault="00AB02DA" w:rsidP="00232664">
            <w:pPr>
              <w:rPr>
                <w:rFonts w:ascii="Tahoma" w:hAnsi="Tahoma" w:cs="Tahoma"/>
                <w:sz w:val="22"/>
                <w:szCs w:val="22"/>
              </w:rPr>
            </w:pPr>
          </w:p>
          <w:p w:rsidR="00AB02DA" w:rsidRDefault="00AB02DA" w:rsidP="008941FC">
            <w:pPr>
              <w:rPr>
                <w:rFonts w:ascii="Tahoma" w:hAnsi="Tahoma" w:cs="Tahoma"/>
                <w:sz w:val="22"/>
                <w:szCs w:val="22"/>
              </w:rPr>
            </w:pPr>
            <w:r>
              <w:rPr>
                <w:rFonts w:ascii="Tahoma" w:hAnsi="Tahoma" w:cs="Tahoma"/>
                <w:sz w:val="22"/>
                <w:szCs w:val="22"/>
              </w:rPr>
              <w:t>9:00 – 1</w:t>
            </w:r>
            <w:r w:rsidR="008941FC">
              <w:rPr>
                <w:rFonts w:ascii="Tahoma" w:hAnsi="Tahoma" w:cs="Tahoma"/>
                <w:sz w:val="22"/>
                <w:szCs w:val="22"/>
              </w:rPr>
              <w:t>1</w:t>
            </w:r>
            <w:r>
              <w:rPr>
                <w:rFonts w:ascii="Tahoma" w:hAnsi="Tahoma" w:cs="Tahoma"/>
                <w:sz w:val="22"/>
                <w:szCs w:val="22"/>
              </w:rPr>
              <w:t>:00</w:t>
            </w:r>
          </w:p>
        </w:tc>
        <w:tc>
          <w:tcPr>
            <w:tcW w:w="5811" w:type="dxa"/>
            <w:gridSpan w:val="2"/>
            <w:tcBorders>
              <w:top w:val="single" w:sz="4" w:space="0" w:color="auto"/>
              <w:left w:val="single" w:sz="4" w:space="0" w:color="auto"/>
              <w:bottom w:val="single" w:sz="4" w:space="0" w:color="auto"/>
              <w:right w:val="single" w:sz="4" w:space="0" w:color="auto"/>
            </w:tcBorders>
            <w:hideMark/>
          </w:tcPr>
          <w:p w:rsidR="00AB02DA" w:rsidRDefault="00AB02DA" w:rsidP="008941FC">
            <w:pPr>
              <w:rPr>
                <w:rFonts w:ascii="Tahoma" w:hAnsi="Tahoma" w:cs="Tahoma"/>
                <w:sz w:val="22"/>
                <w:szCs w:val="22"/>
              </w:rPr>
            </w:pPr>
            <w:r>
              <w:rPr>
                <w:rFonts w:ascii="Tahoma" w:hAnsi="Tahoma" w:cs="Tahoma"/>
                <w:sz w:val="22"/>
                <w:szCs w:val="22"/>
              </w:rPr>
              <w:t xml:space="preserve">Vlastná súťažná disciplína bez prípravného času </w:t>
            </w:r>
            <w:r w:rsidR="008941FC">
              <w:rPr>
                <w:rFonts w:ascii="Tahoma" w:hAnsi="Tahoma" w:cs="Tahoma"/>
                <w:sz w:val="22"/>
                <w:szCs w:val="22"/>
              </w:rPr>
              <w:t>120</w:t>
            </w:r>
            <w:r>
              <w:rPr>
                <w:rFonts w:ascii="Tahoma" w:hAnsi="Tahoma" w:cs="Tahoma"/>
                <w:sz w:val="22"/>
                <w:szCs w:val="22"/>
              </w:rPr>
              <w:t xml:space="preserve"> minút.</w:t>
            </w:r>
          </w:p>
        </w:tc>
      </w:tr>
      <w:tr w:rsidR="00AB02DA" w:rsidTr="00232664">
        <w:tc>
          <w:tcPr>
            <w:tcW w:w="1951" w:type="dxa"/>
            <w:tcBorders>
              <w:top w:val="single" w:sz="4" w:space="0" w:color="auto"/>
              <w:left w:val="single" w:sz="4" w:space="0" w:color="auto"/>
              <w:bottom w:val="single" w:sz="4" w:space="0" w:color="auto"/>
              <w:right w:val="nil"/>
            </w:tcBorders>
            <w:hideMark/>
          </w:tcPr>
          <w:p w:rsidR="00AB02DA" w:rsidRDefault="00AB02DA" w:rsidP="008941FC">
            <w:pPr>
              <w:rPr>
                <w:rFonts w:ascii="Tahoma" w:hAnsi="Tahoma" w:cs="Tahoma"/>
                <w:sz w:val="22"/>
                <w:szCs w:val="22"/>
              </w:rPr>
            </w:pPr>
            <w:r>
              <w:rPr>
                <w:rFonts w:ascii="Tahoma" w:hAnsi="Tahoma" w:cs="Tahoma"/>
                <w:sz w:val="22"/>
                <w:szCs w:val="22"/>
              </w:rPr>
              <w:t>1</w:t>
            </w:r>
            <w:r w:rsidR="008941FC">
              <w:rPr>
                <w:rFonts w:ascii="Tahoma" w:hAnsi="Tahoma" w:cs="Tahoma"/>
                <w:sz w:val="22"/>
                <w:szCs w:val="22"/>
              </w:rPr>
              <w:t>1:00 – 11:</w:t>
            </w:r>
            <w:r>
              <w:rPr>
                <w:rFonts w:ascii="Tahoma" w:hAnsi="Tahoma" w:cs="Tahoma"/>
                <w:sz w:val="22"/>
                <w:szCs w:val="22"/>
              </w:rPr>
              <w:t>30</w:t>
            </w:r>
          </w:p>
        </w:tc>
        <w:tc>
          <w:tcPr>
            <w:tcW w:w="1985" w:type="dxa"/>
            <w:tcBorders>
              <w:top w:val="single" w:sz="4" w:space="0" w:color="auto"/>
              <w:left w:val="nil"/>
              <w:bottom w:val="single" w:sz="4" w:space="0" w:color="auto"/>
              <w:right w:val="single" w:sz="4" w:space="0" w:color="auto"/>
            </w:tcBorders>
          </w:tcPr>
          <w:p w:rsidR="00AB02DA" w:rsidRDefault="00AB02DA" w:rsidP="00232664">
            <w:pPr>
              <w:rPr>
                <w:rFonts w:ascii="Tahoma" w:hAnsi="Tahoma" w:cs="Tahoma"/>
                <w:sz w:val="22"/>
                <w:szCs w:val="22"/>
              </w:rPr>
            </w:pPr>
          </w:p>
        </w:tc>
        <w:tc>
          <w:tcPr>
            <w:tcW w:w="5811" w:type="dxa"/>
            <w:gridSpan w:val="2"/>
            <w:tcBorders>
              <w:top w:val="single" w:sz="4" w:space="0" w:color="auto"/>
              <w:left w:val="single" w:sz="4" w:space="0" w:color="auto"/>
              <w:bottom w:val="single" w:sz="4" w:space="0" w:color="auto"/>
              <w:right w:val="single" w:sz="4" w:space="0" w:color="auto"/>
            </w:tcBorders>
            <w:hideMark/>
          </w:tcPr>
          <w:p w:rsidR="00AB02DA" w:rsidRDefault="00AB02DA" w:rsidP="00232664">
            <w:pPr>
              <w:rPr>
                <w:rFonts w:ascii="Tahoma" w:hAnsi="Tahoma" w:cs="Tahoma"/>
                <w:sz w:val="22"/>
                <w:szCs w:val="22"/>
              </w:rPr>
            </w:pPr>
            <w:r>
              <w:rPr>
                <w:rFonts w:ascii="Tahoma" w:hAnsi="Tahoma" w:cs="Tahoma"/>
                <w:sz w:val="22"/>
                <w:szCs w:val="22"/>
              </w:rPr>
              <w:t>Prestávka</w:t>
            </w:r>
          </w:p>
        </w:tc>
      </w:tr>
      <w:tr w:rsidR="00AB02DA" w:rsidTr="00232664">
        <w:tc>
          <w:tcPr>
            <w:tcW w:w="1951" w:type="dxa"/>
            <w:tcBorders>
              <w:top w:val="single" w:sz="4" w:space="0" w:color="auto"/>
              <w:left w:val="single" w:sz="4" w:space="0" w:color="auto"/>
              <w:bottom w:val="nil"/>
              <w:right w:val="single" w:sz="4" w:space="0" w:color="auto"/>
            </w:tcBorders>
          </w:tcPr>
          <w:p w:rsidR="00AB02DA" w:rsidRDefault="00AB02DA" w:rsidP="00232664">
            <w:pPr>
              <w:rPr>
                <w:rFonts w:ascii="Tahoma" w:hAnsi="Tahoma" w:cs="Tahoma"/>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AB02DA" w:rsidRDefault="008941FC" w:rsidP="00232664">
            <w:pPr>
              <w:rPr>
                <w:rFonts w:ascii="Tahoma" w:hAnsi="Tahoma" w:cs="Tahoma"/>
                <w:sz w:val="22"/>
                <w:szCs w:val="22"/>
              </w:rPr>
            </w:pPr>
            <w:r>
              <w:rPr>
                <w:rFonts w:ascii="Tahoma" w:hAnsi="Tahoma" w:cs="Tahoma"/>
                <w:sz w:val="22"/>
                <w:szCs w:val="22"/>
              </w:rPr>
              <w:t>6</w:t>
            </w:r>
            <w:r w:rsidR="00AB02DA">
              <w:rPr>
                <w:rFonts w:ascii="Tahoma" w:hAnsi="Tahoma" w:cs="Tahoma"/>
                <w:sz w:val="22"/>
                <w:szCs w:val="22"/>
              </w:rPr>
              <w:t xml:space="preserve">0 minút </w:t>
            </w:r>
          </w:p>
        </w:tc>
        <w:tc>
          <w:tcPr>
            <w:tcW w:w="5811" w:type="dxa"/>
            <w:gridSpan w:val="2"/>
            <w:tcBorders>
              <w:top w:val="single" w:sz="4" w:space="0" w:color="auto"/>
              <w:left w:val="single" w:sz="4" w:space="0" w:color="auto"/>
              <w:bottom w:val="single" w:sz="4" w:space="0" w:color="auto"/>
              <w:right w:val="single" w:sz="4" w:space="0" w:color="auto"/>
            </w:tcBorders>
            <w:hideMark/>
          </w:tcPr>
          <w:p w:rsidR="00AB02DA" w:rsidRDefault="00AB02DA" w:rsidP="00232664">
            <w:pPr>
              <w:rPr>
                <w:rFonts w:ascii="Tahoma" w:hAnsi="Tahoma" w:cs="Tahoma"/>
                <w:b/>
                <w:sz w:val="22"/>
                <w:szCs w:val="22"/>
              </w:rPr>
            </w:pPr>
            <w:r>
              <w:rPr>
                <w:rFonts w:ascii="Tahoma" w:hAnsi="Tahoma" w:cs="Tahoma"/>
                <w:sz w:val="22"/>
                <w:szCs w:val="22"/>
              </w:rPr>
              <w:t xml:space="preserve">Úloha č. 2 „ </w:t>
            </w:r>
            <w:r w:rsidR="008941FC">
              <w:rPr>
                <w:rFonts w:ascii="Tahoma" w:hAnsi="Tahoma" w:cs="Tahoma"/>
                <w:b/>
                <w:sz w:val="22"/>
                <w:szCs w:val="22"/>
              </w:rPr>
              <w:t>VIVA MUSICA</w:t>
            </w:r>
            <w:r>
              <w:rPr>
                <w:rFonts w:ascii="Tahoma" w:hAnsi="Tahoma" w:cs="Tahoma"/>
                <w:b/>
                <w:sz w:val="22"/>
                <w:szCs w:val="22"/>
              </w:rPr>
              <w:t xml:space="preserve">“ </w:t>
            </w:r>
          </w:p>
          <w:p w:rsidR="00AB02DA" w:rsidRDefault="00F01BDA" w:rsidP="008941FC">
            <w:pPr>
              <w:rPr>
                <w:rFonts w:ascii="Tahoma" w:hAnsi="Tahoma" w:cs="Tahoma"/>
                <w:b/>
                <w:sz w:val="22"/>
                <w:szCs w:val="22"/>
              </w:rPr>
            </w:pPr>
            <w:r>
              <w:rPr>
                <w:rFonts w:ascii="Tahoma" w:hAnsi="Tahoma" w:cs="Tahoma"/>
                <w:b/>
                <w:sz w:val="22"/>
                <w:szCs w:val="22"/>
              </w:rPr>
              <w:t>- p</w:t>
            </w:r>
            <w:r w:rsidR="00AB02DA">
              <w:rPr>
                <w:rFonts w:ascii="Tahoma" w:hAnsi="Tahoma" w:cs="Tahoma"/>
                <w:b/>
                <w:sz w:val="22"/>
                <w:szCs w:val="22"/>
              </w:rPr>
              <w:t>rofesionáli</w:t>
            </w:r>
            <w:r w:rsidR="0049593E">
              <w:rPr>
                <w:rFonts w:ascii="Arial" w:hAnsi="Arial" w:cs="Arial"/>
                <w:color w:val="222222"/>
                <w:sz w:val="20"/>
                <w:szCs w:val="20"/>
                <w:shd w:val="clear" w:color="auto" w:fill="FFFFFF"/>
              </w:rPr>
              <w:t xml:space="preserve">, </w:t>
            </w:r>
            <w:r w:rsidR="008941FC">
              <w:rPr>
                <w:rFonts w:ascii="Tahoma" w:hAnsi="Tahoma" w:cs="Tahoma"/>
                <w:sz w:val="22"/>
                <w:szCs w:val="22"/>
              </w:rPr>
              <w:t xml:space="preserve"> KSC Fontána, Piešťany</w:t>
            </w:r>
          </w:p>
        </w:tc>
      </w:tr>
      <w:tr w:rsidR="00AB02DA" w:rsidTr="00232664">
        <w:tc>
          <w:tcPr>
            <w:tcW w:w="1951" w:type="dxa"/>
            <w:tcBorders>
              <w:top w:val="nil"/>
              <w:left w:val="single" w:sz="4" w:space="0" w:color="auto"/>
              <w:bottom w:val="single" w:sz="4" w:space="0" w:color="auto"/>
              <w:right w:val="single" w:sz="4" w:space="0" w:color="auto"/>
            </w:tcBorders>
            <w:hideMark/>
          </w:tcPr>
          <w:p w:rsidR="00AB02DA" w:rsidRDefault="00AB02DA" w:rsidP="008941FC">
            <w:pPr>
              <w:rPr>
                <w:rFonts w:ascii="Tahoma" w:hAnsi="Tahoma" w:cs="Tahoma"/>
                <w:sz w:val="22"/>
                <w:szCs w:val="22"/>
              </w:rPr>
            </w:pPr>
            <w:r>
              <w:rPr>
                <w:rFonts w:ascii="Tahoma" w:hAnsi="Tahoma" w:cs="Tahoma"/>
                <w:sz w:val="22"/>
                <w:szCs w:val="22"/>
              </w:rPr>
              <w:t>1</w:t>
            </w:r>
            <w:r w:rsidR="008941FC">
              <w:rPr>
                <w:rFonts w:ascii="Tahoma" w:hAnsi="Tahoma" w:cs="Tahoma"/>
                <w:sz w:val="22"/>
                <w:szCs w:val="22"/>
              </w:rPr>
              <w:t>1</w:t>
            </w:r>
            <w:r>
              <w:rPr>
                <w:rFonts w:ascii="Tahoma" w:hAnsi="Tahoma" w:cs="Tahoma"/>
                <w:sz w:val="22"/>
                <w:szCs w:val="22"/>
              </w:rPr>
              <w:t>:30 – 12:30</w:t>
            </w:r>
          </w:p>
        </w:tc>
        <w:tc>
          <w:tcPr>
            <w:tcW w:w="1985" w:type="dxa"/>
            <w:tcBorders>
              <w:top w:val="single" w:sz="4" w:space="0" w:color="auto"/>
              <w:left w:val="single" w:sz="4" w:space="0" w:color="auto"/>
              <w:bottom w:val="single" w:sz="4" w:space="0" w:color="auto"/>
              <w:right w:val="single" w:sz="4" w:space="0" w:color="auto"/>
            </w:tcBorders>
            <w:hideMark/>
          </w:tcPr>
          <w:p w:rsidR="00AB02DA" w:rsidRDefault="00AB02DA" w:rsidP="00232664">
            <w:pPr>
              <w:rPr>
                <w:rFonts w:ascii="Tahoma" w:hAnsi="Tahoma" w:cs="Tahoma"/>
                <w:sz w:val="22"/>
                <w:szCs w:val="22"/>
              </w:rPr>
            </w:pPr>
          </w:p>
          <w:p w:rsidR="00AB02DA" w:rsidRDefault="00AB02DA" w:rsidP="008941FC">
            <w:pPr>
              <w:rPr>
                <w:rFonts w:ascii="Tahoma" w:hAnsi="Tahoma" w:cs="Tahoma"/>
                <w:sz w:val="22"/>
                <w:szCs w:val="22"/>
              </w:rPr>
            </w:pPr>
            <w:r>
              <w:rPr>
                <w:rFonts w:ascii="Tahoma" w:hAnsi="Tahoma" w:cs="Tahoma"/>
                <w:sz w:val="22"/>
                <w:szCs w:val="22"/>
              </w:rPr>
              <w:t>1</w:t>
            </w:r>
            <w:r w:rsidR="008941FC">
              <w:rPr>
                <w:rFonts w:ascii="Tahoma" w:hAnsi="Tahoma" w:cs="Tahoma"/>
                <w:sz w:val="22"/>
                <w:szCs w:val="22"/>
              </w:rPr>
              <w:t>1</w:t>
            </w:r>
            <w:r>
              <w:rPr>
                <w:rFonts w:ascii="Tahoma" w:hAnsi="Tahoma" w:cs="Tahoma"/>
                <w:sz w:val="22"/>
                <w:szCs w:val="22"/>
              </w:rPr>
              <w:t>:30 – 12:30</w:t>
            </w:r>
          </w:p>
        </w:tc>
        <w:tc>
          <w:tcPr>
            <w:tcW w:w="5811" w:type="dxa"/>
            <w:gridSpan w:val="2"/>
            <w:tcBorders>
              <w:top w:val="single" w:sz="4" w:space="0" w:color="auto"/>
              <w:left w:val="single" w:sz="4" w:space="0" w:color="auto"/>
              <w:bottom w:val="single" w:sz="4" w:space="0" w:color="auto"/>
              <w:right w:val="single" w:sz="4" w:space="0" w:color="auto"/>
            </w:tcBorders>
            <w:hideMark/>
          </w:tcPr>
          <w:p w:rsidR="00AB02DA" w:rsidRDefault="00AB02DA" w:rsidP="008941FC">
            <w:pPr>
              <w:rPr>
                <w:rFonts w:ascii="Tahoma" w:hAnsi="Tahoma" w:cs="Tahoma"/>
                <w:sz w:val="22"/>
                <w:szCs w:val="22"/>
              </w:rPr>
            </w:pPr>
            <w:r>
              <w:rPr>
                <w:rFonts w:ascii="Tahoma" w:hAnsi="Tahoma" w:cs="Tahoma"/>
                <w:sz w:val="22"/>
                <w:szCs w:val="22"/>
              </w:rPr>
              <w:t xml:space="preserve">Vlastná súťažná disciplína  bez prípravného času </w:t>
            </w:r>
            <w:r w:rsidR="008941FC">
              <w:rPr>
                <w:rFonts w:ascii="Tahoma" w:hAnsi="Tahoma" w:cs="Tahoma"/>
                <w:sz w:val="22"/>
                <w:szCs w:val="22"/>
              </w:rPr>
              <w:t>6</w:t>
            </w:r>
            <w:r>
              <w:rPr>
                <w:rFonts w:ascii="Tahoma" w:hAnsi="Tahoma" w:cs="Tahoma"/>
                <w:sz w:val="22"/>
                <w:szCs w:val="22"/>
              </w:rPr>
              <w:t>0</w:t>
            </w:r>
            <w:r>
              <w:rPr>
                <w:rFonts w:ascii="Tahoma" w:hAnsi="Tahoma" w:cs="Tahoma"/>
                <w:b/>
                <w:sz w:val="22"/>
                <w:szCs w:val="22"/>
              </w:rPr>
              <w:t xml:space="preserve"> </w:t>
            </w:r>
            <w:r>
              <w:rPr>
                <w:rFonts w:ascii="Tahoma" w:hAnsi="Tahoma" w:cs="Tahoma"/>
                <w:sz w:val="22"/>
                <w:szCs w:val="22"/>
              </w:rPr>
              <w:t>minút.</w:t>
            </w:r>
          </w:p>
        </w:tc>
      </w:tr>
      <w:tr w:rsidR="00AB02DA" w:rsidTr="00232664">
        <w:tc>
          <w:tcPr>
            <w:tcW w:w="1951" w:type="dxa"/>
            <w:tcBorders>
              <w:top w:val="single" w:sz="4" w:space="0" w:color="auto"/>
              <w:left w:val="single" w:sz="4" w:space="0" w:color="auto"/>
              <w:bottom w:val="nil"/>
              <w:right w:val="single" w:sz="4" w:space="0" w:color="auto"/>
            </w:tcBorders>
            <w:hideMark/>
          </w:tcPr>
          <w:p w:rsidR="00AB02DA" w:rsidRDefault="00AB02DA" w:rsidP="008941FC">
            <w:pPr>
              <w:rPr>
                <w:rFonts w:ascii="Tahoma" w:hAnsi="Tahoma" w:cs="Tahoma"/>
                <w:sz w:val="22"/>
                <w:szCs w:val="22"/>
              </w:rPr>
            </w:pPr>
            <w:r>
              <w:rPr>
                <w:rFonts w:ascii="Tahoma" w:hAnsi="Tahoma" w:cs="Tahoma"/>
                <w:sz w:val="22"/>
                <w:szCs w:val="22"/>
              </w:rPr>
              <w:t>12:30 – 13:</w:t>
            </w:r>
            <w:r w:rsidR="008941FC">
              <w:rPr>
                <w:rFonts w:ascii="Tahoma" w:hAnsi="Tahoma" w:cs="Tahoma"/>
                <w:sz w:val="22"/>
                <w:szCs w:val="22"/>
              </w:rPr>
              <w:t>3</w:t>
            </w:r>
            <w:r>
              <w:rPr>
                <w:rFonts w:ascii="Tahoma" w:hAnsi="Tahoma" w:cs="Tahoma"/>
                <w:sz w:val="22"/>
                <w:szCs w:val="22"/>
              </w:rPr>
              <w:t>0</w:t>
            </w:r>
          </w:p>
        </w:tc>
        <w:tc>
          <w:tcPr>
            <w:tcW w:w="1985" w:type="dxa"/>
            <w:tcBorders>
              <w:top w:val="single" w:sz="4" w:space="0" w:color="auto"/>
              <w:left w:val="single" w:sz="4" w:space="0" w:color="auto"/>
              <w:bottom w:val="single" w:sz="4" w:space="0" w:color="auto"/>
              <w:right w:val="single" w:sz="4" w:space="0" w:color="auto"/>
            </w:tcBorders>
          </w:tcPr>
          <w:p w:rsidR="00AB02DA" w:rsidRDefault="00AB02DA" w:rsidP="00232664">
            <w:pPr>
              <w:rPr>
                <w:rFonts w:ascii="Tahoma" w:hAnsi="Tahoma" w:cs="Tahoma"/>
                <w:sz w:val="22"/>
                <w:szCs w:val="22"/>
              </w:rPr>
            </w:pPr>
          </w:p>
        </w:tc>
        <w:tc>
          <w:tcPr>
            <w:tcW w:w="5811" w:type="dxa"/>
            <w:gridSpan w:val="2"/>
            <w:tcBorders>
              <w:top w:val="single" w:sz="4" w:space="0" w:color="auto"/>
              <w:left w:val="single" w:sz="4" w:space="0" w:color="auto"/>
              <w:bottom w:val="single" w:sz="4" w:space="0" w:color="auto"/>
              <w:right w:val="single" w:sz="4" w:space="0" w:color="auto"/>
            </w:tcBorders>
            <w:hideMark/>
          </w:tcPr>
          <w:p w:rsidR="00AB02DA" w:rsidRDefault="00AB02DA" w:rsidP="00F01BDA">
            <w:pPr>
              <w:rPr>
                <w:rFonts w:ascii="Tahoma" w:hAnsi="Tahoma" w:cs="Tahoma"/>
                <w:sz w:val="22"/>
                <w:szCs w:val="22"/>
              </w:rPr>
            </w:pPr>
            <w:r>
              <w:rPr>
                <w:rFonts w:ascii="Tahoma" w:hAnsi="Tahoma" w:cs="Tahoma"/>
                <w:sz w:val="22"/>
                <w:szCs w:val="22"/>
              </w:rPr>
              <w:t xml:space="preserve">Prestávka na </w:t>
            </w:r>
            <w:r w:rsidR="00F01BDA">
              <w:rPr>
                <w:rFonts w:ascii="Tahoma" w:hAnsi="Tahoma" w:cs="Tahoma"/>
                <w:sz w:val="22"/>
                <w:szCs w:val="22"/>
              </w:rPr>
              <w:t>presun do NC AUPARK</w:t>
            </w:r>
            <w:r>
              <w:rPr>
                <w:rFonts w:ascii="Tahoma" w:hAnsi="Tahoma" w:cs="Tahoma"/>
                <w:sz w:val="22"/>
                <w:szCs w:val="22"/>
              </w:rPr>
              <w:t xml:space="preserve"> </w:t>
            </w:r>
          </w:p>
        </w:tc>
      </w:tr>
      <w:tr w:rsidR="00AB02DA" w:rsidTr="00232664">
        <w:tc>
          <w:tcPr>
            <w:tcW w:w="1951" w:type="dxa"/>
            <w:tcBorders>
              <w:top w:val="single" w:sz="4" w:space="0" w:color="auto"/>
              <w:left w:val="single" w:sz="4" w:space="0" w:color="auto"/>
              <w:bottom w:val="nil"/>
              <w:right w:val="single" w:sz="4" w:space="0" w:color="auto"/>
            </w:tcBorders>
          </w:tcPr>
          <w:p w:rsidR="00AB02DA" w:rsidRDefault="00AB02DA" w:rsidP="00232664">
            <w:pPr>
              <w:rPr>
                <w:rFonts w:ascii="Tahoma" w:hAnsi="Tahoma" w:cs="Tahoma"/>
                <w:sz w:val="22"/>
                <w:szCs w:val="22"/>
              </w:rPr>
            </w:pPr>
          </w:p>
          <w:p w:rsidR="00AB02DA" w:rsidRDefault="00AB02DA" w:rsidP="00232664">
            <w:pPr>
              <w:rPr>
                <w:rFonts w:ascii="Tahoma" w:hAnsi="Tahoma" w:cs="Tahoma"/>
                <w:sz w:val="22"/>
                <w:szCs w:val="22"/>
              </w:rPr>
            </w:pPr>
          </w:p>
          <w:p w:rsidR="00AB02DA" w:rsidRDefault="00AB02DA" w:rsidP="008941FC">
            <w:pPr>
              <w:rPr>
                <w:rFonts w:ascii="Tahoma" w:hAnsi="Tahoma" w:cs="Tahoma"/>
                <w:sz w:val="22"/>
                <w:szCs w:val="22"/>
              </w:rPr>
            </w:pPr>
            <w:r>
              <w:rPr>
                <w:rFonts w:ascii="Tahoma" w:hAnsi="Tahoma" w:cs="Tahoma"/>
                <w:sz w:val="22"/>
                <w:szCs w:val="22"/>
              </w:rPr>
              <w:t>13:</w:t>
            </w:r>
            <w:r w:rsidR="008941FC">
              <w:rPr>
                <w:rFonts w:ascii="Tahoma" w:hAnsi="Tahoma" w:cs="Tahoma"/>
                <w:sz w:val="22"/>
                <w:szCs w:val="22"/>
              </w:rPr>
              <w:t>3</w:t>
            </w:r>
            <w:r>
              <w:rPr>
                <w:rFonts w:ascii="Tahoma" w:hAnsi="Tahoma" w:cs="Tahoma"/>
                <w:sz w:val="22"/>
                <w:szCs w:val="22"/>
              </w:rPr>
              <w:t>0 – 14:</w:t>
            </w:r>
            <w:r w:rsidR="008941FC">
              <w:rPr>
                <w:rFonts w:ascii="Tahoma" w:hAnsi="Tahoma" w:cs="Tahoma"/>
                <w:sz w:val="22"/>
                <w:szCs w:val="22"/>
              </w:rPr>
              <w:t>3</w:t>
            </w:r>
            <w:r>
              <w:rPr>
                <w:rFonts w:ascii="Tahoma" w:hAnsi="Tahoma" w:cs="Tahoma"/>
                <w:sz w:val="22"/>
                <w:szCs w:val="22"/>
              </w:rPr>
              <w:t>0</w:t>
            </w:r>
          </w:p>
        </w:tc>
        <w:tc>
          <w:tcPr>
            <w:tcW w:w="1985" w:type="dxa"/>
            <w:tcBorders>
              <w:top w:val="single" w:sz="4" w:space="0" w:color="auto"/>
              <w:left w:val="single" w:sz="4" w:space="0" w:color="auto"/>
              <w:bottom w:val="single" w:sz="4" w:space="0" w:color="auto"/>
              <w:right w:val="single" w:sz="4" w:space="0" w:color="auto"/>
            </w:tcBorders>
            <w:hideMark/>
          </w:tcPr>
          <w:p w:rsidR="00AB02DA" w:rsidRDefault="00AB02DA" w:rsidP="00232664">
            <w:pPr>
              <w:rPr>
                <w:rFonts w:ascii="Tahoma" w:hAnsi="Tahoma" w:cs="Tahoma"/>
                <w:sz w:val="22"/>
                <w:szCs w:val="22"/>
              </w:rPr>
            </w:pPr>
            <w:r>
              <w:rPr>
                <w:rFonts w:ascii="Tahoma" w:hAnsi="Tahoma" w:cs="Tahoma"/>
                <w:sz w:val="22"/>
                <w:szCs w:val="22"/>
              </w:rPr>
              <w:t xml:space="preserve">60 minút </w:t>
            </w:r>
          </w:p>
        </w:tc>
        <w:tc>
          <w:tcPr>
            <w:tcW w:w="5811" w:type="dxa"/>
            <w:gridSpan w:val="2"/>
            <w:tcBorders>
              <w:top w:val="single" w:sz="4" w:space="0" w:color="auto"/>
              <w:left w:val="single" w:sz="4" w:space="0" w:color="auto"/>
              <w:bottom w:val="single" w:sz="4" w:space="0" w:color="auto"/>
              <w:right w:val="single" w:sz="4" w:space="0" w:color="auto"/>
            </w:tcBorders>
            <w:hideMark/>
          </w:tcPr>
          <w:p w:rsidR="00AB02DA" w:rsidRDefault="00AB02DA" w:rsidP="00232664">
            <w:pPr>
              <w:rPr>
                <w:rFonts w:ascii="Tahoma" w:hAnsi="Tahoma" w:cs="Tahoma"/>
                <w:b/>
                <w:sz w:val="22"/>
                <w:szCs w:val="22"/>
              </w:rPr>
            </w:pPr>
            <w:r>
              <w:rPr>
                <w:rFonts w:ascii="Tahoma" w:hAnsi="Tahoma" w:cs="Tahoma"/>
                <w:sz w:val="22"/>
                <w:szCs w:val="22"/>
              </w:rPr>
              <w:t xml:space="preserve">Úloha č. 3 „ </w:t>
            </w:r>
            <w:r w:rsidR="008941FC">
              <w:rPr>
                <w:rFonts w:ascii="Tahoma" w:hAnsi="Tahoma" w:cs="Tahoma"/>
                <w:b/>
                <w:sz w:val="22"/>
                <w:szCs w:val="22"/>
              </w:rPr>
              <w:t>TANCUJÚCE KVETY V SKLE“</w:t>
            </w:r>
          </w:p>
          <w:p w:rsidR="00AB02DA" w:rsidRDefault="00AB02DA" w:rsidP="00232664">
            <w:pPr>
              <w:rPr>
                <w:rFonts w:ascii="Tahoma" w:hAnsi="Tahoma" w:cs="Tahoma"/>
                <w:b/>
                <w:sz w:val="22"/>
                <w:szCs w:val="22"/>
              </w:rPr>
            </w:pPr>
            <w:r>
              <w:rPr>
                <w:rFonts w:ascii="Tahoma" w:hAnsi="Tahoma" w:cs="Tahoma"/>
                <w:b/>
                <w:sz w:val="22"/>
                <w:szCs w:val="22"/>
              </w:rPr>
              <w:t>- profesionáli</w:t>
            </w:r>
            <w:r w:rsidR="0049593E">
              <w:rPr>
                <w:rFonts w:ascii="Tahoma" w:hAnsi="Tahoma" w:cs="Tahoma"/>
                <w:b/>
                <w:sz w:val="22"/>
                <w:szCs w:val="22"/>
              </w:rPr>
              <w:t xml:space="preserve">   AUPARK</w:t>
            </w:r>
            <w:r w:rsidR="0049593E">
              <w:rPr>
                <w:rFonts w:ascii="Arial" w:hAnsi="Arial" w:cs="Arial"/>
                <w:color w:val="222222"/>
                <w:sz w:val="20"/>
                <w:szCs w:val="20"/>
                <w:shd w:val="clear" w:color="auto" w:fill="FFFFFF"/>
              </w:rPr>
              <w:t xml:space="preserve"> , Nitrianska 7555/18, Piešťany</w:t>
            </w:r>
          </w:p>
        </w:tc>
      </w:tr>
      <w:tr w:rsidR="00AB02DA" w:rsidTr="00232664">
        <w:tc>
          <w:tcPr>
            <w:tcW w:w="1951" w:type="dxa"/>
            <w:tcBorders>
              <w:top w:val="nil"/>
              <w:left w:val="single" w:sz="4" w:space="0" w:color="auto"/>
              <w:bottom w:val="single" w:sz="4" w:space="0" w:color="auto"/>
              <w:right w:val="single" w:sz="4" w:space="0" w:color="auto"/>
            </w:tcBorders>
          </w:tcPr>
          <w:p w:rsidR="00AB02DA" w:rsidRDefault="00AB02DA" w:rsidP="00232664">
            <w:pPr>
              <w:rPr>
                <w:rFonts w:ascii="Tahoma" w:hAnsi="Tahoma" w:cs="Tahoma"/>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AB02DA" w:rsidRDefault="00AB02DA" w:rsidP="008941FC">
            <w:pPr>
              <w:rPr>
                <w:rFonts w:ascii="Tahoma" w:hAnsi="Tahoma" w:cs="Tahoma"/>
                <w:sz w:val="22"/>
                <w:szCs w:val="22"/>
              </w:rPr>
            </w:pPr>
            <w:r>
              <w:rPr>
                <w:rFonts w:ascii="Tahoma" w:hAnsi="Tahoma" w:cs="Tahoma"/>
                <w:sz w:val="22"/>
                <w:szCs w:val="22"/>
              </w:rPr>
              <w:t>13:</w:t>
            </w:r>
            <w:r w:rsidR="008941FC">
              <w:rPr>
                <w:rFonts w:ascii="Tahoma" w:hAnsi="Tahoma" w:cs="Tahoma"/>
                <w:sz w:val="22"/>
                <w:szCs w:val="22"/>
              </w:rPr>
              <w:t>3</w:t>
            </w:r>
            <w:r>
              <w:rPr>
                <w:rFonts w:ascii="Tahoma" w:hAnsi="Tahoma" w:cs="Tahoma"/>
                <w:sz w:val="22"/>
                <w:szCs w:val="22"/>
              </w:rPr>
              <w:t>0 – 14:</w:t>
            </w:r>
            <w:r w:rsidR="008941FC">
              <w:rPr>
                <w:rFonts w:ascii="Tahoma" w:hAnsi="Tahoma" w:cs="Tahoma"/>
                <w:sz w:val="22"/>
                <w:szCs w:val="22"/>
              </w:rPr>
              <w:t>3</w:t>
            </w:r>
            <w:r>
              <w:rPr>
                <w:rFonts w:ascii="Tahoma" w:hAnsi="Tahoma" w:cs="Tahoma"/>
                <w:sz w:val="22"/>
                <w:szCs w:val="22"/>
              </w:rPr>
              <w:t>0</w:t>
            </w:r>
          </w:p>
        </w:tc>
        <w:tc>
          <w:tcPr>
            <w:tcW w:w="5811" w:type="dxa"/>
            <w:gridSpan w:val="2"/>
            <w:tcBorders>
              <w:top w:val="single" w:sz="4" w:space="0" w:color="auto"/>
              <w:left w:val="single" w:sz="4" w:space="0" w:color="auto"/>
              <w:bottom w:val="single" w:sz="4" w:space="0" w:color="auto"/>
              <w:right w:val="single" w:sz="4" w:space="0" w:color="auto"/>
            </w:tcBorders>
            <w:hideMark/>
          </w:tcPr>
          <w:p w:rsidR="00AB02DA" w:rsidRDefault="00AB02DA" w:rsidP="00232664">
            <w:pPr>
              <w:rPr>
                <w:rFonts w:ascii="Tahoma" w:hAnsi="Tahoma" w:cs="Tahoma"/>
                <w:sz w:val="22"/>
                <w:szCs w:val="22"/>
              </w:rPr>
            </w:pPr>
            <w:r>
              <w:rPr>
                <w:rFonts w:ascii="Tahoma" w:hAnsi="Tahoma" w:cs="Tahoma"/>
                <w:sz w:val="22"/>
                <w:szCs w:val="22"/>
              </w:rPr>
              <w:t xml:space="preserve">Vlastná súťažná disciplína  </w:t>
            </w:r>
            <w:r>
              <w:rPr>
                <w:rFonts w:ascii="Tahoma" w:hAnsi="Tahoma" w:cs="Tahoma"/>
                <w:b/>
                <w:sz w:val="22"/>
                <w:szCs w:val="22"/>
              </w:rPr>
              <w:t>60</w:t>
            </w:r>
            <w:r>
              <w:rPr>
                <w:rFonts w:ascii="Tahoma" w:hAnsi="Tahoma" w:cs="Tahoma"/>
                <w:sz w:val="22"/>
                <w:szCs w:val="22"/>
              </w:rPr>
              <w:t xml:space="preserve"> minút.</w:t>
            </w:r>
          </w:p>
        </w:tc>
      </w:tr>
      <w:tr w:rsidR="00AB02DA" w:rsidTr="00232664">
        <w:tc>
          <w:tcPr>
            <w:tcW w:w="1951" w:type="dxa"/>
            <w:tcBorders>
              <w:top w:val="single" w:sz="4" w:space="0" w:color="auto"/>
              <w:left w:val="single" w:sz="4" w:space="0" w:color="auto"/>
              <w:bottom w:val="single" w:sz="4" w:space="0" w:color="auto"/>
              <w:right w:val="nil"/>
            </w:tcBorders>
            <w:hideMark/>
          </w:tcPr>
          <w:p w:rsidR="00AB02DA" w:rsidRDefault="00AB02DA" w:rsidP="008941FC">
            <w:pPr>
              <w:rPr>
                <w:rFonts w:ascii="Tahoma" w:hAnsi="Tahoma" w:cs="Tahoma"/>
                <w:sz w:val="22"/>
                <w:szCs w:val="22"/>
              </w:rPr>
            </w:pPr>
            <w:r>
              <w:rPr>
                <w:rFonts w:ascii="Tahoma" w:hAnsi="Tahoma" w:cs="Tahoma"/>
                <w:sz w:val="22"/>
                <w:szCs w:val="22"/>
              </w:rPr>
              <w:t>14:</w:t>
            </w:r>
            <w:r w:rsidR="008941FC">
              <w:rPr>
                <w:rFonts w:ascii="Tahoma" w:hAnsi="Tahoma" w:cs="Tahoma"/>
                <w:sz w:val="22"/>
                <w:szCs w:val="22"/>
              </w:rPr>
              <w:t>3</w:t>
            </w:r>
            <w:r>
              <w:rPr>
                <w:rFonts w:ascii="Tahoma" w:hAnsi="Tahoma" w:cs="Tahoma"/>
                <w:sz w:val="22"/>
                <w:szCs w:val="22"/>
              </w:rPr>
              <w:t xml:space="preserve">0 </w:t>
            </w:r>
          </w:p>
        </w:tc>
        <w:tc>
          <w:tcPr>
            <w:tcW w:w="1985" w:type="dxa"/>
            <w:tcBorders>
              <w:top w:val="single" w:sz="4" w:space="0" w:color="auto"/>
              <w:left w:val="nil"/>
              <w:bottom w:val="single" w:sz="4" w:space="0" w:color="auto"/>
              <w:right w:val="single" w:sz="4" w:space="0" w:color="auto"/>
            </w:tcBorders>
          </w:tcPr>
          <w:p w:rsidR="00AB02DA" w:rsidRDefault="00AB02DA" w:rsidP="00232664">
            <w:pPr>
              <w:rPr>
                <w:rFonts w:ascii="Tahoma" w:hAnsi="Tahoma" w:cs="Tahoma"/>
                <w:sz w:val="22"/>
                <w:szCs w:val="22"/>
              </w:rPr>
            </w:pPr>
          </w:p>
        </w:tc>
        <w:tc>
          <w:tcPr>
            <w:tcW w:w="5811" w:type="dxa"/>
            <w:gridSpan w:val="2"/>
            <w:tcBorders>
              <w:top w:val="single" w:sz="4" w:space="0" w:color="auto"/>
              <w:left w:val="single" w:sz="4" w:space="0" w:color="auto"/>
              <w:bottom w:val="single" w:sz="4" w:space="0" w:color="auto"/>
              <w:right w:val="single" w:sz="4" w:space="0" w:color="auto"/>
            </w:tcBorders>
            <w:hideMark/>
          </w:tcPr>
          <w:p w:rsidR="00AB02DA" w:rsidRDefault="00F01BDA" w:rsidP="00232664">
            <w:pPr>
              <w:rPr>
                <w:rFonts w:ascii="Tahoma" w:hAnsi="Tahoma" w:cs="Tahoma"/>
                <w:sz w:val="22"/>
                <w:szCs w:val="22"/>
              </w:rPr>
            </w:pPr>
            <w:r>
              <w:rPr>
                <w:rFonts w:ascii="Tahoma" w:hAnsi="Tahoma" w:cs="Tahoma"/>
                <w:sz w:val="22"/>
                <w:szCs w:val="22"/>
              </w:rPr>
              <w:t>Prestávka</w:t>
            </w:r>
            <w:r w:rsidR="00AB02DA">
              <w:rPr>
                <w:rFonts w:ascii="Tahoma" w:hAnsi="Tahoma" w:cs="Tahoma"/>
                <w:sz w:val="22"/>
                <w:szCs w:val="22"/>
              </w:rPr>
              <w:t xml:space="preserve"> - profesionáli</w:t>
            </w:r>
          </w:p>
        </w:tc>
      </w:tr>
      <w:tr w:rsidR="00AB02DA" w:rsidTr="00232664">
        <w:tc>
          <w:tcPr>
            <w:tcW w:w="1951" w:type="dxa"/>
            <w:tcBorders>
              <w:top w:val="single" w:sz="4" w:space="0" w:color="auto"/>
              <w:left w:val="single" w:sz="4" w:space="0" w:color="auto"/>
              <w:bottom w:val="single" w:sz="4" w:space="0" w:color="auto"/>
              <w:right w:val="single" w:sz="4" w:space="0" w:color="auto"/>
            </w:tcBorders>
            <w:hideMark/>
          </w:tcPr>
          <w:p w:rsidR="00B01E68" w:rsidRDefault="00B01E68" w:rsidP="00B01E68">
            <w:pPr>
              <w:rPr>
                <w:rFonts w:ascii="Tahoma" w:hAnsi="Tahoma" w:cs="Tahoma"/>
                <w:sz w:val="22"/>
                <w:szCs w:val="22"/>
              </w:rPr>
            </w:pPr>
          </w:p>
          <w:p w:rsidR="00AB02DA" w:rsidRDefault="00B01E68" w:rsidP="00B01E68">
            <w:pPr>
              <w:rPr>
                <w:rFonts w:ascii="Tahoma" w:hAnsi="Tahoma" w:cs="Tahoma"/>
                <w:sz w:val="22"/>
                <w:szCs w:val="22"/>
              </w:rPr>
            </w:pPr>
            <w:r>
              <w:rPr>
                <w:rFonts w:ascii="Tahoma" w:hAnsi="Tahoma" w:cs="Tahoma"/>
                <w:sz w:val="22"/>
                <w:szCs w:val="22"/>
              </w:rPr>
              <w:t>Do 17</w:t>
            </w:r>
            <w:r w:rsidR="00AB02DA">
              <w:rPr>
                <w:rFonts w:ascii="Tahoma" w:hAnsi="Tahoma" w:cs="Tahoma"/>
                <w:sz w:val="22"/>
                <w:szCs w:val="22"/>
              </w:rPr>
              <w:t>:00</w:t>
            </w:r>
          </w:p>
        </w:tc>
        <w:tc>
          <w:tcPr>
            <w:tcW w:w="1985" w:type="dxa"/>
            <w:tcBorders>
              <w:top w:val="single" w:sz="4" w:space="0" w:color="auto"/>
              <w:left w:val="single" w:sz="4" w:space="0" w:color="auto"/>
              <w:bottom w:val="single" w:sz="4" w:space="0" w:color="auto"/>
              <w:right w:val="single" w:sz="4" w:space="0" w:color="auto"/>
            </w:tcBorders>
          </w:tcPr>
          <w:p w:rsidR="00AB02DA" w:rsidRDefault="00AB02DA" w:rsidP="00232664">
            <w:pPr>
              <w:rPr>
                <w:rFonts w:ascii="Tahoma" w:hAnsi="Tahoma" w:cs="Tahoma"/>
                <w:sz w:val="22"/>
                <w:szCs w:val="22"/>
              </w:rPr>
            </w:pPr>
          </w:p>
        </w:tc>
        <w:tc>
          <w:tcPr>
            <w:tcW w:w="5811" w:type="dxa"/>
            <w:gridSpan w:val="2"/>
            <w:tcBorders>
              <w:top w:val="single" w:sz="4" w:space="0" w:color="auto"/>
              <w:left w:val="single" w:sz="4" w:space="0" w:color="auto"/>
              <w:bottom w:val="single" w:sz="4" w:space="0" w:color="auto"/>
              <w:right w:val="single" w:sz="4" w:space="0" w:color="auto"/>
            </w:tcBorders>
            <w:hideMark/>
          </w:tcPr>
          <w:p w:rsidR="0049593E" w:rsidRDefault="00AB02DA" w:rsidP="00232664">
            <w:pPr>
              <w:rPr>
                <w:rFonts w:ascii="Tahoma" w:hAnsi="Tahoma" w:cs="Tahoma"/>
                <w:sz w:val="22"/>
                <w:szCs w:val="22"/>
              </w:rPr>
            </w:pPr>
            <w:r>
              <w:rPr>
                <w:rFonts w:ascii="Tahoma" w:hAnsi="Tahoma" w:cs="Tahoma"/>
                <w:b/>
                <w:sz w:val="22"/>
                <w:szCs w:val="22"/>
              </w:rPr>
              <w:t>Súťaž prinesených kytíc</w:t>
            </w:r>
            <w:r w:rsidR="0049593E">
              <w:rPr>
                <w:rFonts w:ascii="Tahoma" w:hAnsi="Tahoma" w:cs="Tahoma"/>
                <w:b/>
                <w:sz w:val="22"/>
                <w:szCs w:val="22"/>
              </w:rPr>
              <w:t xml:space="preserve">  </w:t>
            </w:r>
            <w:r w:rsidR="0049593E" w:rsidRPr="0049593E">
              <w:rPr>
                <w:rFonts w:ascii="Tahoma" w:hAnsi="Tahoma" w:cs="Tahoma"/>
                <w:sz w:val="22"/>
                <w:szCs w:val="22"/>
              </w:rPr>
              <w:t xml:space="preserve"> </w:t>
            </w:r>
          </w:p>
          <w:p w:rsidR="00AB02DA" w:rsidRDefault="0049593E" w:rsidP="00232664">
            <w:pPr>
              <w:rPr>
                <w:rFonts w:ascii="Tahoma" w:hAnsi="Tahoma" w:cs="Tahoma"/>
                <w:b/>
                <w:sz w:val="22"/>
                <w:szCs w:val="22"/>
              </w:rPr>
            </w:pPr>
            <w:r w:rsidRPr="0049593E">
              <w:rPr>
                <w:rFonts w:ascii="Tahoma" w:hAnsi="Tahoma" w:cs="Tahoma"/>
                <w:sz w:val="22"/>
                <w:szCs w:val="22"/>
              </w:rPr>
              <w:t>KSC Fontána, Beethovenova 1,  Piešťany</w:t>
            </w:r>
          </w:p>
        </w:tc>
      </w:tr>
      <w:tr w:rsidR="008941FC" w:rsidTr="00232664">
        <w:tc>
          <w:tcPr>
            <w:tcW w:w="1951" w:type="dxa"/>
            <w:tcBorders>
              <w:top w:val="single" w:sz="4" w:space="0" w:color="auto"/>
              <w:left w:val="single" w:sz="4" w:space="0" w:color="auto"/>
              <w:bottom w:val="nil"/>
              <w:right w:val="single" w:sz="4" w:space="0" w:color="auto"/>
            </w:tcBorders>
          </w:tcPr>
          <w:p w:rsidR="008941FC" w:rsidRDefault="008941FC" w:rsidP="008941FC">
            <w:pPr>
              <w:rPr>
                <w:rFonts w:ascii="Tahoma" w:hAnsi="Tahoma" w:cs="Tahoma"/>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8941FC" w:rsidRDefault="008941FC" w:rsidP="008941FC">
            <w:pPr>
              <w:rPr>
                <w:rFonts w:ascii="Tahoma" w:hAnsi="Tahoma" w:cs="Tahoma"/>
                <w:sz w:val="22"/>
                <w:szCs w:val="22"/>
              </w:rPr>
            </w:pPr>
            <w:r>
              <w:rPr>
                <w:rFonts w:ascii="Tahoma" w:hAnsi="Tahoma" w:cs="Tahoma"/>
                <w:sz w:val="22"/>
                <w:szCs w:val="22"/>
              </w:rPr>
              <w:t>70 minút celkom</w:t>
            </w:r>
          </w:p>
        </w:tc>
        <w:tc>
          <w:tcPr>
            <w:tcW w:w="5811" w:type="dxa"/>
            <w:gridSpan w:val="2"/>
            <w:tcBorders>
              <w:top w:val="single" w:sz="4" w:space="0" w:color="auto"/>
              <w:left w:val="single" w:sz="4" w:space="0" w:color="auto"/>
              <w:bottom w:val="single" w:sz="4" w:space="0" w:color="auto"/>
              <w:right w:val="single" w:sz="4" w:space="0" w:color="auto"/>
            </w:tcBorders>
            <w:hideMark/>
          </w:tcPr>
          <w:p w:rsidR="008941FC" w:rsidRDefault="008941FC" w:rsidP="008941FC">
            <w:pPr>
              <w:rPr>
                <w:rFonts w:ascii="Tahoma" w:hAnsi="Tahoma" w:cs="Tahoma"/>
                <w:b/>
                <w:sz w:val="22"/>
                <w:szCs w:val="22"/>
              </w:rPr>
            </w:pPr>
            <w:r>
              <w:rPr>
                <w:rFonts w:ascii="Tahoma" w:hAnsi="Tahoma" w:cs="Tahoma"/>
                <w:sz w:val="22"/>
                <w:szCs w:val="22"/>
              </w:rPr>
              <w:t xml:space="preserve">Úloha č. 4 </w:t>
            </w:r>
            <w:r>
              <w:rPr>
                <w:rFonts w:ascii="Tahoma" w:hAnsi="Tahoma" w:cs="Tahoma"/>
                <w:b/>
                <w:sz w:val="22"/>
                <w:szCs w:val="22"/>
              </w:rPr>
              <w:t xml:space="preserve">„ Kytica ako pieseň“ </w:t>
            </w:r>
          </w:p>
          <w:p w:rsidR="008941FC" w:rsidRDefault="008941FC" w:rsidP="008941FC">
            <w:pPr>
              <w:rPr>
                <w:rFonts w:ascii="Tahoma" w:hAnsi="Tahoma" w:cs="Tahoma"/>
                <w:sz w:val="22"/>
                <w:szCs w:val="22"/>
              </w:rPr>
            </w:pPr>
            <w:r>
              <w:rPr>
                <w:rFonts w:ascii="Tahoma" w:hAnsi="Tahoma" w:cs="Tahoma"/>
                <w:b/>
                <w:sz w:val="22"/>
                <w:szCs w:val="22"/>
              </w:rPr>
              <w:t xml:space="preserve"> - profesionáli</w:t>
            </w:r>
          </w:p>
        </w:tc>
      </w:tr>
      <w:tr w:rsidR="008941FC" w:rsidTr="00232664">
        <w:tc>
          <w:tcPr>
            <w:tcW w:w="1951" w:type="dxa"/>
            <w:tcBorders>
              <w:top w:val="nil"/>
              <w:left w:val="single" w:sz="4" w:space="0" w:color="auto"/>
              <w:bottom w:val="nil"/>
              <w:right w:val="single" w:sz="4" w:space="0" w:color="auto"/>
            </w:tcBorders>
            <w:hideMark/>
          </w:tcPr>
          <w:p w:rsidR="008941FC" w:rsidRDefault="008941FC" w:rsidP="008941FC">
            <w:pPr>
              <w:rPr>
                <w:rFonts w:ascii="Tahoma" w:hAnsi="Tahoma" w:cs="Tahoma"/>
                <w:sz w:val="22"/>
                <w:szCs w:val="22"/>
              </w:rPr>
            </w:pPr>
            <w:r>
              <w:rPr>
                <w:rFonts w:ascii="Tahoma" w:hAnsi="Tahoma" w:cs="Tahoma"/>
                <w:sz w:val="22"/>
                <w:szCs w:val="22"/>
              </w:rPr>
              <w:t>17:30 – 17:50</w:t>
            </w:r>
          </w:p>
        </w:tc>
        <w:tc>
          <w:tcPr>
            <w:tcW w:w="1985" w:type="dxa"/>
            <w:tcBorders>
              <w:top w:val="single" w:sz="4" w:space="0" w:color="auto"/>
              <w:left w:val="single" w:sz="4" w:space="0" w:color="auto"/>
              <w:bottom w:val="single" w:sz="4" w:space="0" w:color="auto"/>
              <w:right w:val="single" w:sz="4" w:space="0" w:color="auto"/>
            </w:tcBorders>
            <w:hideMark/>
          </w:tcPr>
          <w:p w:rsidR="008941FC" w:rsidRDefault="008941FC" w:rsidP="008941FC">
            <w:pPr>
              <w:rPr>
                <w:rFonts w:ascii="Tahoma" w:hAnsi="Tahoma" w:cs="Tahoma"/>
                <w:sz w:val="22"/>
                <w:szCs w:val="22"/>
              </w:rPr>
            </w:pPr>
            <w:r>
              <w:rPr>
                <w:rFonts w:ascii="Tahoma" w:hAnsi="Tahoma" w:cs="Tahoma"/>
                <w:sz w:val="22"/>
                <w:szCs w:val="22"/>
              </w:rPr>
              <w:t>17:30 – 17:50</w:t>
            </w:r>
          </w:p>
        </w:tc>
        <w:tc>
          <w:tcPr>
            <w:tcW w:w="5811" w:type="dxa"/>
            <w:gridSpan w:val="2"/>
            <w:tcBorders>
              <w:top w:val="single" w:sz="4" w:space="0" w:color="auto"/>
              <w:left w:val="single" w:sz="4" w:space="0" w:color="auto"/>
              <w:bottom w:val="single" w:sz="4" w:space="0" w:color="auto"/>
              <w:right w:val="single" w:sz="4" w:space="0" w:color="auto"/>
            </w:tcBorders>
            <w:hideMark/>
          </w:tcPr>
          <w:p w:rsidR="008941FC" w:rsidRDefault="008941FC" w:rsidP="008941FC">
            <w:pPr>
              <w:rPr>
                <w:rFonts w:ascii="Tahoma" w:hAnsi="Tahoma" w:cs="Tahoma"/>
                <w:sz w:val="22"/>
                <w:szCs w:val="22"/>
              </w:rPr>
            </w:pPr>
            <w:r>
              <w:rPr>
                <w:rFonts w:ascii="Tahoma" w:hAnsi="Tahoma" w:cs="Tahoma"/>
                <w:sz w:val="22"/>
                <w:szCs w:val="22"/>
              </w:rPr>
              <w:t xml:space="preserve">Technická príprava </w:t>
            </w:r>
            <w:r>
              <w:rPr>
                <w:rFonts w:ascii="Tahoma" w:hAnsi="Tahoma" w:cs="Tahoma"/>
                <w:b/>
                <w:sz w:val="22"/>
                <w:szCs w:val="22"/>
              </w:rPr>
              <w:t>20</w:t>
            </w:r>
            <w:r>
              <w:rPr>
                <w:rFonts w:ascii="Tahoma" w:hAnsi="Tahoma" w:cs="Tahoma"/>
                <w:sz w:val="22"/>
                <w:szCs w:val="22"/>
              </w:rPr>
              <w:t xml:space="preserve"> minút. </w:t>
            </w:r>
            <w:r>
              <w:rPr>
                <w:rFonts w:ascii="Calibri" w:hAnsi="Calibri"/>
              </w:rPr>
              <w:t xml:space="preserve"> Čas je možné využiť na očistenie a technickú prípravu rastlinného a dekoračného materiálu, na tvorbu zväzkov, či častí konštrukcie zo živých rastlín.</w:t>
            </w:r>
          </w:p>
        </w:tc>
      </w:tr>
      <w:tr w:rsidR="008941FC" w:rsidTr="00232664">
        <w:tc>
          <w:tcPr>
            <w:tcW w:w="1951" w:type="dxa"/>
            <w:tcBorders>
              <w:top w:val="nil"/>
              <w:left w:val="single" w:sz="4" w:space="0" w:color="auto"/>
              <w:bottom w:val="single" w:sz="4" w:space="0" w:color="auto"/>
              <w:right w:val="single" w:sz="4" w:space="0" w:color="auto"/>
            </w:tcBorders>
          </w:tcPr>
          <w:p w:rsidR="008941FC" w:rsidRDefault="008941FC" w:rsidP="008941FC">
            <w:pPr>
              <w:rPr>
                <w:rFonts w:ascii="Tahoma" w:hAnsi="Tahoma" w:cs="Tahoma"/>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8941FC" w:rsidRDefault="008941FC" w:rsidP="008941FC">
            <w:pPr>
              <w:rPr>
                <w:rFonts w:ascii="Tahoma" w:hAnsi="Tahoma" w:cs="Tahoma"/>
                <w:sz w:val="22"/>
                <w:szCs w:val="22"/>
              </w:rPr>
            </w:pPr>
            <w:r>
              <w:rPr>
                <w:rFonts w:ascii="Tahoma" w:hAnsi="Tahoma" w:cs="Tahoma"/>
                <w:sz w:val="22"/>
                <w:szCs w:val="22"/>
              </w:rPr>
              <w:t>17:50 -18:40</w:t>
            </w:r>
          </w:p>
        </w:tc>
        <w:tc>
          <w:tcPr>
            <w:tcW w:w="5811" w:type="dxa"/>
            <w:gridSpan w:val="2"/>
            <w:tcBorders>
              <w:top w:val="single" w:sz="4" w:space="0" w:color="auto"/>
              <w:left w:val="single" w:sz="4" w:space="0" w:color="auto"/>
              <w:bottom w:val="single" w:sz="4" w:space="0" w:color="auto"/>
              <w:right w:val="single" w:sz="4" w:space="0" w:color="auto"/>
            </w:tcBorders>
            <w:hideMark/>
          </w:tcPr>
          <w:p w:rsidR="008941FC" w:rsidRDefault="008941FC" w:rsidP="008941FC">
            <w:pPr>
              <w:rPr>
                <w:rFonts w:ascii="Tahoma" w:hAnsi="Tahoma" w:cs="Tahoma"/>
                <w:sz w:val="22"/>
                <w:szCs w:val="22"/>
              </w:rPr>
            </w:pPr>
            <w:r>
              <w:rPr>
                <w:rFonts w:ascii="Tahoma" w:hAnsi="Tahoma" w:cs="Tahoma"/>
                <w:sz w:val="22"/>
                <w:szCs w:val="22"/>
              </w:rPr>
              <w:t xml:space="preserve">Vlastná súťažná disciplína </w:t>
            </w:r>
            <w:r>
              <w:rPr>
                <w:rFonts w:ascii="Tahoma" w:hAnsi="Tahoma" w:cs="Tahoma"/>
                <w:b/>
                <w:sz w:val="22"/>
                <w:szCs w:val="22"/>
              </w:rPr>
              <w:t>50</w:t>
            </w:r>
            <w:r>
              <w:rPr>
                <w:rFonts w:ascii="Tahoma" w:hAnsi="Tahoma" w:cs="Tahoma"/>
                <w:sz w:val="22"/>
                <w:szCs w:val="22"/>
              </w:rPr>
              <w:t xml:space="preserve"> minút.</w:t>
            </w:r>
          </w:p>
        </w:tc>
      </w:tr>
      <w:tr w:rsidR="008941FC" w:rsidTr="00232664">
        <w:tc>
          <w:tcPr>
            <w:tcW w:w="1951" w:type="dxa"/>
            <w:tcBorders>
              <w:top w:val="single" w:sz="4" w:space="0" w:color="auto"/>
              <w:left w:val="single" w:sz="4" w:space="0" w:color="auto"/>
              <w:bottom w:val="single" w:sz="4" w:space="0" w:color="auto"/>
              <w:right w:val="single" w:sz="4" w:space="0" w:color="auto"/>
            </w:tcBorders>
            <w:hideMark/>
          </w:tcPr>
          <w:p w:rsidR="008941FC" w:rsidRDefault="008941FC" w:rsidP="008941FC">
            <w:pPr>
              <w:rPr>
                <w:rFonts w:ascii="Tahoma" w:hAnsi="Tahoma" w:cs="Tahoma"/>
                <w:b/>
                <w:sz w:val="22"/>
                <w:szCs w:val="22"/>
              </w:rPr>
            </w:pPr>
            <w:r>
              <w:rPr>
                <w:rFonts w:ascii="Tahoma" w:hAnsi="Tahoma" w:cs="Tahoma"/>
                <w:b/>
                <w:sz w:val="22"/>
                <w:szCs w:val="22"/>
              </w:rPr>
              <w:t>18:00</w:t>
            </w:r>
          </w:p>
        </w:tc>
        <w:tc>
          <w:tcPr>
            <w:tcW w:w="1985" w:type="dxa"/>
            <w:tcBorders>
              <w:top w:val="single" w:sz="4" w:space="0" w:color="auto"/>
              <w:left w:val="single" w:sz="4" w:space="0" w:color="auto"/>
              <w:bottom w:val="single" w:sz="4" w:space="0" w:color="auto"/>
              <w:right w:val="single" w:sz="4" w:space="0" w:color="auto"/>
            </w:tcBorders>
          </w:tcPr>
          <w:p w:rsidR="008941FC" w:rsidRDefault="008941FC" w:rsidP="008941FC">
            <w:pPr>
              <w:rPr>
                <w:rFonts w:ascii="Tahoma" w:hAnsi="Tahoma" w:cs="Tahoma"/>
                <w:b/>
                <w:sz w:val="22"/>
                <w:szCs w:val="22"/>
              </w:rPr>
            </w:pPr>
          </w:p>
        </w:tc>
        <w:tc>
          <w:tcPr>
            <w:tcW w:w="5811" w:type="dxa"/>
            <w:gridSpan w:val="2"/>
            <w:tcBorders>
              <w:top w:val="single" w:sz="4" w:space="0" w:color="auto"/>
              <w:left w:val="single" w:sz="4" w:space="0" w:color="auto"/>
              <w:bottom w:val="single" w:sz="4" w:space="0" w:color="auto"/>
              <w:right w:val="single" w:sz="4" w:space="0" w:color="auto"/>
            </w:tcBorders>
            <w:hideMark/>
          </w:tcPr>
          <w:p w:rsidR="008941FC" w:rsidRDefault="008941FC" w:rsidP="008941FC">
            <w:pPr>
              <w:rPr>
                <w:rFonts w:ascii="Tahoma" w:hAnsi="Tahoma" w:cs="Tahoma"/>
                <w:b/>
                <w:sz w:val="22"/>
                <w:szCs w:val="22"/>
              </w:rPr>
            </w:pPr>
            <w:r>
              <w:rPr>
                <w:rFonts w:ascii="Tahoma" w:hAnsi="Tahoma" w:cs="Tahoma"/>
                <w:b/>
                <w:sz w:val="22"/>
                <w:szCs w:val="22"/>
              </w:rPr>
              <w:t>Galavečer – vyhlásenie víťazov</w:t>
            </w:r>
          </w:p>
        </w:tc>
      </w:tr>
    </w:tbl>
    <w:p w:rsidR="00F01BDA" w:rsidRDefault="00AB02DA">
      <w:pPr>
        <w:rPr>
          <w:rFonts w:ascii="Tahoma" w:hAnsi="Tahoma" w:cs="Tahoma"/>
          <w:b/>
          <w:sz w:val="20"/>
          <w:szCs w:val="20"/>
        </w:rPr>
      </w:pPr>
      <w:r>
        <w:rPr>
          <w:rFonts w:ascii="Tahoma" w:hAnsi="Tahoma" w:cs="Tahoma"/>
          <w:b/>
          <w:sz w:val="20"/>
          <w:szCs w:val="20"/>
        </w:rPr>
        <w:t xml:space="preserve">                                                         </w:t>
      </w:r>
      <w:r w:rsidR="00E558D1">
        <w:rPr>
          <w:rFonts w:ascii="Tahoma" w:hAnsi="Tahoma" w:cs="Tahoma"/>
          <w:b/>
          <w:sz w:val="20"/>
          <w:szCs w:val="20"/>
        </w:rPr>
        <w:t xml:space="preserve">                                                           </w:t>
      </w:r>
      <w:r>
        <w:rPr>
          <w:rFonts w:ascii="Tahoma" w:hAnsi="Tahoma" w:cs="Tahoma"/>
          <w:b/>
          <w:sz w:val="20"/>
          <w:szCs w:val="20"/>
        </w:rPr>
        <w:t>VICTORIA REGI</w:t>
      </w:r>
      <w:r w:rsidR="008941FC">
        <w:rPr>
          <w:rFonts w:ascii="Tahoma" w:hAnsi="Tahoma" w:cs="Tahoma"/>
          <w:b/>
          <w:sz w:val="20"/>
          <w:szCs w:val="20"/>
        </w:rPr>
        <w:t>A</w:t>
      </w:r>
    </w:p>
    <w:p w:rsidR="00F01BDA" w:rsidRDefault="00F01BDA">
      <w:pPr>
        <w:rPr>
          <w:rFonts w:ascii="Tahoma" w:hAnsi="Tahoma" w:cs="Tahoma"/>
          <w:b/>
          <w:sz w:val="20"/>
          <w:szCs w:val="20"/>
        </w:rPr>
      </w:pPr>
    </w:p>
    <w:p w:rsidR="0049593E" w:rsidRPr="008941FC" w:rsidRDefault="00F01BDA" w:rsidP="00F01BDA">
      <w:pPr>
        <w:tabs>
          <w:tab w:val="left" w:pos="1980"/>
        </w:tabs>
        <w:rPr>
          <w:rFonts w:ascii="Tahoma" w:hAnsi="Tahoma" w:cs="Tahoma"/>
          <w:b/>
          <w:sz w:val="20"/>
          <w:szCs w:val="20"/>
        </w:rPr>
      </w:pPr>
      <w:r w:rsidRPr="00F01BDA">
        <w:rPr>
          <w:rFonts w:ascii="Tahoma" w:hAnsi="Tahoma" w:cs="Tahoma"/>
          <w:b/>
          <w:sz w:val="20"/>
          <w:szCs w:val="20"/>
        </w:rPr>
        <w:t xml:space="preserve">Program – </w:t>
      </w:r>
      <w:r>
        <w:rPr>
          <w:rFonts w:ascii="Tahoma" w:hAnsi="Tahoma" w:cs="Tahoma"/>
          <w:b/>
          <w:sz w:val="20"/>
          <w:szCs w:val="20"/>
        </w:rPr>
        <w:t>profesionáli</w:t>
      </w:r>
      <w:r w:rsidR="0049593E">
        <w:br w:type="page"/>
      </w:r>
    </w:p>
    <w:tbl>
      <w:tblPr>
        <w:tblW w:w="9645" w:type="dxa"/>
        <w:tblInd w:w="55" w:type="dxa"/>
        <w:tblLayout w:type="fixed"/>
        <w:tblCellMar>
          <w:top w:w="55" w:type="dxa"/>
          <w:left w:w="55" w:type="dxa"/>
          <w:bottom w:w="55" w:type="dxa"/>
          <w:right w:w="55" w:type="dxa"/>
        </w:tblCellMar>
        <w:tblLook w:val="04A0" w:firstRow="1" w:lastRow="0" w:firstColumn="1" w:lastColumn="0" w:noHBand="0" w:noVBand="1"/>
      </w:tblPr>
      <w:tblGrid>
        <w:gridCol w:w="1875"/>
        <w:gridCol w:w="14"/>
        <w:gridCol w:w="7756"/>
      </w:tblGrid>
      <w:tr w:rsidR="00F01BDA" w:rsidTr="00B81007">
        <w:trPr>
          <w:trHeight w:val="825"/>
        </w:trPr>
        <w:tc>
          <w:tcPr>
            <w:tcW w:w="9645" w:type="dxa"/>
            <w:gridSpan w:val="3"/>
            <w:tcBorders>
              <w:top w:val="single" w:sz="2" w:space="0" w:color="000000"/>
              <w:left w:val="single" w:sz="2" w:space="0" w:color="000000"/>
              <w:bottom w:val="single" w:sz="2" w:space="0" w:color="000000"/>
              <w:right w:val="single" w:sz="2" w:space="0" w:color="000000"/>
            </w:tcBorders>
            <w:shd w:val="clear" w:color="auto" w:fill="DDD9C3"/>
            <w:vAlign w:val="center"/>
          </w:tcPr>
          <w:p w:rsidR="00F01BDA" w:rsidRDefault="00F01BDA" w:rsidP="00B81007">
            <w:pPr>
              <w:pStyle w:val="Obsahtabuky"/>
              <w:spacing w:line="276" w:lineRule="auto"/>
              <w:jc w:val="center"/>
              <w:rPr>
                <w:rFonts w:ascii="Calibri" w:hAnsi="Calibri"/>
                <w:b/>
                <w:bCs/>
                <w:kern w:val="2"/>
                <w:sz w:val="28"/>
                <w:szCs w:val="28"/>
                <w:lang w:val="sk-SK"/>
              </w:rPr>
            </w:pPr>
            <w:r>
              <w:rPr>
                <w:rFonts w:ascii="Calibri" w:hAnsi="Calibri"/>
                <w:b/>
                <w:bCs/>
                <w:sz w:val="28"/>
                <w:szCs w:val="28"/>
                <w:lang w:val="sk-SK"/>
              </w:rPr>
              <w:lastRenderedPageBreak/>
              <w:t>PROFESIONÁLI</w:t>
            </w:r>
          </w:p>
          <w:p w:rsidR="00F01BDA" w:rsidRDefault="00F01BDA" w:rsidP="00B81007">
            <w:pPr>
              <w:pStyle w:val="Obsahtabuky"/>
              <w:spacing w:line="276" w:lineRule="auto"/>
              <w:jc w:val="center"/>
              <w:rPr>
                <w:rFonts w:ascii="Calibri" w:hAnsi="Calibri"/>
                <w:b/>
                <w:bCs/>
                <w:sz w:val="28"/>
                <w:szCs w:val="28"/>
                <w:lang w:val="sk-SK"/>
              </w:rPr>
            </w:pPr>
          </w:p>
          <w:p w:rsidR="00F01BDA" w:rsidRDefault="00F01BDA" w:rsidP="00B81007">
            <w:pPr>
              <w:pStyle w:val="Obsahtabuky"/>
              <w:spacing w:line="276" w:lineRule="auto"/>
              <w:jc w:val="center"/>
              <w:rPr>
                <w:rFonts w:ascii="Calibri" w:hAnsi="Calibri"/>
                <w:b/>
                <w:lang w:val="sk-SK"/>
              </w:rPr>
            </w:pPr>
            <w:r>
              <w:rPr>
                <w:rFonts w:ascii="Calibri" w:hAnsi="Calibri"/>
                <w:b/>
                <w:bCs/>
                <w:sz w:val="28"/>
                <w:szCs w:val="28"/>
                <w:lang w:val="sk-SK"/>
              </w:rPr>
              <w:t xml:space="preserve">1. súťažná úloha: </w:t>
            </w:r>
            <w:r>
              <w:rPr>
                <w:rFonts w:ascii="Calibri" w:hAnsi="Calibri"/>
                <w:b/>
                <w:sz w:val="28"/>
                <w:lang w:val="sk-SK"/>
              </w:rPr>
              <w:t>DUET KVETOV</w:t>
            </w:r>
          </w:p>
          <w:p w:rsidR="00F01BDA" w:rsidRDefault="00F01BDA" w:rsidP="00B81007">
            <w:pPr>
              <w:pStyle w:val="Obsahtabuky"/>
              <w:spacing w:line="276" w:lineRule="auto"/>
              <w:jc w:val="center"/>
              <w:rPr>
                <w:rFonts w:ascii="Calibri" w:hAnsi="Calibri"/>
                <w:kern w:val="2"/>
                <w:lang w:val="sk-SK"/>
              </w:rPr>
            </w:pPr>
          </w:p>
        </w:tc>
      </w:tr>
      <w:tr w:rsidR="00F01BDA" w:rsidTr="00B81007">
        <w:tc>
          <w:tcPr>
            <w:tcW w:w="1875" w:type="dxa"/>
            <w:tcBorders>
              <w:top w:val="single" w:sz="2" w:space="0" w:color="000000"/>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kern w:val="2"/>
                <w:lang w:val="sk-SK"/>
              </w:rPr>
            </w:pPr>
            <w:r>
              <w:rPr>
                <w:rFonts w:ascii="Calibri" w:hAnsi="Calibri"/>
                <w:b/>
                <w:lang w:val="sk-SK"/>
              </w:rPr>
              <w:t>Termín</w:t>
            </w:r>
          </w:p>
        </w:tc>
        <w:tc>
          <w:tcPr>
            <w:tcW w:w="7770" w:type="dxa"/>
            <w:gridSpan w:val="2"/>
            <w:tcBorders>
              <w:top w:val="single" w:sz="2" w:space="0" w:color="000000"/>
              <w:left w:val="single" w:sz="2" w:space="0" w:color="000000"/>
              <w:bottom w:val="single" w:sz="2" w:space="0" w:color="000000"/>
              <w:right w:val="single" w:sz="2" w:space="0" w:color="000000"/>
            </w:tcBorders>
          </w:tcPr>
          <w:p w:rsidR="00F01BDA" w:rsidRPr="006F5C6A" w:rsidRDefault="00F01BDA" w:rsidP="00B81007">
            <w:pPr>
              <w:pStyle w:val="Obsahtabuky"/>
              <w:spacing w:line="276" w:lineRule="auto"/>
              <w:rPr>
                <w:rFonts w:ascii="Calibri" w:hAnsi="Calibri"/>
                <w:b/>
                <w:kern w:val="2"/>
                <w:lang w:val="sk-SK"/>
              </w:rPr>
            </w:pPr>
            <w:r>
              <w:rPr>
                <w:rFonts w:ascii="Calibri" w:hAnsi="Calibri"/>
                <w:b/>
                <w:lang w:val="sk-SK"/>
              </w:rPr>
              <w:t>19.09. 2018 streda  9:00 – 11:00 hod.</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kern w:val="2"/>
                <w:lang w:val="sk-SK"/>
              </w:rPr>
            </w:pPr>
            <w:r>
              <w:rPr>
                <w:rFonts w:ascii="Calibri" w:hAnsi="Calibri"/>
                <w:b/>
                <w:lang w:val="sk-SK"/>
              </w:rPr>
              <w:t>Súťažný čas</w:t>
            </w:r>
          </w:p>
        </w:tc>
        <w:tc>
          <w:tcPr>
            <w:tcW w:w="7756" w:type="dxa"/>
            <w:tcBorders>
              <w:top w:val="nil"/>
              <w:left w:val="single" w:sz="2" w:space="0" w:color="000000"/>
              <w:bottom w:val="single" w:sz="2" w:space="0" w:color="000000"/>
              <w:right w:val="single" w:sz="2" w:space="0" w:color="000000"/>
            </w:tcBorders>
          </w:tcPr>
          <w:p w:rsidR="00F01BDA" w:rsidRDefault="00F01BDA" w:rsidP="00B81007">
            <w:pPr>
              <w:pStyle w:val="Obsahtabuky"/>
              <w:spacing w:line="276" w:lineRule="auto"/>
              <w:rPr>
                <w:rFonts w:ascii="Calibri" w:hAnsi="Calibri"/>
                <w:kern w:val="2"/>
                <w:lang w:val="sk-SK"/>
              </w:rPr>
            </w:pPr>
            <w:r>
              <w:rPr>
                <w:rFonts w:ascii="Calibri" w:hAnsi="Calibri"/>
                <w:lang w:val="sk-SK"/>
              </w:rPr>
              <w:t>120 minút</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kern w:val="2"/>
                <w:lang w:val="sk-SK"/>
              </w:rPr>
            </w:pPr>
            <w:r>
              <w:rPr>
                <w:rFonts w:ascii="Calibri" w:hAnsi="Calibri"/>
                <w:b/>
                <w:lang w:val="sk-SK"/>
              </w:rPr>
              <w:t>Téma</w:t>
            </w:r>
          </w:p>
        </w:tc>
        <w:tc>
          <w:tcPr>
            <w:tcW w:w="7756" w:type="dxa"/>
            <w:tcBorders>
              <w:top w:val="nil"/>
              <w:left w:val="single" w:sz="2" w:space="0" w:color="000000"/>
              <w:bottom w:val="single" w:sz="2" w:space="0" w:color="000000"/>
              <w:right w:val="single" w:sz="2" w:space="0" w:color="000000"/>
            </w:tcBorders>
            <w:hideMark/>
          </w:tcPr>
          <w:p w:rsidR="00F01BDA" w:rsidRDefault="00F01BDA" w:rsidP="00B81007">
            <w:pPr>
              <w:pStyle w:val="Obsahtabuky"/>
              <w:spacing w:line="276" w:lineRule="auto"/>
              <w:rPr>
                <w:rFonts w:ascii="Calibri" w:hAnsi="Calibri"/>
                <w:b/>
                <w:kern w:val="2"/>
                <w:lang w:val="sk-SK"/>
              </w:rPr>
            </w:pPr>
            <w:r>
              <w:rPr>
                <w:rFonts w:ascii="Calibri" w:hAnsi="Calibri"/>
                <w:b/>
                <w:kern w:val="2"/>
                <w:lang w:val="sk-SK"/>
              </w:rPr>
              <w:t xml:space="preserve">SYMFÓNIA V KVETOCH </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kern w:val="2"/>
                <w:lang w:val="sk-SK"/>
              </w:rPr>
            </w:pPr>
            <w:r>
              <w:rPr>
                <w:rFonts w:ascii="Calibri" w:hAnsi="Calibri"/>
                <w:b/>
                <w:lang w:val="sk-SK"/>
              </w:rPr>
              <w:t>Typ práce</w:t>
            </w:r>
          </w:p>
        </w:tc>
        <w:tc>
          <w:tcPr>
            <w:tcW w:w="7756" w:type="dxa"/>
            <w:tcBorders>
              <w:top w:val="nil"/>
              <w:left w:val="single" w:sz="2" w:space="0" w:color="000000"/>
              <w:bottom w:val="single" w:sz="2" w:space="0" w:color="000000"/>
              <w:right w:val="single" w:sz="2" w:space="0" w:color="000000"/>
            </w:tcBorders>
          </w:tcPr>
          <w:p w:rsidR="00F01BDA" w:rsidRDefault="00F01BDA" w:rsidP="00B81007">
            <w:pPr>
              <w:pStyle w:val="Obsahtabuky"/>
              <w:spacing w:line="276" w:lineRule="auto"/>
              <w:rPr>
                <w:rFonts w:ascii="Calibri" w:hAnsi="Calibri"/>
                <w:kern w:val="2"/>
                <w:lang w:val="sk-SK"/>
              </w:rPr>
            </w:pPr>
            <w:r>
              <w:rPr>
                <w:rFonts w:ascii="Calibri" w:hAnsi="Calibri"/>
                <w:lang w:val="sk-SK"/>
              </w:rPr>
              <w:t>Svadobná dekorácia, kytica</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kern w:val="2"/>
                <w:lang w:val="sk-SK"/>
              </w:rPr>
            </w:pPr>
            <w:r>
              <w:rPr>
                <w:rFonts w:ascii="Calibri" w:hAnsi="Calibri"/>
                <w:b/>
                <w:lang w:val="sk-SK"/>
              </w:rPr>
              <w:t>Popis úlohy</w:t>
            </w:r>
          </w:p>
        </w:tc>
        <w:tc>
          <w:tcPr>
            <w:tcW w:w="7756" w:type="dxa"/>
            <w:tcBorders>
              <w:top w:val="nil"/>
              <w:left w:val="single" w:sz="2" w:space="0" w:color="000000"/>
              <w:bottom w:val="single" w:sz="2" w:space="0" w:color="000000"/>
              <w:right w:val="single" w:sz="2" w:space="0" w:color="000000"/>
            </w:tcBorders>
            <w:hideMark/>
          </w:tcPr>
          <w:p w:rsidR="00F01BDA" w:rsidRPr="00737DE9" w:rsidRDefault="00F01BDA" w:rsidP="00B81007">
            <w:pPr>
              <w:pStyle w:val="Obsahtabuky"/>
              <w:spacing w:line="276" w:lineRule="auto"/>
              <w:rPr>
                <w:rFonts w:ascii="Calibri" w:hAnsi="Calibri"/>
                <w:kern w:val="2"/>
                <w:lang w:val="sk-SK"/>
              </w:rPr>
            </w:pPr>
            <w:r>
              <w:rPr>
                <w:rFonts w:ascii="Calibri" w:hAnsi="Calibri"/>
                <w:lang w:val="sk-SK"/>
              </w:rPr>
              <w:t>Vytvoriť svadobnú dekoráciu alebo kyticu pre nevestu</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kern w:val="2"/>
                <w:lang w:val="sk-SK"/>
              </w:rPr>
            </w:pPr>
            <w:r>
              <w:rPr>
                <w:rFonts w:ascii="Calibri" w:hAnsi="Calibri"/>
                <w:b/>
                <w:lang w:val="sk-SK"/>
              </w:rPr>
              <w:t>Tvar / veľkosť</w:t>
            </w:r>
          </w:p>
        </w:tc>
        <w:tc>
          <w:tcPr>
            <w:tcW w:w="7756" w:type="dxa"/>
            <w:tcBorders>
              <w:top w:val="nil"/>
              <w:left w:val="single" w:sz="2" w:space="0" w:color="000000"/>
              <w:bottom w:val="single" w:sz="2" w:space="0" w:color="000000"/>
              <w:right w:val="single" w:sz="2" w:space="0" w:color="000000"/>
            </w:tcBorders>
          </w:tcPr>
          <w:p w:rsidR="00F01BDA" w:rsidRDefault="00F2323D" w:rsidP="00B81007">
            <w:pPr>
              <w:pStyle w:val="Obsahtabuky"/>
              <w:spacing w:line="276" w:lineRule="auto"/>
              <w:rPr>
                <w:rFonts w:ascii="Calibri" w:hAnsi="Calibri"/>
                <w:kern w:val="2"/>
                <w:lang w:val="sk-SK"/>
              </w:rPr>
            </w:pPr>
            <w:r>
              <w:rPr>
                <w:rFonts w:ascii="Calibri" w:hAnsi="Calibri"/>
                <w:lang w:val="sk-SK"/>
              </w:rPr>
              <w:t>Ľubovoľná – podľa floristických zásad</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kern w:val="2"/>
                <w:lang w:val="sk-SK"/>
              </w:rPr>
            </w:pPr>
            <w:r>
              <w:rPr>
                <w:rFonts w:ascii="Calibri" w:hAnsi="Calibri"/>
                <w:b/>
                <w:lang w:val="sk-SK"/>
              </w:rPr>
              <w:t>Technika</w:t>
            </w:r>
          </w:p>
        </w:tc>
        <w:tc>
          <w:tcPr>
            <w:tcW w:w="7756" w:type="dxa"/>
            <w:tcBorders>
              <w:top w:val="nil"/>
              <w:left w:val="single" w:sz="2" w:space="0" w:color="000000"/>
              <w:bottom w:val="single" w:sz="2" w:space="0" w:color="000000"/>
              <w:right w:val="single" w:sz="2" w:space="0" w:color="000000"/>
            </w:tcBorders>
          </w:tcPr>
          <w:p w:rsidR="00F01BDA" w:rsidRDefault="00F01BDA" w:rsidP="00B81007">
            <w:pPr>
              <w:pStyle w:val="Obsahtabuky"/>
              <w:spacing w:line="276" w:lineRule="auto"/>
              <w:rPr>
                <w:rFonts w:ascii="Calibri" w:hAnsi="Calibri"/>
                <w:kern w:val="2"/>
                <w:lang w:val="sk-SK"/>
              </w:rPr>
            </w:pPr>
            <w:r>
              <w:rPr>
                <w:rFonts w:ascii="Calibri" w:hAnsi="Calibri"/>
                <w:lang w:val="sk-SK"/>
              </w:rPr>
              <w:t>Ľubovoľná</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kern w:val="2"/>
              </w:rPr>
            </w:pPr>
            <w:r>
              <w:rPr>
                <w:rFonts w:ascii="Calibri" w:hAnsi="Calibri"/>
                <w:b/>
                <w:lang w:val="sk-SK"/>
              </w:rPr>
              <w:t>Požiadavky</w:t>
            </w:r>
          </w:p>
        </w:tc>
        <w:tc>
          <w:tcPr>
            <w:tcW w:w="7756" w:type="dxa"/>
            <w:tcBorders>
              <w:top w:val="nil"/>
              <w:left w:val="single" w:sz="2" w:space="0" w:color="000000"/>
              <w:bottom w:val="single" w:sz="2" w:space="0" w:color="000000"/>
              <w:right w:val="single" w:sz="2" w:space="0" w:color="000000"/>
            </w:tcBorders>
            <w:hideMark/>
          </w:tcPr>
          <w:p w:rsidR="00F01BDA" w:rsidRDefault="00F01BDA" w:rsidP="00B81007">
            <w:pPr>
              <w:pStyle w:val="Obsahtabuky"/>
              <w:spacing w:line="276" w:lineRule="auto"/>
              <w:rPr>
                <w:rFonts w:ascii="Calibri" w:hAnsi="Calibri"/>
                <w:lang w:val="sk-SK"/>
              </w:rPr>
            </w:pPr>
            <w:r>
              <w:rPr>
                <w:rFonts w:ascii="Calibri" w:hAnsi="Calibri"/>
                <w:lang w:val="sk-SK"/>
              </w:rPr>
              <w:t>Florista sa pri tvorbe musí inšpirovať hudobným zadaním  -</w:t>
            </w:r>
          </w:p>
          <w:p w:rsidR="00F01BDA" w:rsidRDefault="00F01BDA" w:rsidP="00B81007">
            <w:pPr>
              <w:pStyle w:val="Obsahtabuky"/>
              <w:spacing w:line="276" w:lineRule="auto"/>
            </w:pPr>
            <w:r>
              <w:rPr>
                <w:rFonts w:ascii="Calibri" w:hAnsi="Calibri"/>
                <w:lang w:val="sk-SK"/>
              </w:rPr>
              <w:t xml:space="preserve">dielom </w:t>
            </w:r>
            <w:r>
              <w:t>Lakmé od L. Delibes</w:t>
            </w:r>
          </w:p>
          <w:p w:rsidR="00F01BDA" w:rsidRDefault="00F01BDA" w:rsidP="00B81007">
            <w:pPr>
              <w:pStyle w:val="Obsahtabuky"/>
              <w:spacing w:line="276" w:lineRule="auto"/>
            </w:pPr>
            <w:r>
              <w:t>(</w:t>
            </w:r>
            <w:hyperlink r:id="rId22" w:history="1">
              <w:r w:rsidRPr="00D16046">
                <w:rPr>
                  <w:rStyle w:val="Hypertextovprepojenie"/>
                </w:rPr>
                <w:t>https://www.youtube.com/watch?v=8Qx2lMaMsl8</w:t>
              </w:r>
            </w:hyperlink>
            <w:r>
              <w:t xml:space="preserve">). </w:t>
            </w:r>
          </w:p>
          <w:p w:rsidR="00F01BDA" w:rsidRDefault="00F01BDA" w:rsidP="00B81007">
            <w:pPr>
              <w:pStyle w:val="Obsahtabuky"/>
              <w:spacing w:line="276" w:lineRule="auto"/>
              <w:rPr>
                <w:rFonts w:ascii="Calibri" w:hAnsi="Calibri"/>
                <w:lang w:val="sk-SK"/>
              </w:rPr>
            </w:pPr>
            <w:r>
              <w:rPr>
                <w:rFonts w:ascii="Calibri" w:hAnsi="Calibri"/>
                <w:lang w:val="sk-SK"/>
              </w:rPr>
              <w:t xml:space="preserve">Súťažiaci môže mať vopred pripravenú ľubovoľnú konštrukciu, minimálne 50% floristickej činnosti však musí predviesť v rámci súťažného času. Kytica alebo dekorácia sa musí dať niesť v ruke alebo na ruke. </w:t>
            </w:r>
          </w:p>
          <w:p w:rsidR="00F01BDA" w:rsidRDefault="00F01BDA" w:rsidP="00B81007">
            <w:pPr>
              <w:pStyle w:val="Obsahtabuky"/>
              <w:spacing w:line="276" w:lineRule="auto"/>
              <w:rPr>
                <w:rFonts w:ascii="Calibri" w:hAnsi="Calibri"/>
                <w:kern w:val="2"/>
                <w:lang w:val="sk-SK"/>
              </w:rPr>
            </w:pPr>
            <w:r>
              <w:rPr>
                <w:rFonts w:ascii="Calibri" w:hAnsi="Calibri"/>
                <w:lang w:val="sk-SK"/>
              </w:rPr>
              <w:t>Doba trvanlivosti kytice musí byť minimálne 24 hodín.</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kern w:val="2"/>
                <w:lang w:val="sk-SK"/>
              </w:rPr>
            </w:pPr>
            <w:r>
              <w:rPr>
                <w:rFonts w:ascii="Calibri" w:hAnsi="Calibri"/>
                <w:b/>
                <w:lang w:val="sk-SK"/>
              </w:rPr>
              <w:t>Materiál</w:t>
            </w:r>
          </w:p>
        </w:tc>
        <w:tc>
          <w:tcPr>
            <w:tcW w:w="7756" w:type="dxa"/>
            <w:tcBorders>
              <w:top w:val="nil"/>
              <w:left w:val="single" w:sz="2" w:space="0" w:color="000000"/>
              <w:bottom w:val="single" w:sz="2" w:space="0" w:color="000000"/>
              <w:right w:val="single" w:sz="2" w:space="0" w:color="000000"/>
            </w:tcBorders>
            <w:hideMark/>
          </w:tcPr>
          <w:p w:rsidR="00F01BDA" w:rsidRPr="00906E79" w:rsidRDefault="00F01BDA" w:rsidP="00B81007">
            <w:pPr>
              <w:pStyle w:val="Obsahtabuky"/>
              <w:spacing w:line="276" w:lineRule="auto"/>
              <w:rPr>
                <w:rFonts w:ascii="Calibri" w:hAnsi="Calibri"/>
                <w:color w:val="FF0000"/>
                <w:kern w:val="2"/>
                <w:lang w:val="sk-SK"/>
              </w:rPr>
            </w:pPr>
            <w:r>
              <w:rPr>
                <w:rFonts w:ascii="Calibri" w:hAnsi="Calibri"/>
                <w:lang w:val="sk-SK"/>
              </w:rPr>
              <w:t xml:space="preserve">Všetok rastlinný, technický a dekoračný  materiál si zabezpečí súťažiaci podľa vlastného výberu. Konštrukcia svadobného diela môže byť z ľubovoľného dekoračného a rastlinného materiálu. </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kern w:val="2"/>
                <w:lang w:val="sk-SK"/>
              </w:rPr>
            </w:pPr>
            <w:r>
              <w:rPr>
                <w:rFonts w:ascii="Calibri" w:hAnsi="Calibri"/>
                <w:b/>
                <w:lang w:val="sk-SK"/>
              </w:rPr>
              <w:t>Prípravné práce</w:t>
            </w:r>
          </w:p>
        </w:tc>
        <w:tc>
          <w:tcPr>
            <w:tcW w:w="7756" w:type="dxa"/>
            <w:tcBorders>
              <w:top w:val="nil"/>
              <w:left w:val="single" w:sz="2" w:space="0" w:color="000000"/>
              <w:bottom w:val="single" w:sz="2" w:space="0" w:color="000000"/>
              <w:right w:val="single" w:sz="2" w:space="0" w:color="000000"/>
            </w:tcBorders>
            <w:hideMark/>
          </w:tcPr>
          <w:p w:rsidR="00F01BDA" w:rsidRDefault="00F01BDA" w:rsidP="00B81007">
            <w:pPr>
              <w:pStyle w:val="Obsahtabuky"/>
              <w:spacing w:line="360" w:lineRule="auto"/>
              <w:rPr>
                <w:rFonts w:ascii="Calibri" w:hAnsi="Calibri"/>
                <w:kern w:val="2"/>
                <w:lang w:val="sk-SK"/>
              </w:rPr>
            </w:pPr>
            <w:r>
              <w:rPr>
                <w:rFonts w:ascii="Calibri" w:hAnsi="Calibri"/>
                <w:lang w:val="sk-SK"/>
              </w:rPr>
              <w:t>Príprava rastlinného materiálu je  obmedzená na začistenie a zrezanie stoniek.</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kern w:val="2"/>
                <w:lang w:val="sk-SK"/>
              </w:rPr>
            </w:pPr>
            <w:r>
              <w:rPr>
                <w:rFonts w:ascii="Calibri" w:hAnsi="Calibri"/>
                <w:b/>
                <w:lang w:val="sk-SK"/>
              </w:rPr>
              <w:t>Pracovné / výstavné miesto</w:t>
            </w:r>
          </w:p>
        </w:tc>
        <w:tc>
          <w:tcPr>
            <w:tcW w:w="7756" w:type="dxa"/>
            <w:tcBorders>
              <w:top w:val="nil"/>
              <w:left w:val="single" w:sz="2" w:space="0" w:color="000000"/>
              <w:bottom w:val="single" w:sz="2" w:space="0" w:color="000000"/>
              <w:right w:val="single" w:sz="2" w:space="0" w:color="000000"/>
            </w:tcBorders>
          </w:tcPr>
          <w:p w:rsidR="00F01BDA" w:rsidRDefault="00F01BDA" w:rsidP="00F2323D">
            <w:pPr>
              <w:pStyle w:val="Obsahtabuky"/>
              <w:spacing w:line="276" w:lineRule="auto"/>
              <w:rPr>
                <w:rFonts w:ascii="Calibri" w:hAnsi="Calibri"/>
                <w:kern w:val="2"/>
                <w:lang w:val="sk-SK"/>
              </w:rPr>
            </w:pPr>
            <w:r>
              <w:rPr>
                <w:rFonts w:ascii="Calibri" w:hAnsi="Calibri"/>
                <w:lang w:val="sk-SK"/>
              </w:rPr>
              <w:t>Galéria kultúrno-spoločenského centra Fontána</w:t>
            </w:r>
          </w:p>
        </w:tc>
      </w:tr>
      <w:tr w:rsidR="00F01BDA" w:rsidTr="00B81007">
        <w:trPr>
          <w:trHeight w:val="825"/>
        </w:trPr>
        <w:tc>
          <w:tcPr>
            <w:tcW w:w="9645" w:type="dxa"/>
            <w:gridSpan w:val="3"/>
            <w:tcBorders>
              <w:top w:val="single" w:sz="2" w:space="0" w:color="000000"/>
              <w:left w:val="single" w:sz="2" w:space="0" w:color="000000"/>
              <w:bottom w:val="single" w:sz="2" w:space="0" w:color="000000"/>
              <w:right w:val="single" w:sz="2" w:space="0" w:color="000000"/>
            </w:tcBorders>
            <w:shd w:val="clear" w:color="auto" w:fill="DDD9C3"/>
            <w:vAlign w:val="center"/>
          </w:tcPr>
          <w:p w:rsidR="00F01BDA" w:rsidRDefault="00F01BDA" w:rsidP="00B81007">
            <w:pPr>
              <w:pStyle w:val="Obsahtabuky"/>
              <w:spacing w:line="276" w:lineRule="auto"/>
              <w:jc w:val="center"/>
              <w:rPr>
                <w:rFonts w:ascii="Calibri" w:hAnsi="Calibri"/>
                <w:b/>
                <w:bCs/>
                <w:kern w:val="2"/>
                <w:sz w:val="28"/>
                <w:szCs w:val="28"/>
                <w:lang w:val="sk-SK"/>
              </w:rPr>
            </w:pPr>
            <w:r>
              <w:rPr>
                <w:rFonts w:ascii="Calibri" w:hAnsi="Calibri"/>
                <w:b/>
                <w:bCs/>
                <w:sz w:val="28"/>
                <w:szCs w:val="28"/>
                <w:lang w:val="sk-SK"/>
              </w:rPr>
              <w:t>PROFESIONÁLI</w:t>
            </w:r>
          </w:p>
          <w:p w:rsidR="00F01BDA" w:rsidRDefault="00F01BDA" w:rsidP="00B81007">
            <w:pPr>
              <w:pStyle w:val="Obsahtabuky"/>
              <w:spacing w:line="276" w:lineRule="auto"/>
              <w:jc w:val="center"/>
              <w:rPr>
                <w:rFonts w:ascii="Calibri" w:hAnsi="Calibri"/>
                <w:b/>
                <w:bCs/>
                <w:sz w:val="28"/>
                <w:szCs w:val="28"/>
                <w:lang w:val="sk-SK"/>
              </w:rPr>
            </w:pPr>
          </w:p>
          <w:p w:rsidR="00F01BDA" w:rsidRDefault="00F01BDA" w:rsidP="00B81007">
            <w:pPr>
              <w:pStyle w:val="Obsahtabuky"/>
              <w:spacing w:line="276" w:lineRule="auto"/>
              <w:jc w:val="center"/>
              <w:rPr>
                <w:rFonts w:ascii="Calibri" w:hAnsi="Calibri"/>
                <w:b/>
                <w:bCs/>
                <w:sz w:val="28"/>
                <w:szCs w:val="28"/>
                <w:lang w:val="sk-SK"/>
              </w:rPr>
            </w:pPr>
            <w:r>
              <w:rPr>
                <w:rFonts w:ascii="Calibri" w:hAnsi="Calibri"/>
                <w:b/>
                <w:bCs/>
                <w:sz w:val="28"/>
                <w:szCs w:val="28"/>
                <w:lang w:val="sk-SK"/>
              </w:rPr>
              <w:t>2. súťažná úloha: VIVA MUSICA</w:t>
            </w:r>
          </w:p>
          <w:p w:rsidR="00F01BDA" w:rsidRDefault="00F01BDA" w:rsidP="00B81007">
            <w:pPr>
              <w:pStyle w:val="Obsahtabuky"/>
              <w:spacing w:line="276" w:lineRule="auto"/>
              <w:jc w:val="center"/>
              <w:rPr>
                <w:rFonts w:ascii="Calibri" w:hAnsi="Calibri"/>
                <w:kern w:val="2"/>
                <w:lang w:val="sk-SK"/>
              </w:rPr>
            </w:pPr>
          </w:p>
        </w:tc>
      </w:tr>
      <w:tr w:rsidR="00F01BDA" w:rsidTr="00B81007">
        <w:tc>
          <w:tcPr>
            <w:tcW w:w="1875" w:type="dxa"/>
            <w:tcBorders>
              <w:top w:val="single" w:sz="2" w:space="0" w:color="000000"/>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kern w:val="2"/>
                <w:lang w:val="sk-SK"/>
              </w:rPr>
            </w:pPr>
            <w:r>
              <w:rPr>
                <w:rFonts w:ascii="Calibri" w:hAnsi="Calibri"/>
                <w:b/>
                <w:lang w:val="sk-SK"/>
              </w:rPr>
              <w:t>Termín</w:t>
            </w:r>
          </w:p>
        </w:tc>
        <w:tc>
          <w:tcPr>
            <w:tcW w:w="7770" w:type="dxa"/>
            <w:gridSpan w:val="2"/>
            <w:tcBorders>
              <w:top w:val="single" w:sz="2" w:space="0" w:color="000000"/>
              <w:left w:val="single" w:sz="2" w:space="0" w:color="000000"/>
              <w:bottom w:val="single" w:sz="2" w:space="0" w:color="000000"/>
              <w:right w:val="single" w:sz="2" w:space="0" w:color="000000"/>
            </w:tcBorders>
          </w:tcPr>
          <w:p w:rsidR="00F01BDA" w:rsidRPr="006F5C6A" w:rsidRDefault="00F01BDA" w:rsidP="00B81007">
            <w:pPr>
              <w:pStyle w:val="Obsahtabuky"/>
              <w:spacing w:line="276" w:lineRule="auto"/>
              <w:rPr>
                <w:rFonts w:ascii="Calibri" w:hAnsi="Calibri"/>
                <w:b/>
                <w:kern w:val="2"/>
                <w:lang w:val="sk-SK"/>
              </w:rPr>
            </w:pPr>
            <w:r>
              <w:rPr>
                <w:rFonts w:ascii="Calibri" w:hAnsi="Calibri"/>
                <w:b/>
                <w:lang w:val="sk-SK"/>
              </w:rPr>
              <w:t>19.09. 2018 streda  11</w:t>
            </w:r>
            <w:r w:rsidRPr="00044E73">
              <w:rPr>
                <w:rFonts w:ascii="Calibri" w:hAnsi="Calibri"/>
                <w:b/>
                <w:lang w:val="sk-SK"/>
              </w:rPr>
              <w:t>:</w:t>
            </w:r>
            <w:r>
              <w:rPr>
                <w:rFonts w:ascii="Calibri" w:hAnsi="Calibri"/>
                <w:b/>
                <w:lang w:val="sk-SK"/>
              </w:rPr>
              <w:t>3</w:t>
            </w:r>
            <w:r w:rsidRPr="00044E73">
              <w:rPr>
                <w:rFonts w:ascii="Calibri" w:hAnsi="Calibri"/>
                <w:b/>
                <w:lang w:val="sk-SK"/>
              </w:rPr>
              <w:t xml:space="preserve">0 </w:t>
            </w:r>
            <w:r>
              <w:rPr>
                <w:rFonts w:ascii="Calibri" w:hAnsi="Calibri"/>
                <w:b/>
                <w:lang w:val="sk-SK"/>
              </w:rPr>
              <w:t>– 12</w:t>
            </w:r>
            <w:r w:rsidRPr="00044E73">
              <w:rPr>
                <w:rFonts w:ascii="Calibri" w:hAnsi="Calibri"/>
                <w:b/>
                <w:lang w:val="sk-SK"/>
              </w:rPr>
              <w:t>:</w:t>
            </w:r>
            <w:r>
              <w:rPr>
                <w:rFonts w:ascii="Calibri" w:hAnsi="Calibri"/>
                <w:b/>
                <w:lang w:val="sk-SK"/>
              </w:rPr>
              <w:t>3</w:t>
            </w:r>
            <w:r w:rsidRPr="00044E73">
              <w:rPr>
                <w:rFonts w:ascii="Calibri" w:hAnsi="Calibri"/>
                <w:b/>
                <w:lang w:val="sk-SK"/>
              </w:rPr>
              <w:t>0 hod.</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kern w:val="2"/>
                <w:lang w:val="sk-SK"/>
              </w:rPr>
            </w:pPr>
            <w:r>
              <w:rPr>
                <w:rFonts w:ascii="Calibri" w:hAnsi="Calibri"/>
                <w:b/>
                <w:lang w:val="sk-SK"/>
              </w:rPr>
              <w:t>Súťažný čas</w:t>
            </w:r>
          </w:p>
        </w:tc>
        <w:tc>
          <w:tcPr>
            <w:tcW w:w="7756" w:type="dxa"/>
            <w:tcBorders>
              <w:top w:val="nil"/>
              <w:left w:val="single" w:sz="2" w:space="0" w:color="000000"/>
              <w:bottom w:val="single" w:sz="2" w:space="0" w:color="000000"/>
              <w:right w:val="single" w:sz="2" w:space="0" w:color="000000"/>
            </w:tcBorders>
            <w:hideMark/>
          </w:tcPr>
          <w:p w:rsidR="00F01BDA" w:rsidRDefault="00F01BDA" w:rsidP="00B81007">
            <w:pPr>
              <w:pStyle w:val="Obsahtabuky"/>
              <w:spacing w:line="276" w:lineRule="auto"/>
              <w:rPr>
                <w:rFonts w:ascii="Calibri" w:hAnsi="Calibri"/>
                <w:kern w:val="2"/>
                <w:lang w:val="sk-SK"/>
              </w:rPr>
            </w:pPr>
            <w:r>
              <w:rPr>
                <w:rFonts w:ascii="Calibri" w:hAnsi="Calibri"/>
                <w:lang w:val="sk-SK"/>
              </w:rPr>
              <w:t xml:space="preserve">60 minút  </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kern w:val="2"/>
                <w:lang w:val="sk-SK"/>
              </w:rPr>
            </w:pPr>
            <w:r>
              <w:rPr>
                <w:rFonts w:ascii="Calibri" w:hAnsi="Calibri"/>
                <w:b/>
                <w:lang w:val="sk-SK"/>
              </w:rPr>
              <w:t>Téma</w:t>
            </w:r>
          </w:p>
        </w:tc>
        <w:tc>
          <w:tcPr>
            <w:tcW w:w="7756" w:type="dxa"/>
            <w:tcBorders>
              <w:top w:val="nil"/>
              <w:left w:val="single" w:sz="2" w:space="0" w:color="000000"/>
              <w:bottom w:val="single" w:sz="2" w:space="0" w:color="000000"/>
              <w:right w:val="single" w:sz="2" w:space="0" w:color="000000"/>
            </w:tcBorders>
          </w:tcPr>
          <w:p w:rsidR="00F01BDA" w:rsidRPr="006F5C6A" w:rsidRDefault="00F01BDA" w:rsidP="00B81007">
            <w:pPr>
              <w:pStyle w:val="Obsahtabuky"/>
              <w:spacing w:line="276" w:lineRule="auto"/>
              <w:rPr>
                <w:rFonts w:ascii="Calibri" w:hAnsi="Calibri"/>
                <w:b/>
                <w:kern w:val="2"/>
                <w:lang w:val="sk-SK"/>
              </w:rPr>
            </w:pPr>
            <w:r>
              <w:rPr>
                <w:rFonts w:ascii="Calibri" w:hAnsi="Calibri"/>
                <w:b/>
                <w:kern w:val="2"/>
              </w:rPr>
              <w:t>SYMFÓNIA V KVETOCH</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kern w:val="2"/>
                <w:lang w:val="sk-SK"/>
              </w:rPr>
            </w:pPr>
            <w:r>
              <w:rPr>
                <w:rFonts w:ascii="Calibri" w:hAnsi="Calibri"/>
                <w:b/>
                <w:lang w:val="sk-SK"/>
              </w:rPr>
              <w:t>Typ práce</w:t>
            </w:r>
          </w:p>
        </w:tc>
        <w:tc>
          <w:tcPr>
            <w:tcW w:w="7756" w:type="dxa"/>
            <w:tcBorders>
              <w:top w:val="nil"/>
              <w:left w:val="single" w:sz="2" w:space="0" w:color="000000"/>
              <w:bottom w:val="single" w:sz="2" w:space="0" w:color="000000"/>
              <w:right w:val="single" w:sz="2" w:space="0" w:color="000000"/>
            </w:tcBorders>
          </w:tcPr>
          <w:p w:rsidR="00F01BDA" w:rsidRDefault="00F01BDA" w:rsidP="00B81007">
            <w:pPr>
              <w:pStyle w:val="Obsahtabuky"/>
              <w:spacing w:line="276" w:lineRule="auto"/>
              <w:rPr>
                <w:rFonts w:ascii="Calibri" w:hAnsi="Calibri"/>
                <w:kern w:val="2"/>
                <w:lang w:val="sk-SK"/>
              </w:rPr>
            </w:pPr>
            <w:r>
              <w:rPr>
                <w:rFonts w:ascii="Calibri" w:hAnsi="Calibri"/>
                <w:lang w:val="sk-SK"/>
              </w:rPr>
              <w:t>Vysadzovaná nádoba do exteriéru</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kern w:val="2"/>
                <w:lang w:val="sk-SK"/>
              </w:rPr>
            </w:pPr>
            <w:r>
              <w:rPr>
                <w:rFonts w:ascii="Calibri" w:hAnsi="Calibri"/>
                <w:b/>
                <w:lang w:val="sk-SK"/>
              </w:rPr>
              <w:t>Popis úlohy</w:t>
            </w:r>
          </w:p>
        </w:tc>
        <w:tc>
          <w:tcPr>
            <w:tcW w:w="7756" w:type="dxa"/>
            <w:tcBorders>
              <w:top w:val="nil"/>
              <w:left w:val="single" w:sz="2" w:space="0" w:color="000000"/>
              <w:bottom w:val="single" w:sz="2" w:space="0" w:color="000000"/>
              <w:right w:val="single" w:sz="2" w:space="0" w:color="000000"/>
            </w:tcBorders>
          </w:tcPr>
          <w:p w:rsidR="00FC2432" w:rsidRPr="00FC2432" w:rsidRDefault="00F01BDA" w:rsidP="00FC2432">
            <w:pPr>
              <w:pStyle w:val="Obsahtabuky"/>
              <w:spacing w:line="276" w:lineRule="auto"/>
              <w:rPr>
                <w:rFonts w:ascii="Calibri" w:hAnsi="Calibri"/>
                <w:lang w:val="sk-SK"/>
              </w:rPr>
            </w:pPr>
            <w:r>
              <w:rPr>
                <w:rFonts w:ascii="Calibri" w:hAnsi="Calibri"/>
                <w:lang w:val="sk-SK"/>
              </w:rPr>
              <w:t>Priestorová vysadzovaná nádoba určená na otvorenie hudobného festivalu</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kern w:val="2"/>
                <w:lang w:val="sk-SK"/>
              </w:rPr>
            </w:pPr>
            <w:r>
              <w:rPr>
                <w:rFonts w:ascii="Calibri" w:hAnsi="Calibri"/>
                <w:b/>
                <w:lang w:val="sk-SK"/>
              </w:rPr>
              <w:t>Tvar / veľkosť</w:t>
            </w:r>
          </w:p>
        </w:tc>
        <w:tc>
          <w:tcPr>
            <w:tcW w:w="7756" w:type="dxa"/>
            <w:tcBorders>
              <w:top w:val="nil"/>
              <w:left w:val="single" w:sz="2" w:space="0" w:color="000000"/>
              <w:bottom w:val="single" w:sz="2" w:space="0" w:color="000000"/>
              <w:right w:val="single" w:sz="2" w:space="0" w:color="000000"/>
            </w:tcBorders>
          </w:tcPr>
          <w:p w:rsidR="00F01BDA" w:rsidRDefault="00F01BDA" w:rsidP="00B81007">
            <w:pPr>
              <w:pStyle w:val="Obsahtabuky"/>
              <w:spacing w:line="276" w:lineRule="auto"/>
              <w:rPr>
                <w:rFonts w:ascii="Calibri" w:hAnsi="Calibri"/>
                <w:kern w:val="2"/>
                <w:lang w:val="sk-SK"/>
              </w:rPr>
            </w:pPr>
            <w:r>
              <w:rPr>
                <w:rFonts w:ascii="Calibri" w:hAnsi="Calibri"/>
                <w:lang w:val="sk-SK"/>
              </w:rPr>
              <w:t>Pôdorys max. 1,50x1,50m, výška neobmedzená</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kern w:val="2"/>
                <w:lang w:val="sk-SK"/>
              </w:rPr>
            </w:pPr>
            <w:r>
              <w:rPr>
                <w:rFonts w:ascii="Calibri" w:hAnsi="Calibri"/>
                <w:b/>
                <w:lang w:val="sk-SK"/>
              </w:rPr>
              <w:t>Technika</w:t>
            </w:r>
          </w:p>
        </w:tc>
        <w:tc>
          <w:tcPr>
            <w:tcW w:w="7756" w:type="dxa"/>
            <w:tcBorders>
              <w:top w:val="nil"/>
              <w:left w:val="single" w:sz="2" w:space="0" w:color="000000"/>
              <w:bottom w:val="single" w:sz="2" w:space="0" w:color="000000"/>
              <w:right w:val="single" w:sz="2" w:space="0" w:color="000000"/>
            </w:tcBorders>
          </w:tcPr>
          <w:p w:rsidR="00F01BDA" w:rsidRDefault="00F01BDA" w:rsidP="00B81007">
            <w:pPr>
              <w:pStyle w:val="Obsahtabuky"/>
              <w:spacing w:line="276" w:lineRule="auto"/>
              <w:rPr>
                <w:rFonts w:ascii="Calibri" w:hAnsi="Calibri"/>
                <w:kern w:val="2"/>
                <w:lang w:val="sk-SK"/>
              </w:rPr>
            </w:pPr>
            <w:r>
              <w:rPr>
                <w:rFonts w:ascii="Calibri" w:hAnsi="Calibri"/>
                <w:lang w:val="sk-SK"/>
              </w:rPr>
              <w:t>Zosadzovaním, konštrukcia a nádoba – technika ľubovoľná</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kern w:val="2"/>
              </w:rPr>
            </w:pPr>
            <w:r>
              <w:rPr>
                <w:rFonts w:ascii="Calibri" w:hAnsi="Calibri"/>
                <w:b/>
                <w:lang w:val="sk-SK"/>
              </w:rPr>
              <w:lastRenderedPageBreak/>
              <w:t>Požiadavky</w:t>
            </w:r>
          </w:p>
        </w:tc>
        <w:tc>
          <w:tcPr>
            <w:tcW w:w="7756" w:type="dxa"/>
            <w:tcBorders>
              <w:top w:val="nil"/>
              <w:left w:val="single" w:sz="2" w:space="0" w:color="000000"/>
              <w:bottom w:val="single" w:sz="2" w:space="0" w:color="000000"/>
              <w:right w:val="single" w:sz="2" w:space="0" w:color="000000"/>
            </w:tcBorders>
            <w:hideMark/>
          </w:tcPr>
          <w:p w:rsidR="00F01BDA" w:rsidRDefault="00F01BDA" w:rsidP="00B81007">
            <w:pPr>
              <w:pStyle w:val="Obsahtabuky"/>
              <w:spacing w:line="276" w:lineRule="auto"/>
              <w:rPr>
                <w:rFonts w:ascii="Calibri" w:hAnsi="Calibri"/>
                <w:lang w:val="sk-SK"/>
              </w:rPr>
            </w:pPr>
            <w:r>
              <w:rPr>
                <w:rFonts w:ascii="Calibri" w:hAnsi="Calibri"/>
                <w:lang w:val="sk-SK"/>
              </w:rPr>
              <w:t xml:space="preserve">Súťažiaci vytvorí ľubovoľnú priestorovú zosadzovanú nádobu, ktorá bude umiestnená v exteriéri. Florista sa musí inšpirovať pri tvorbe znelkou a filozofiou festivalu ( </w:t>
            </w:r>
            <w:hyperlink r:id="rId23" w:history="1">
              <w:r w:rsidRPr="00150EC4">
                <w:rPr>
                  <w:rStyle w:val="Hypertextovprepojenie"/>
                  <w:rFonts w:ascii="Calibri" w:hAnsi="Calibri"/>
                  <w:lang w:val="sk-SK"/>
                </w:rPr>
                <w:t>https://www.youtube.com/watch?v=4MFbn8EbB4k</w:t>
              </w:r>
            </w:hyperlink>
            <w:r>
              <w:rPr>
                <w:rFonts w:ascii="Calibri" w:hAnsi="Calibri"/>
                <w:lang w:val="sk-SK"/>
              </w:rPr>
              <w:t xml:space="preserve"> ). Súťažiaci môže v kompozícii využiť vopred pripravenú ľubovoľnú konštrukciu technického charakteru, minimálne 50% floristickej činnosti však musí predviesť v rámci súťažného času. Dekorácia bude umiestnená v priestore a pohľad musí byť zo všetkých strán.</w:t>
            </w:r>
          </w:p>
          <w:p w:rsidR="00F01BDA" w:rsidRPr="005D492B" w:rsidRDefault="00F01BDA" w:rsidP="00B81007">
            <w:pPr>
              <w:pStyle w:val="Obsahtabuky"/>
              <w:spacing w:line="276" w:lineRule="auto"/>
              <w:rPr>
                <w:rFonts w:ascii="Calibri" w:hAnsi="Calibri"/>
                <w:lang w:val="sk-SK"/>
              </w:rPr>
            </w:pPr>
            <w:r>
              <w:rPr>
                <w:rFonts w:ascii="Calibri" w:hAnsi="Calibri"/>
                <w:lang w:val="sk-SK"/>
              </w:rPr>
              <w:t>Doba trvanlivosti: 2 mesiace</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kern w:val="2"/>
                <w:lang w:val="sk-SK"/>
              </w:rPr>
            </w:pPr>
            <w:r>
              <w:rPr>
                <w:rFonts w:ascii="Calibri" w:hAnsi="Calibri"/>
                <w:b/>
                <w:lang w:val="sk-SK"/>
              </w:rPr>
              <w:t>Materiál</w:t>
            </w:r>
          </w:p>
        </w:tc>
        <w:tc>
          <w:tcPr>
            <w:tcW w:w="7756" w:type="dxa"/>
            <w:tcBorders>
              <w:top w:val="nil"/>
              <w:left w:val="single" w:sz="2" w:space="0" w:color="000000"/>
              <w:bottom w:val="single" w:sz="2" w:space="0" w:color="000000"/>
              <w:right w:val="single" w:sz="2" w:space="0" w:color="000000"/>
            </w:tcBorders>
            <w:hideMark/>
          </w:tcPr>
          <w:p w:rsidR="00F01BDA" w:rsidRDefault="00F01BDA" w:rsidP="00B81007">
            <w:pPr>
              <w:pStyle w:val="Obsahtabuky"/>
              <w:spacing w:line="276" w:lineRule="auto"/>
              <w:rPr>
                <w:rFonts w:ascii="Calibri" w:hAnsi="Calibri"/>
                <w:lang w:val="sk-SK"/>
              </w:rPr>
            </w:pPr>
            <w:r>
              <w:rPr>
                <w:rFonts w:ascii="Calibri" w:hAnsi="Calibri"/>
                <w:lang w:val="sk-SK"/>
              </w:rPr>
              <w:t>Všetok živý a suchý  rastlinný, technický a dekoračný  materiál si zabezpečí súťažiaci podľa vlastného výberu ako aj nádobu</w:t>
            </w:r>
            <w:r w:rsidR="00F2323D">
              <w:rPr>
                <w:rFonts w:ascii="Calibri" w:hAnsi="Calibri"/>
                <w:lang w:val="sk-SK"/>
              </w:rPr>
              <w:t>.</w:t>
            </w:r>
            <w:r>
              <w:rPr>
                <w:rFonts w:ascii="Calibri" w:hAnsi="Calibri"/>
                <w:lang w:val="sk-SK"/>
              </w:rPr>
              <w:t xml:space="preserve"> Nádoba musí byť funkčná, môže byť ľubovoľne floristicky upravená. Je povolené si priniesť aj rôzne podstavce, musí byť však zabezpečená dokonalá stabilita.</w:t>
            </w:r>
          </w:p>
          <w:p w:rsidR="00F01BDA" w:rsidRDefault="00F01BDA" w:rsidP="00B81007">
            <w:pPr>
              <w:rPr>
                <w:rFonts w:ascii="Calibri" w:hAnsi="Calibri" w:cs="Calibri"/>
                <w:shd w:val="clear" w:color="auto" w:fill="FFFFFF"/>
              </w:rPr>
            </w:pPr>
            <w:r w:rsidRPr="0014731E">
              <w:rPr>
                <w:rFonts w:ascii="Calibri" w:hAnsi="Calibri" w:cs="Calibri"/>
                <w:shd w:val="clear" w:color="auto" w:fill="FFFFFF"/>
              </w:rPr>
              <w:t>Pri výsadbe rastlín do nádoby</w:t>
            </w:r>
            <w:r>
              <w:rPr>
                <w:rFonts w:ascii="Calibri" w:hAnsi="Calibri" w:cs="Calibri"/>
              </w:rPr>
              <w:t xml:space="preserve"> </w:t>
            </w:r>
            <w:r w:rsidRPr="0014731E">
              <w:rPr>
                <w:rFonts w:ascii="Calibri" w:hAnsi="Calibri" w:cs="Calibri"/>
                <w:shd w:val="clear" w:color="auto" w:fill="FFFFFF"/>
              </w:rPr>
              <w:t>pamätajte</w:t>
            </w:r>
            <w:r>
              <w:rPr>
                <w:rFonts w:ascii="Calibri" w:hAnsi="Calibri" w:cs="Calibri"/>
                <w:shd w:val="clear" w:color="auto" w:fill="FFFFFF"/>
              </w:rPr>
              <w:t xml:space="preserve">: </w:t>
            </w:r>
          </w:p>
          <w:p w:rsidR="00F01BDA" w:rsidRPr="0014731E" w:rsidRDefault="00F01BDA" w:rsidP="00B81007">
            <w:pPr>
              <w:rPr>
                <w:rFonts w:ascii="Calibri" w:hAnsi="Calibri" w:cs="Calibri"/>
              </w:rPr>
            </w:pPr>
            <w:r>
              <w:rPr>
                <w:rFonts w:ascii="Calibri" w:hAnsi="Calibri" w:cs="Calibri"/>
                <w:shd w:val="clear" w:color="auto" w:fill="FFFFFF"/>
              </w:rPr>
              <w:t>-</w:t>
            </w:r>
            <w:r w:rsidRPr="0014731E">
              <w:rPr>
                <w:rFonts w:ascii="Calibri" w:hAnsi="Calibri" w:cs="Calibri"/>
                <w:shd w:val="clear" w:color="auto" w:fill="FFFFFF"/>
              </w:rPr>
              <w:t xml:space="preserve"> do jednej nádoby patria len druhy s rovnakými nárokmi na svetlo, vlhkosť a pH substrátu</w:t>
            </w:r>
          </w:p>
          <w:p w:rsidR="00F01BDA" w:rsidRPr="0014731E" w:rsidRDefault="00F01BDA" w:rsidP="00B81007">
            <w:pPr>
              <w:rPr>
                <w:rFonts w:ascii="Calibri" w:hAnsi="Calibri" w:cs="Calibri"/>
              </w:rPr>
            </w:pPr>
            <w:r w:rsidRPr="0014731E">
              <w:rPr>
                <w:rFonts w:ascii="Calibri" w:hAnsi="Calibri" w:cs="Calibri"/>
                <w:shd w:val="clear" w:color="auto" w:fill="FFFFFF"/>
              </w:rPr>
              <w:t>- nekombinujte rýchle rastúce druhy s pomaly rastúcimi</w:t>
            </w:r>
            <w:r w:rsidRPr="0014731E">
              <w:rPr>
                <w:rFonts w:ascii="Calibri" w:hAnsi="Calibri" w:cs="Calibri"/>
              </w:rPr>
              <w:t xml:space="preserve"> </w:t>
            </w:r>
          </w:p>
          <w:p w:rsidR="00F01BDA" w:rsidRPr="0014731E" w:rsidRDefault="00F01BDA" w:rsidP="00B81007">
            <w:pPr>
              <w:rPr>
                <w:rFonts w:ascii="Calibri" w:hAnsi="Calibri" w:cs="Calibri"/>
              </w:rPr>
            </w:pPr>
            <w:r w:rsidRPr="0014731E">
              <w:rPr>
                <w:rFonts w:ascii="Calibri" w:hAnsi="Calibri" w:cs="Calibri"/>
              </w:rPr>
              <w:t>- zabezpečte dobrý odtok prebytočnej vody z nádoby</w:t>
            </w:r>
          </w:p>
          <w:p w:rsidR="00F01BDA" w:rsidRPr="0014731E" w:rsidRDefault="00F01BDA" w:rsidP="00B81007">
            <w:pPr>
              <w:rPr>
                <w:rFonts w:ascii="Calibri" w:hAnsi="Calibri" w:cs="Calibri"/>
              </w:rPr>
            </w:pPr>
            <w:r w:rsidRPr="0014731E">
              <w:rPr>
                <w:rFonts w:ascii="Calibri" w:hAnsi="Calibri" w:cs="Calibri"/>
              </w:rPr>
              <w:t>- vytvorte drenážnu vrstvu primeranú veľkosti nádoby aj rastlín</w:t>
            </w:r>
          </w:p>
          <w:p w:rsidR="00F01BDA" w:rsidRPr="0014731E" w:rsidRDefault="00F01BDA" w:rsidP="00B81007">
            <w:pPr>
              <w:rPr>
                <w:rFonts w:ascii="Calibri" w:hAnsi="Calibri" w:cs="Calibri"/>
              </w:rPr>
            </w:pPr>
            <w:r w:rsidRPr="0014731E">
              <w:rPr>
                <w:rFonts w:ascii="Calibri" w:hAnsi="Calibri" w:cs="Calibri"/>
              </w:rPr>
              <w:t>- použite substrát vhodný pre vybrané druhy rastlín</w:t>
            </w:r>
          </w:p>
          <w:p w:rsidR="00F01BDA" w:rsidRPr="005D492B" w:rsidRDefault="00F01BDA" w:rsidP="00B81007">
            <w:pPr>
              <w:rPr>
                <w:rFonts w:ascii="Calibri" w:hAnsi="Calibri" w:cs="Calibri"/>
              </w:rPr>
            </w:pPr>
            <w:r w:rsidRPr="0014731E">
              <w:rPr>
                <w:rFonts w:ascii="Calibri" w:hAnsi="Calibri" w:cs="Calibri"/>
              </w:rPr>
              <w:t>- musí byť horná plocha balu vysádzanej rastliny min. 2 cm pod okrajom nádoby (kvôli zálievke)</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kern w:val="2"/>
                <w:lang w:val="sk-SK"/>
              </w:rPr>
            </w:pPr>
            <w:r>
              <w:rPr>
                <w:rFonts w:ascii="Calibri" w:hAnsi="Calibri"/>
                <w:b/>
                <w:lang w:val="sk-SK"/>
              </w:rPr>
              <w:t>Pracovné / výstavné miesto</w:t>
            </w:r>
          </w:p>
        </w:tc>
        <w:tc>
          <w:tcPr>
            <w:tcW w:w="7756" w:type="dxa"/>
            <w:tcBorders>
              <w:top w:val="nil"/>
              <w:left w:val="single" w:sz="2" w:space="0" w:color="000000"/>
              <w:bottom w:val="single" w:sz="2" w:space="0" w:color="000000"/>
              <w:right w:val="single" w:sz="2" w:space="0" w:color="000000"/>
            </w:tcBorders>
          </w:tcPr>
          <w:p w:rsidR="00F01BDA" w:rsidRPr="006F5C6A" w:rsidRDefault="00F01BDA" w:rsidP="00B81007">
            <w:pPr>
              <w:pStyle w:val="Obsahtabuky"/>
              <w:spacing w:line="276" w:lineRule="auto"/>
              <w:rPr>
                <w:rFonts w:ascii="Calibri" w:hAnsi="Calibri"/>
                <w:lang w:val="sk-SK"/>
              </w:rPr>
            </w:pPr>
            <w:r>
              <w:rPr>
                <w:rFonts w:ascii="Calibri" w:hAnsi="Calibri"/>
                <w:lang w:val="sk-SK"/>
              </w:rPr>
              <w:t>Galéria kultúrno-spoločenského centra Fontána. Práce budú vystavené v mestskom parku pred kultúrno-spoločenským centrom Fontána.</w:t>
            </w:r>
          </w:p>
        </w:tc>
      </w:tr>
      <w:tr w:rsidR="00F01BDA" w:rsidTr="00B81007">
        <w:trPr>
          <w:trHeight w:val="825"/>
        </w:trPr>
        <w:tc>
          <w:tcPr>
            <w:tcW w:w="9645" w:type="dxa"/>
            <w:gridSpan w:val="3"/>
            <w:tcBorders>
              <w:top w:val="single" w:sz="2" w:space="0" w:color="000000"/>
              <w:left w:val="single" w:sz="2" w:space="0" w:color="000000"/>
              <w:bottom w:val="single" w:sz="2" w:space="0" w:color="000000"/>
              <w:right w:val="single" w:sz="2" w:space="0" w:color="000000"/>
            </w:tcBorders>
            <w:shd w:val="clear" w:color="auto" w:fill="DDD9C3"/>
            <w:vAlign w:val="center"/>
          </w:tcPr>
          <w:p w:rsidR="00F01BDA" w:rsidRDefault="00F01BDA" w:rsidP="00B81007">
            <w:pPr>
              <w:pStyle w:val="Obsahtabuky"/>
              <w:spacing w:line="276" w:lineRule="auto"/>
              <w:jc w:val="center"/>
              <w:rPr>
                <w:rFonts w:ascii="Calibri" w:hAnsi="Calibri"/>
                <w:b/>
                <w:bCs/>
                <w:kern w:val="2"/>
                <w:sz w:val="28"/>
                <w:szCs w:val="28"/>
                <w:lang w:val="sk-SK"/>
              </w:rPr>
            </w:pPr>
            <w:r>
              <w:rPr>
                <w:rFonts w:ascii="Calibri" w:hAnsi="Calibri"/>
                <w:b/>
                <w:bCs/>
                <w:sz w:val="28"/>
                <w:szCs w:val="28"/>
                <w:lang w:val="sk-SK"/>
              </w:rPr>
              <w:t>PROFESIONÁLI</w:t>
            </w:r>
          </w:p>
          <w:p w:rsidR="00F01BDA" w:rsidRDefault="00F01BDA" w:rsidP="00B81007">
            <w:pPr>
              <w:pStyle w:val="Obsahtabuky"/>
              <w:spacing w:line="276" w:lineRule="auto"/>
              <w:jc w:val="center"/>
              <w:rPr>
                <w:rFonts w:ascii="Calibri" w:hAnsi="Calibri"/>
                <w:b/>
                <w:bCs/>
                <w:sz w:val="28"/>
                <w:szCs w:val="28"/>
                <w:lang w:val="sk-SK"/>
              </w:rPr>
            </w:pPr>
          </w:p>
          <w:p w:rsidR="00F01BDA" w:rsidRDefault="00F01BDA" w:rsidP="00B81007">
            <w:pPr>
              <w:pStyle w:val="Obsahtabuky"/>
              <w:spacing w:line="276" w:lineRule="auto"/>
              <w:jc w:val="center"/>
              <w:rPr>
                <w:rFonts w:ascii="Calibri" w:hAnsi="Calibri"/>
                <w:b/>
                <w:bCs/>
                <w:sz w:val="28"/>
                <w:szCs w:val="28"/>
                <w:lang w:val="sk-SK"/>
              </w:rPr>
            </w:pPr>
            <w:r>
              <w:rPr>
                <w:rFonts w:ascii="Calibri" w:hAnsi="Calibri"/>
                <w:b/>
                <w:bCs/>
                <w:sz w:val="28"/>
                <w:szCs w:val="28"/>
                <w:lang w:val="sk-SK"/>
              </w:rPr>
              <w:t>3. súťažná úloha: TANCUJÚCE KVETY V SKLE</w:t>
            </w:r>
          </w:p>
          <w:p w:rsidR="00F01BDA" w:rsidRDefault="00F01BDA" w:rsidP="00B81007">
            <w:pPr>
              <w:pStyle w:val="Obsahtabuky"/>
              <w:spacing w:line="276" w:lineRule="auto"/>
              <w:jc w:val="center"/>
              <w:rPr>
                <w:rFonts w:ascii="Calibri" w:hAnsi="Calibri"/>
                <w:kern w:val="2"/>
                <w:lang w:val="sk-SK"/>
              </w:rPr>
            </w:pPr>
          </w:p>
        </w:tc>
      </w:tr>
      <w:tr w:rsidR="00F01BDA" w:rsidTr="00B81007">
        <w:tc>
          <w:tcPr>
            <w:tcW w:w="1875" w:type="dxa"/>
            <w:tcBorders>
              <w:top w:val="single" w:sz="2" w:space="0" w:color="000000"/>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kern w:val="2"/>
                <w:lang w:val="sk-SK"/>
              </w:rPr>
            </w:pPr>
            <w:r>
              <w:rPr>
                <w:rFonts w:ascii="Calibri" w:hAnsi="Calibri"/>
                <w:b/>
                <w:lang w:val="sk-SK"/>
              </w:rPr>
              <w:t>Termín</w:t>
            </w:r>
          </w:p>
        </w:tc>
        <w:tc>
          <w:tcPr>
            <w:tcW w:w="7770" w:type="dxa"/>
            <w:gridSpan w:val="2"/>
            <w:tcBorders>
              <w:top w:val="single" w:sz="2" w:space="0" w:color="000000"/>
              <w:left w:val="single" w:sz="2" w:space="0" w:color="000000"/>
              <w:bottom w:val="single" w:sz="2" w:space="0" w:color="000000"/>
              <w:right w:val="single" w:sz="2" w:space="0" w:color="000000"/>
            </w:tcBorders>
          </w:tcPr>
          <w:p w:rsidR="00F01BDA" w:rsidRPr="006F5C6A" w:rsidRDefault="00F01BDA" w:rsidP="00FC2432">
            <w:pPr>
              <w:pStyle w:val="Obsahtabuky"/>
              <w:spacing w:line="276" w:lineRule="auto"/>
              <w:rPr>
                <w:rFonts w:ascii="Calibri" w:hAnsi="Calibri"/>
                <w:b/>
                <w:kern w:val="2"/>
                <w:lang w:val="sk-SK"/>
              </w:rPr>
            </w:pPr>
            <w:r>
              <w:rPr>
                <w:rFonts w:ascii="Calibri" w:hAnsi="Calibri"/>
                <w:b/>
                <w:lang w:val="sk-SK"/>
              </w:rPr>
              <w:t>19.09. 2018 streda  1</w:t>
            </w:r>
            <w:r w:rsidR="00FC2432">
              <w:rPr>
                <w:rFonts w:ascii="Calibri" w:hAnsi="Calibri"/>
                <w:b/>
                <w:lang w:val="sk-SK"/>
              </w:rPr>
              <w:t>3</w:t>
            </w:r>
            <w:r>
              <w:rPr>
                <w:rFonts w:ascii="Calibri" w:hAnsi="Calibri"/>
                <w:b/>
                <w:lang w:val="sk-SK"/>
              </w:rPr>
              <w:t>:30 – 1</w:t>
            </w:r>
            <w:r w:rsidR="00FC2432">
              <w:rPr>
                <w:rFonts w:ascii="Calibri" w:hAnsi="Calibri"/>
                <w:b/>
                <w:lang w:val="sk-SK"/>
              </w:rPr>
              <w:t>4</w:t>
            </w:r>
            <w:r>
              <w:rPr>
                <w:rFonts w:ascii="Calibri" w:hAnsi="Calibri"/>
                <w:b/>
                <w:lang w:val="sk-SK"/>
              </w:rPr>
              <w:t>:30 hod.</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kern w:val="2"/>
                <w:lang w:val="sk-SK"/>
              </w:rPr>
            </w:pPr>
            <w:r>
              <w:rPr>
                <w:rFonts w:ascii="Calibri" w:hAnsi="Calibri"/>
                <w:b/>
                <w:lang w:val="sk-SK"/>
              </w:rPr>
              <w:t>Súťažný čas</w:t>
            </w:r>
          </w:p>
        </w:tc>
        <w:tc>
          <w:tcPr>
            <w:tcW w:w="7756" w:type="dxa"/>
            <w:tcBorders>
              <w:top w:val="nil"/>
              <w:left w:val="single" w:sz="2" w:space="0" w:color="000000"/>
              <w:bottom w:val="single" w:sz="2" w:space="0" w:color="000000"/>
              <w:right w:val="single" w:sz="2" w:space="0" w:color="000000"/>
            </w:tcBorders>
            <w:hideMark/>
          </w:tcPr>
          <w:p w:rsidR="00F01BDA" w:rsidRDefault="00F01BDA" w:rsidP="00B81007">
            <w:pPr>
              <w:pStyle w:val="Obsahtabuky"/>
              <w:spacing w:line="276" w:lineRule="auto"/>
              <w:rPr>
                <w:rFonts w:ascii="Calibri" w:hAnsi="Calibri"/>
                <w:kern w:val="2"/>
                <w:lang w:val="sk-SK"/>
              </w:rPr>
            </w:pPr>
            <w:r>
              <w:rPr>
                <w:rFonts w:ascii="Calibri" w:hAnsi="Calibri"/>
                <w:lang w:val="sk-SK"/>
              </w:rPr>
              <w:t>60 minút</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kern w:val="2"/>
                <w:lang w:val="sk-SK"/>
              </w:rPr>
            </w:pPr>
            <w:r>
              <w:rPr>
                <w:rFonts w:ascii="Calibri" w:hAnsi="Calibri"/>
                <w:b/>
                <w:lang w:val="sk-SK"/>
              </w:rPr>
              <w:t>Téma</w:t>
            </w:r>
          </w:p>
        </w:tc>
        <w:tc>
          <w:tcPr>
            <w:tcW w:w="7756" w:type="dxa"/>
            <w:tcBorders>
              <w:top w:val="nil"/>
              <w:left w:val="single" w:sz="2" w:space="0" w:color="000000"/>
              <w:bottom w:val="single" w:sz="2" w:space="0" w:color="000000"/>
              <w:right w:val="single" w:sz="2" w:space="0" w:color="000000"/>
            </w:tcBorders>
          </w:tcPr>
          <w:p w:rsidR="00F01BDA" w:rsidRPr="006F5C6A" w:rsidRDefault="00F01BDA" w:rsidP="00B81007">
            <w:pPr>
              <w:pStyle w:val="Obsahtabuky"/>
              <w:spacing w:line="276" w:lineRule="auto"/>
              <w:rPr>
                <w:rFonts w:ascii="Calibri" w:hAnsi="Calibri"/>
                <w:b/>
                <w:kern w:val="2"/>
                <w:lang w:val="sk-SK"/>
              </w:rPr>
            </w:pPr>
            <w:r>
              <w:rPr>
                <w:rFonts w:ascii="Calibri" w:hAnsi="Calibri"/>
                <w:b/>
                <w:kern w:val="2"/>
              </w:rPr>
              <w:t>SYMFÓNIA V KVETOCH</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kern w:val="2"/>
                <w:lang w:val="sk-SK"/>
              </w:rPr>
            </w:pPr>
            <w:r>
              <w:rPr>
                <w:rFonts w:ascii="Calibri" w:hAnsi="Calibri"/>
                <w:b/>
                <w:lang w:val="sk-SK"/>
              </w:rPr>
              <w:t>Typ práce</w:t>
            </w:r>
          </w:p>
        </w:tc>
        <w:tc>
          <w:tcPr>
            <w:tcW w:w="7756" w:type="dxa"/>
            <w:tcBorders>
              <w:top w:val="nil"/>
              <w:left w:val="single" w:sz="2" w:space="0" w:color="000000"/>
              <w:bottom w:val="single" w:sz="2" w:space="0" w:color="000000"/>
              <w:right w:val="single" w:sz="2" w:space="0" w:color="000000"/>
            </w:tcBorders>
          </w:tcPr>
          <w:p w:rsidR="00F01BDA" w:rsidRPr="006F5C6A" w:rsidRDefault="00F01BDA" w:rsidP="00B81007">
            <w:pPr>
              <w:pStyle w:val="Obsahtabuky"/>
              <w:spacing w:line="276" w:lineRule="auto"/>
              <w:rPr>
                <w:rFonts w:ascii="Calibri" w:hAnsi="Calibri"/>
                <w:kern w:val="2"/>
                <w:lang w:val="sk-SK"/>
              </w:rPr>
            </w:pPr>
            <w:r>
              <w:rPr>
                <w:rFonts w:ascii="Calibri" w:hAnsi="Calibri"/>
                <w:kern w:val="2"/>
                <w:lang w:val="sk-SK"/>
              </w:rPr>
              <w:t>Tajná práca</w:t>
            </w:r>
          </w:p>
        </w:tc>
      </w:tr>
      <w:tr w:rsidR="00F01BDA" w:rsidTr="00B81007">
        <w:tc>
          <w:tcPr>
            <w:tcW w:w="1889" w:type="dxa"/>
            <w:gridSpan w:val="2"/>
            <w:tcBorders>
              <w:top w:val="nil"/>
              <w:left w:val="single" w:sz="2" w:space="0" w:color="000000"/>
              <w:bottom w:val="single" w:sz="2" w:space="0" w:color="000000"/>
              <w:right w:val="nil"/>
            </w:tcBorders>
          </w:tcPr>
          <w:p w:rsidR="00F01BDA" w:rsidRDefault="00F01BDA" w:rsidP="00B81007">
            <w:pPr>
              <w:pStyle w:val="Obsahtabuky"/>
              <w:spacing w:line="276" w:lineRule="auto"/>
              <w:rPr>
                <w:rFonts w:ascii="Calibri" w:hAnsi="Calibri"/>
                <w:b/>
                <w:kern w:val="2"/>
                <w:lang w:val="sk-SK"/>
              </w:rPr>
            </w:pPr>
            <w:r>
              <w:rPr>
                <w:rFonts w:ascii="Calibri" w:hAnsi="Calibri"/>
                <w:b/>
                <w:lang w:val="sk-SK"/>
              </w:rPr>
              <w:t>Popis úlohy</w:t>
            </w:r>
          </w:p>
          <w:p w:rsidR="00F01BDA" w:rsidRDefault="00F01BDA" w:rsidP="00B81007">
            <w:pPr>
              <w:pStyle w:val="Obsahtabuky"/>
              <w:spacing w:line="276" w:lineRule="auto"/>
              <w:rPr>
                <w:rFonts w:ascii="Calibri" w:hAnsi="Calibri"/>
                <w:b/>
                <w:kern w:val="2"/>
                <w:lang w:val="sk-SK"/>
              </w:rPr>
            </w:pPr>
          </w:p>
        </w:tc>
        <w:tc>
          <w:tcPr>
            <w:tcW w:w="7756" w:type="dxa"/>
            <w:tcBorders>
              <w:top w:val="nil"/>
              <w:left w:val="single" w:sz="2" w:space="0" w:color="000000"/>
              <w:bottom w:val="single" w:sz="2" w:space="0" w:color="000000"/>
              <w:right w:val="single" w:sz="2" w:space="0" w:color="000000"/>
            </w:tcBorders>
          </w:tcPr>
          <w:p w:rsidR="00F01BDA" w:rsidRPr="00A06CD3" w:rsidRDefault="00F01BDA" w:rsidP="00B81007">
            <w:pPr>
              <w:pStyle w:val="Obsahtabuky"/>
              <w:spacing w:line="276" w:lineRule="auto"/>
              <w:rPr>
                <w:rFonts w:ascii="Calibri" w:hAnsi="Calibri"/>
                <w:b/>
                <w:kern w:val="2"/>
                <w:lang w:val="sk-SK"/>
              </w:rPr>
            </w:pPr>
            <w:r w:rsidRPr="00D320FF">
              <w:rPr>
                <w:rFonts w:ascii="Calibri" w:hAnsi="Calibri"/>
                <w:b/>
                <w:kern w:val="2"/>
                <w:lang w:val="sk-SK"/>
              </w:rPr>
              <w:t>Zadanie dostane  súťažiaci na miest</w:t>
            </w:r>
            <w:r w:rsidR="00A06CD3">
              <w:rPr>
                <w:rFonts w:ascii="Calibri" w:hAnsi="Calibri"/>
                <w:b/>
                <w:kern w:val="2"/>
                <w:lang w:val="sk-SK"/>
              </w:rPr>
              <w:t>e</w:t>
            </w:r>
          </w:p>
          <w:p w:rsidR="00F01BDA" w:rsidRDefault="00F01BDA" w:rsidP="00B81007">
            <w:pPr>
              <w:pStyle w:val="Obsahtabuky"/>
              <w:spacing w:line="276" w:lineRule="auto"/>
              <w:rPr>
                <w:rFonts w:ascii="Calibri" w:hAnsi="Calibri"/>
                <w:kern w:val="2"/>
                <w:lang w:val="sk-SK"/>
              </w:rPr>
            </w:pPr>
          </w:p>
        </w:tc>
      </w:tr>
      <w:tr w:rsidR="00F01BDA" w:rsidTr="00B81007">
        <w:tc>
          <w:tcPr>
            <w:tcW w:w="1889" w:type="dxa"/>
            <w:gridSpan w:val="2"/>
            <w:tcBorders>
              <w:top w:val="nil"/>
              <w:left w:val="single" w:sz="2" w:space="0" w:color="000000"/>
              <w:bottom w:val="single" w:sz="2" w:space="0" w:color="000000"/>
              <w:right w:val="nil"/>
            </w:tcBorders>
          </w:tcPr>
          <w:p w:rsidR="00F01BDA" w:rsidRDefault="00F01BDA" w:rsidP="00B81007">
            <w:pPr>
              <w:pStyle w:val="Obsahtabuky"/>
              <w:spacing w:line="276" w:lineRule="auto"/>
              <w:rPr>
                <w:rFonts w:ascii="Calibri" w:hAnsi="Calibri"/>
                <w:b/>
                <w:kern w:val="2"/>
                <w:lang w:val="sk-SK"/>
              </w:rPr>
            </w:pPr>
            <w:r>
              <w:rPr>
                <w:rFonts w:ascii="Calibri" w:hAnsi="Calibri"/>
                <w:b/>
                <w:lang w:val="sk-SK"/>
              </w:rPr>
              <w:t>Tvar / veľkosť</w:t>
            </w:r>
          </w:p>
        </w:tc>
        <w:tc>
          <w:tcPr>
            <w:tcW w:w="7756" w:type="dxa"/>
            <w:tcBorders>
              <w:top w:val="nil"/>
              <w:left w:val="single" w:sz="2" w:space="0" w:color="000000"/>
              <w:bottom w:val="single" w:sz="2" w:space="0" w:color="000000"/>
              <w:right w:val="single" w:sz="2" w:space="0" w:color="000000"/>
            </w:tcBorders>
          </w:tcPr>
          <w:p w:rsidR="00F01BDA" w:rsidRDefault="00F01BDA" w:rsidP="00B81007">
            <w:pPr>
              <w:pStyle w:val="Obsahtabuky"/>
              <w:spacing w:line="276" w:lineRule="auto"/>
              <w:rPr>
                <w:rFonts w:ascii="Calibri" w:hAnsi="Calibri"/>
                <w:kern w:val="2"/>
                <w:lang w:val="sk-SK"/>
              </w:rPr>
            </w:pPr>
          </w:p>
        </w:tc>
      </w:tr>
      <w:tr w:rsidR="00F01BDA" w:rsidTr="00B81007">
        <w:tc>
          <w:tcPr>
            <w:tcW w:w="1889" w:type="dxa"/>
            <w:gridSpan w:val="2"/>
            <w:tcBorders>
              <w:top w:val="nil"/>
              <w:left w:val="single" w:sz="2" w:space="0" w:color="000000"/>
              <w:bottom w:val="single" w:sz="2" w:space="0" w:color="000000"/>
              <w:right w:val="nil"/>
            </w:tcBorders>
          </w:tcPr>
          <w:p w:rsidR="00F01BDA" w:rsidRDefault="00F01BDA" w:rsidP="00B81007">
            <w:pPr>
              <w:pStyle w:val="Obsahtabuky"/>
              <w:spacing w:line="276" w:lineRule="auto"/>
              <w:rPr>
                <w:rFonts w:ascii="Calibri" w:hAnsi="Calibri"/>
                <w:b/>
                <w:kern w:val="2"/>
                <w:lang w:val="sk-SK"/>
              </w:rPr>
            </w:pPr>
            <w:r>
              <w:rPr>
                <w:rFonts w:ascii="Calibri" w:hAnsi="Calibri"/>
                <w:b/>
                <w:lang w:val="sk-SK"/>
              </w:rPr>
              <w:t>Technika</w:t>
            </w:r>
          </w:p>
        </w:tc>
        <w:tc>
          <w:tcPr>
            <w:tcW w:w="7756" w:type="dxa"/>
            <w:tcBorders>
              <w:top w:val="nil"/>
              <w:left w:val="single" w:sz="2" w:space="0" w:color="000000"/>
              <w:bottom w:val="single" w:sz="2" w:space="0" w:color="000000"/>
              <w:right w:val="single" w:sz="2" w:space="0" w:color="000000"/>
            </w:tcBorders>
            <w:hideMark/>
          </w:tcPr>
          <w:p w:rsidR="00F01BDA" w:rsidRDefault="00F01BDA" w:rsidP="00B81007">
            <w:pPr>
              <w:pStyle w:val="Obsahtabuky"/>
              <w:spacing w:line="276" w:lineRule="auto"/>
              <w:rPr>
                <w:rFonts w:ascii="Calibri" w:hAnsi="Calibri"/>
                <w:kern w:val="2"/>
                <w:lang w:val="sk-SK"/>
              </w:rPr>
            </w:pPr>
            <w:r>
              <w:rPr>
                <w:rFonts w:ascii="Calibri" w:hAnsi="Calibri"/>
                <w:lang w:val="sk-SK"/>
              </w:rPr>
              <w:t>Vkladaním kvetov a rastlinného materiálu do sklenených nádob s vodou.</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kern w:val="2"/>
              </w:rPr>
            </w:pPr>
            <w:r>
              <w:rPr>
                <w:rFonts w:ascii="Calibri" w:hAnsi="Calibri"/>
                <w:b/>
                <w:lang w:val="sk-SK"/>
              </w:rPr>
              <w:t>Požiadavky</w:t>
            </w:r>
          </w:p>
        </w:tc>
        <w:tc>
          <w:tcPr>
            <w:tcW w:w="7756" w:type="dxa"/>
            <w:tcBorders>
              <w:top w:val="nil"/>
              <w:left w:val="single" w:sz="2" w:space="0" w:color="000000"/>
              <w:bottom w:val="single" w:sz="2" w:space="0" w:color="000000"/>
              <w:right w:val="single" w:sz="2" w:space="0" w:color="000000"/>
            </w:tcBorders>
            <w:hideMark/>
          </w:tcPr>
          <w:p w:rsidR="00F01BDA" w:rsidRPr="00D320FF" w:rsidRDefault="00F01BDA" w:rsidP="00B81007">
            <w:pPr>
              <w:rPr>
                <w:b/>
              </w:rPr>
            </w:pPr>
            <w:r w:rsidRPr="00D320FF">
              <w:rPr>
                <w:b/>
              </w:rPr>
              <w:t>Súťažiaci si vopred napočúva hudbu k danej úlohe.</w:t>
            </w:r>
          </w:p>
          <w:p w:rsidR="00F01BDA" w:rsidRPr="00A06CD3" w:rsidRDefault="00F01BDA" w:rsidP="00A06CD3">
            <w:r>
              <w:t>Vivaldi Recomposed </w:t>
            </w:r>
            <w:hyperlink r:id="rId24" w:history="1">
              <w:r>
                <w:rPr>
                  <w:rStyle w:val="Hypertextovprepojenie"/>
                </w:rPr>
                <w:t>https://www.youtube.com/watch?v=8oYWfJuMGMA</w:t>
              </w:r>
            </w:hyperlink>
            <w:r>
              <w:t> </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kern w:val="2"/>
                <w:lang w:val="sk-SK"/>
              </w:rPr>
            </w:pPr>
            <w:r>
              <w:rPr>
                <w:rFonts w:ascii="Calibri" w:hAnsi="Calibri"/>
                <w:b/>
                <w:lang w:val="sk-SK"/>
              </w:rPr>
              <w:t>Materiál</w:t>
            </w:r>
          </w:p>
        </w:tc>
        <w:tc>
          <w:tcPr>
            <w:tcW w:w="7756" w:type="dxa"/>
            <w:tcBorders>
              <w:top w:val="nil"/>
              <w:left w:val="single" w:sz="2" w:space="0" w:color="000000"/>
              <w:bottom w:val="single" w:sz="2" w:space="0" w:color="000000"/>
              <w:right w:val="single" w:sz="2" w:space="0" w:color="000000"/>
            </w:tcBorders>
            <w:hideMark/>
          </w:tcPr>
          <w:p w:rsidR="00F01BDA" w:rsidRPr="00807CFE" w:rsidRDefault="00F01BDA" w:rsidP="00B81007">
            <w:pPr>
              <w:pStyle w:val="Obsahtabuky"/>
              <w:spacing w:line="276" w:lineRule="auto"/>
              <w:rPr>
                <w:rFonts w:ascii="Calibri" w:hAnsi="Calibri"/>
                <w:lang w:val="sk-SK"/>
              </w:rPr>
            </w:pPr>
            <w:r>
              <w:rPr>
                <w:rFonts w:ascii="Calibri" w:hAnsi="Calibri"/>
                <w:lang w:val="sk-SK"/>
              </w:rPr>
              <w:t>Dodá organizátor</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kern w:val="2"/>
                <w:lang w:val="sk-SK"/>
              </w:rPr>
            </w:pPr>
            <w:r>
              <w:rPr>
                <w:rFonts w:ascii="Calibri" w:hAnsi="Calibri"/>
                <w:b/>
                <w:lang w:val="sk-SK"/>
              </w:rPr>
              <w:t xml:space="preserve">Pracovné / </w:t>
            </w:r>
            <w:r>
              <w:rPr>
                <w:rFonts w:ascii="Calibri" w:hAnsi="Calibri"/>
                <w:b/>
                <w:lang w:val="sk-SK"/>
              </w:rPr>
              <w:lastRenderedPageBreak/>
              <w:t>výstavné miesto</w:t>
            </w:r>
          </w:p>
        </w:tc>
        <w:tc>
          <w:tcPr>
            <w:tcW w:w="7756" w:type="dxa"/>
            <w:tcBorders>
              <w:top w:val="nil"/>
              <w:left w:val="single" w:sz="2" w:space="0" w:color="000000"/>
              <w:bottom w:val="single" w:sz="2" w:space="0" w:color="000000"/>
              <w:right w:val="single" w:sz="2" w:space="0" w:color="000000"/>
            </w:tcBorders>
          </w:tcPr>
          <w:p w:rsidR="00F01BDA" w:rsidRDefault="00F01BDA" w:rsidP="00B81007">
            <w:pPr>
              <w:pStyle w:val="Obsahtabuky"/>
              <w:spacing w:line="276" w:lineRule="auto"/>
              <w:rPr>
                <w:rFonts w:ascii="Calibri" w:hAnsi="Calibri"/>
                <w:kern w:val="2"/>
                <w:lang w:val="sk-SK"/>
              </w:rPr>
            </w:pPr>
            <w:r>
              <w:rPr>
                <w:rFonts w:ascii="Calibri" w:hAnsi="Calibri"/>
                <w:lang w:val="sk-SK"/>
              </w:rPr>
              <w:lastRenderedPageBreak/>
              <w:t>OC Aupark, Piešťany</w:t>
            </w:r>
          </w:p>
          <w:p w:rsidR="00F01BDA" w:rsidRDefault="00F01BDA" w:rsidP="00B81007">
            <w:pPr>
              <w:pStyle w:val="Obsahtabuky"/>
              <w:spacing w:line="276" w:lineRule="auto"/>
              <w:rPr>
                <w:rFonts w:ascii="Calibri" w:hAnsi="Calibri"/>
                <w:kern w:val="2"/>
                <w:lang w:val="sk-SK"/>
              </w:rPr>
            </w:pPr>
          </w:p>
        </w:tc>
      </w:tr>
      <w:tr w:rsidR="00F01BDA" w:rsidTr="00B81007">
        <w:trPr>
          <w:trHeight w:val="825"/>
        </w:trPr>
        <w:tc>
          <w:tcPr>
            <w:tcW w:w="9645" w:type="dxa"/>
            <w:gridSpan w:val="3"/>
            <w:tcBorders>
              <w:top w:val="single" w:sz="2" w:space="0" w:color="000000"/>
              <w:left w:val="single" w:sz="2" w:space="0" w:color="000000"/>
              <w:bottom w:val="single" w:sz="2" w:space="0" w:color="000000"/>
              <w:right w:val="single" w:sz="2" w:space="0" w:color="000000"/>
            </w:tcBorders>
            <w:shd w:val="clear" w:color="auto" w:fill="DDD9C3"/>
            <w:vAlign w:val="center"/>
          </w:tcPr>
          <w:p w:rsidR="00F01BDA" w:rsidRDefault="00F01BDA" w:rsidP="00B81007">
            <w:pPr>
              <w:pStyle w:val="Obsahtabuky"/>
              <w:spacing w:line="276" w:lineRule="auto"/>
              <w:jc w:val="center"/>
              <w:rPr>
                <w:rFonts w:ascii="Calibri" w:hAnsi="Calibri"/>
                <w:b/>
                <w:bCs/>
                <w:kern w:val="2"/>
                <w:sz w:val="28"/>
                <w:szCs w:val="28"/>
                <w:lang w:val="sk-SK"/>
              </w:rPr>
            </w:pPr>
            <w:r>
              <w:rPr>
                <w:rFonts w:ascii="Calibri" w:hAnsi="Calibri"/>
                <w:b/>
                <w:bCs/>
                <w:sz w:val="28"/>
                <w:szCs w:val="28"/>
                <w:lang w:val="sk-SK"/>
              </w:rPr>
              <w:lastRenderedPageBreak/>
              <w:t>PROFESIONÁLI</w:t>
            </w:r>
          </w:p>
          <w:p w:rsidR="00F01BDA" w:rsidRDefault="00F01BDA" w:rsidP="00B81007">
            <w:pPr>
              <w:pStyle w:val="Obsahtabuky"/>
              <w:spacing w:line="276" w:lineRule="auto"/>
              <w:jc w:val="center"/>
              <w:rPr>
                <w:rFonts w:ascii="Calibri" w:hAnsi="Calibri"/>
                <w:b/>
                <w:bCs/>
                <w:sz w:val="28"/>
                <w:szCs w:val="28"/>
                <w:lang w:val="sk-SK"/>
              </w:rPr>
            </w:pPr>
          </w:p>
          <w:p w:rsidR="00F01BDA" w:rsidRDefault="00F01BDA" w:rsidP="00B81007">
            <w:pPr>
              <w:pStyle w:val="Obsahtabuky"/>
              <w:spacing w:line="276" w:lineRule="auto"/>
              <w:jc w:val="center"/>
              <w:rPr>
                <w:rFonts w:ascii="Calibri" w:hAnsi="Calibri"/>
                <w:b/>
                <w:bCs/>
                <w:sz w:val="28"/>
                <w:szCs w:val="28"/>
                <w:lang w:val="sk-SK"/>
              </w:rPr>
            </w:pPr>
            <w:r>
              <w:rPr>
                <w:rFonts w:ascii="Calibri" w:hAnsi="Calibri"/>
                <w:b/>
                <w:bCs/>
                <w:sz w:val="28"/>
                <w:szCs w:val="28"/>
                <w:lang w:val="sk-SK"/>
              </w:rPr>
              <w:t>4. súťažná úloha: KYTICA AKO PIESEŇ</w:t>
            </w:r>
          </w:p>
          <w:p w:rsidR="00F01BDA" w:rsidRDefault="00F01BDA" w:rsidP="00B81007">
            <w:pPr>
              <w:pStyle w:val="Obsahtabuky"/>
              <w:spacing w:line="276" w:lineRule="auto"/>
              <w:jc w:val="center"/>
              <w:rPr>
                <w:rFonts w:ascii="Calibri" w:hAnsi="Calibri"/>
                <w:kern w:val="2"/>
                <w:lang w:val="sk-SK"/>
              </w:rPr>
            </w:pPr>
          </w:p>
        </w:tc>
      </w:tr>
      <w:tr w:rsidR="00F01BDA" w:rsidTr="00B81007">
        <w:tc>
          <w:tcPr>
            <w:tcW w:w="1875" w:type="dxa"/>
            <w:tcBorders>
              <w:top w:val="single" w:sz="2" w:space="0" w:color="000000"/>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kern w:val="2"/>
                <w:lang w:val="sk-SK"/>
              </w:rPr>
            </w:pPr>
            <w:r>
              <w:rPr>
                <w:rFonts w:ascii="Calibri" w:hAnsi="Calibri"/>
                <w:b/>
                <w:lang w:val="sk-SK"/>
              </w:rPr>
              <w:t>Termín</w:t>
            </w:r>
          </w:p>
        </w:tc>
        <w:tc>
          <w:tcPr>
            <w:tcW w:w="7770" w:type="dxa"/>
            <w:gridSpan w:val="2"/>
            <w:tcBorders>
              <w:top w:val="single" w:sz="2" w:space="0" w:color="000000"/>
              <w:left w:val="single" w:sz="2" w:space="0" w:color="000000"/>
              <w:bottom w:val="single" w:sz="2" w:space="0" w:color="000000"/>
              <w:right w:val="single" w:sz="2" w:space="0" w:color="000000"/>
            </w:tcBorders>
            <w:hideMark/>
          </w:tcPr>
          <w:p w:rsidR="00F01BDA" w:rsidRDefault="00F01BDA" w:rsidP="00B81007">
            <w:pPr>
              <w:pStyle w:val="Obsahtabuky"/>
              <w:spacing w:line="276" w:lineRule="auto"/>
              <w:rPr>
                <w:rFonts w:ascii="Calibri" w:hAnsi="Calibri"/>
                <w:b/>
                <w:kern w:val="2"/>
                <w:lang w:val="sk-SK"/>
              </w:rPr>
            </w:pPr>
            <w:r>
              <w:rPr>
                <w:rFonts w:ascii="Calibri" w:hAnsi="Calibri"/>
                <w:b/>
                <w:lang w:val="sk-SK"/>
              </w:rPr>
              <w:t>19.09. 2018 streda  17:30 – 17:50 hod</w:t>
            </w:r>
            <w:r w:rsidR="00FC2432">
              <w:rPr>
                <w:rFonts w:ascii="Calibri" w:hAnsi="Calibri"/>
                <w:b/>
                <w:lang w:val="sk-SK"/>
              </w:rPr>
              <w:t>.</w:t>
            </w:r>
            <w:r>
              <w:rPr>
                <w:rFonts w:ascii="Calibri" w:hAnsi="Calibri"/>
                <w:b/>
                <w:lang w:val="sk-SK"/>
              </w:rPr>
              <w:t xml:space="preserve"> príprava</w:t>
            </w:r>
          </w:p>
          <w:p w:rsidR="00F01BDA" w:rsidRDefault="00F01BDA" w:rsidP="00B81007">
            <w:pPr>
              <w:pStyle w:val="Obsahtabuky"/>
              <w:spacing w:line="276" w:lineRule="auto"/>
              <w:rPr>
                <w:rFonts w:ascii="Calibri" w:hAnsi="Calibri"/>
                <w:b/>
                <w:kern w:val="2"/>
                <w:lang w:val="sk-SK"/>
              </w:rPr>
            </w:pPr>
            <w:r>
              <w:rPr>
                <w:rFonts w:ascii="Calibri" w:hAnsi="Calibri"/>
                <w:b/>
                <w:lang w:val="sk-SK"/>
              </w:rPr>
              <w:t xml:space="preserve">                                    17:50 – 18:40 hod</w:t>
            </w:r>
            <w:r w:rsidR="00FC2432">
              <w:rPr>
                <w:rFonts w:ascii="Calibri" w:hAnsi="Calibri"/>
                <w:b/>
                <w:lang w:val="sk-SK"/>
              </w:rPr>
              <w:t>.</w:t>
            </w:r>
            <w:r>
              <w:rPr>
                <w:rFonts w:ascii="Calibri" w:hAnsi="Calibri"/>
                <w:b/>
                <w:lang w:val="sk-SK"/>
              </w:rPr>
              <w:t xml:space="preserve"> súťaž</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kern w:val="2"/>
                <w:lang w:val="sk-SK"/>
              </w:rPr>
            </w:pPr>
            <w:r>
              <w:rPr>
                <w:rFonts w:ascii="Calibri" w:hAnsi="Calibri"/>
                <w:b/>
                <w:lang w:val="sk-SK"/>
              </w:rPr>
              <w:t>Súťažný čas</w:t>
            </w:r>
          </w:p>
        </w:tc>
        <w:tc>
          <w:tcPr>
            <w:tcW w:w="7756" w:type="dxa"/>
            <w:tcBorders>
              <w:top w:val="nil"/>
              <w:left w:val="single" w:sz="2" w:space="0" w:color="000000"/>
              <w:bottom w:val="single" w:sz="2" w:space="0" w:color="000000"/>
              <w:right w:val="single" w:sz="2" w:space="0" w:color="000000"/>
            </w:tcBorders>
            <w:hideMark/>
          </w:tcPr>
          <w:p w:rsidR="00F01BDA" w:rsidRDefault="00F01BDA" w:rsidP="00B81007">
            <w:pPr>
              <w:pStyle w:val="Obsahtabuky"/>
              <w:spacing w:line="276" w:lineRule="auto"/>
              <w:rPr>
                <w:rFonts w:ascii="Calibri" w:hAnsi="Calibri"/>
                <w:kern w:val="2"/>
                <w:lang w:val="sk-SK"/>
              </w:rPr>
            </w:pPr>
            <w:r>
              <w:rPr>
                <w:rFonts w:ascii="Calibri" w:hAnsi="Calibri"/>
                <w:lang w:val="sk-SK"/>
              </w:rPr>
              <w:t>70 minút celkový čas</w:t>
            </w:r>
          </w:p>
          <w:p w:rsidR="00F01BDA" w:rsidRDefault="00F01BDA" w:rsidP="00B81007">
            <w:pPr>
              <w:pStyle w:val="Obsahtabuky"/>
              <w:spacing w:line="276" w:lineRule="auto"/>
              <w:rPr>
                <w:rFonts w:ascii="Calibri" w:hAnsi="Calibri"/>
                <w:lang w:val="sk-SK"/>
              </w:rPr>
            </w:pPr>
            <w:r>
              <w:rPr>
                <w:rFonts w:ascii="Calibri" w:hAnsi="Calibri"/>
                <w:lang w:val="sk-SK"/>
              </w:rPr>
              <w:t>20 minút prípravný čas</w:t>
            </w:r>
          </w:p>
          <w:p w:rsidR="00F01BDA" w:rsidRDefault="00F01BDA" w:rsidP="00B81007">
            <w:pPr>
              <w:pStyle w:val="Obsahtabuky"/>
              <w:spacing w:line="276" w:lineRule="auto"/>
              <w:rPr>
                <w:rFonts w:ascii="Calibri" w:hAnsi="Calibri"/>
                <w:kern w:val="2"/>
                <w:lang w:val="sk-SK"/>
              </w:rPr>
            </w:pPr>
            <w:r>
              <w:rPr>
                <w:rFonts w:ascii="Calibri" w:hAnsi="Calibri"/>
                <w:lang w:val="sk-SK"/>
              </w:rPr>
              <w:t xml:space="preserve">50 minút samotný súťažný čas </w:t>
            </w:r>
          </w:p>
        </w:tc>
      </w:tr>
      <w:tr w:rsidR="00F01BDA" w:rsidRPr="006F5C6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kern w:val="2"/>
                <w:lang w:val="sk-SK"/>
              </w:rPr>
            </w:pPr>
            <w:r>
              <w:rPr>
                <w:rFonts w:ascii="Calibri" w:hAnsi="Calibri"/>
                <w:b/>
                <w:lang w:val="sk-SK"/>
              </w:rPr>
              <w:t>Téma</w:t>
            </w:r>
          </w:p>
        </w:tc>
        <w:tc>
          <w:tcPr>
            <w:tcW w:w="7756" w:type="dxa"/>
            <w:tcBorders>
              <w:top w:val="nil"/>
              <w:left w:val="single" w:sz="2" w:space="0" w:color="000000"/>
              <w:bottom w:val="single" w:sz="2" w:space="0" w:color="000000"/>
              <w:right w:val="single" w:sz="2" w:space="0" w:color="000000"/>
            </w:tcBorders>
          </w:tcPr>
          <w:p w:rsidR="00F01BDA" w:rsidRPr="006F5C6A" w:rsidRDefault="00F01BDA" w:rsidP="00B81007">
            <w:pPr>
              <w:pStyle w:val="Obsahtabuky"/>
              <w:spacing w:line="276" w:lineRule="auto"/>
              <w:rPr>
                <w:rFonts w:ascii="Calibri" w:hAnsi="Calibri"/>
                <w:b/>
                <w:kern w:val="2"/>
                <w:lang w:val="sk-SK"/>
              </w:rPr>
            </w:pPr>
            <w:r>
              <w:rPr>
                <w:rFonts w:ascii="Calibri" w:hAnsi="Calibri"/>
                <w:b/>
                <w:kern w:val="2"/>
                <w:lang w:val="sk-SK"/>
              </w:rPr>
              <w:t>SYMFÓNIA V KVETOCH</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kern w:val="2"/>
                <w:lang w:val="sk-SK"/>
              </w:rPr>
            </w:pPr>
            <w:r>
              <w:rPr>
                <w:rFonts w:ascii="Calibri" w:hAnsi="Calibri"/>
                <w:b/>
                <w:lang w:val="sk-SK"/>
              </w:rPr>
              <w:t>Typ práce</w:t>
            </w:r>
          </w:p>
        </w:tc>
        <w:tc>
          <w:tcPr>
            <w:tcW w:w="7756" w:type="dxa"/>
            <w:tcBorders>
              <w:top w:val="nil"/>
              <w:left w:val="single" w:sz="2" w:space="0" w:color="000000"/>
              <w:bottom w:val="single" w:sz="2" w:space="0" w:color="000000"/>
              <w:right w:val="single" w:sz="2" w:space="0" w:color="000000"/>
            </w:tcBorders>
          </w:tcPr>
          <w:p w:rsidR="00F01BDA" w:rsidRDefault="00F01BDA" w:rsidP="00B81007">
            <w:pPr>
              <w:pStyle w:val="Obsahtabuky"/>
              <w:spacing w:line="276" w:lineRule="auto"/>
              <w:rPr>
                <w:rFonts w:ascii="Calibri" w:hAnsi="Calibri"/>
                <w:kern w:val="2"/>
                <w:lang w:val="sk-SK"/>
              </w:rPr>
            </w:pPr>
            <w:r>
              <w:rPr>
                <w:rFonts w:ascii="Calibri" w:hAnsi="Calibri"/>
                <w:lang w:val="sk-SK"/>
              </w:rPr>
              <w:t>Viazaná kytica</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kern w:val="2"/>
                <w:lang w:val="sk-SK"/>
              </w:rPr>
            </w:pPr>
            <w:r>
              <w:rPr>
                <w:rFonts w:ascii="Calibri" w:hAnsi="Calibri"/>
                <w:b/>
                <w:lang w:val="sk-SK"/>
              </w:rPr>
              <w:t>Popis úlohy</w:t>
            </w:r>
          </w:p>
        </w:tc>
        <w:tc>
          <w:tcPr>
            <w:tcW w:w="7756" w:type="dxa"/>
            <w:tcBorders>
              <w:top w:val="nil"/>
              <w:left w:val="single" w:sz="2" w:space="0" w:color="000000"/>
              <w:bottom w:val="single" w:sz="2" w:space="0" w:color="000000"/>
              <w:right w:val="single" w:sz="2" w:space="0" w:color="000000"/>
            </w:tcBorders>
          </w:tcPr>
          <w:p w:rsidR="00F01BDA" w:rsidRDefault="00F01BDA" w:rsidP="00B81007">
            <w:pPr>
              <w:pStyle w:val="Obsahtabuky"/>
              <w:spacing w:line="276" w:lineRule="auto"/>
              <w:rPr>
                <w:rFonts w:ascii="Calibri" w:hAnsi="Calibri"/>
                <w:kern w:val="2"/>
                <w:lang w:val="sk-SK"/>
              </w:rPr>
            </w:pPr>
            <w:r>
              <w:rPr>
                <w:rFonts w:ascii="Calibri" w:hAnsi="Calibri"/>
                <w:lang w:val="sk-SK"/>
              </w:rPr>
              <w:t>Súťažiaci vytvorí voľne viazanú kyticu ľubovoľnej formy, inšpirovanú hudbou.</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kern w:val="2"/>
                <w:lang w:val="sk-SK"/>
              </w:rPr>
            </w:pPr>
            <w:r>
              <w:rPr>
                <w:rFonts w:ascii="Calibri" w:hAnsi="Calibri"/>
                <w:b/>
                <w:lang w:val="sk-SK"/>
              </w:rPr>
              <w:t>Tvar / veľkosť</w:t>
            </w:r>
          </w:p>
        </w:tc>
        <w:tc>
          <w:tcPr>
            <w:tcW w:w="7756" w:type="dxa"/>
            <w:tcBorders>
              <w:top w:val="nil"/>
              <w:left w:val="single" w:sz="2" w:space="0" w:color="000000"/>
              <w:bottom w:val="single" w:sz="2" w:space="0" w:color="000000"/>
              <w:right w:val="single" w:sz="2" w:space="0" w:color="000000"/>
            </w:tcBorders>
          </w:tcPr>
          <w:p w:rsidR="00F01BDA" w:rsidRDefault="00F01BDA" w:rsidP="00B81007">
            <w:pPr>
              <w:pStyle w:val="Obsahtabuky"/>
              <w:spacing w:line="276" w:lineRule="auto"/>
              <w:rPr>
                <w:rFonts w:ascii="Calibri" w:hAnsi="Calibri"/>
                <w:kern w:val="2"/>
                <w:lang w:val="sk-SK"/>
              </w:rPr>
            </w:pPr>
            <w:r>
              <w:rPr>
                <w:rFonts w:ascii="Calibri" w:hAnsi="Calibri"/>
                <w:lang w:val="sk-SK"/>
              </w:rPr>
              <w:t>Ľubovoľná</w:t>
            </w:r>
          </w:p>
        </w:tc>
      </w:tr>
      <w:tr w:rsidR="00F01BDA" w:rsidRPr="00445ACD"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kern w:val="2"/>
                <w:lang w:val="sk-SK"/>
              </w:rPr>
            </w:pPr>
            <w:r>
              <w:rPr>
                <w:rFonts w:ascii="Calibri" w:hAnsi="Calibri"/>
                <w:b/>
                <w:lang w:val="sk-SK"/>
              </w:rPr>
              <w:t>Technika</w:t>
            </w:r>
          </w:p>
        </w:tc>
        <w:tc>
          <w:tcPr>
            <w:tcW w:w="7756" w:type="dxa"/>
            <w:tcBorders>
              <w:top w:val="nil"/>
              <w:left w:val="single" w:sz="2" w:space="0" w:color="000000"/>
              <w:bottom w:val="single" w:sz="2" w:space="0" w:color="000000"/>
              <w:right w:val="single" w:sz="2" w:space="0" w:color="000000"/>
            </w:tcBorders>
          </w:tcPr>
          <w:p w:rsidR="00F01BDA" w:rsidRPr="00445ACD" w:rsidRDefault="00F01BDA" w:rsidP="00B81007">
            <w:pPr>
              <w:pStyle w:val="Obsahtabuky"/>
              <w:spacing w:line="276" w:lineRule="auto"/>
              <w:rPr>
                <w:rFonts w:ascii="Calibri" w:hAnsi="Calibri"/>
                <w:b/>
                <w:kern w:val="2"/>
                <w:lang w:val="sk-SK"/>
              </w:rPr>
            </w:pPr>
            <w:r>
              <w:rPr>
                <w:rFonts w:ascii="Calibri" w:hAnsi="Calibri"/>
                <w:lang w:val="sk-SK"/>
              </w:rPr>
              <w:t xml:space="preserve">Viazaním </w:t>
            </w:r>
          </w:p>
        </w:tc>
      </w:tr>
      <w:tr w:rsidR="00F01BDA" w:rsidTr="00B81007">
        <w:tc>
          <w:tcPr>
            <w:tcW w:w="1889" w:type="dxa"/>
            <w:gridSpan w:val="2"/>
            <w:tcBorders>
              <w:top w:val="nil"/>
              <w:left w:val="single" w:sz="2" w:space="0" w:color="000000"/>
              <w:bottom w:val="single" w:sz="2" w:space="0" w:color="000000"/>
              <w:right w:val="nil"/>
            </w:tcBorders>
          </w:tcPr>
          <w:p w:rsidR="00F01BDA" w:rsidRDefault="00F01BDA" w:rsidP="00B81007">
            <w:pPr>
              <w:pStyle w:val="Obsahtabuky"/>
              <w:spacing w:line="276" w:lineRule="auto"/>
              <w:rPr>
                <w:rFonts w:ascii="Calibri" w:hAnsi="Calibri"/>
                <w:b/>
                <w:kern w:val="2"/>
                <w:lang w:val="sk-SK"/>
              </w:rPr>
            </w:pPr>
            <w:r>
              <w:rPr>
                <w:rFonts w:ascii="Calibri" w:hAnsi="Calibri"/>
                <w:b/>
                <w:lang w:val="sk-SK"/>
              </w:rPr>
              <w:t>Požiadavky</w:t>
            </w:r>
          </w:p>
          <w:p w:rsidR="00F01BDA" w:rsidRDefault="00F01BDA" w:rsidP="00B81007">
            <w:pPr>
              <w:pStyle w:val="Obsahtabuky"/>
              <w:spacing w:line="276" w:lineRule="auto"/>
              <w:rPr>
                <w:rFonts w:ascii="Calibri" w:hAnsi="Calibri"/>
                <w:b/>
                <w:kern w:val="2"/>
              </w:rPr>
            </w:pPr>
          </w:p>
        </w:tc>
        <w:tc>
          <w:tcPr>
            <w:tcW w:w="7756" w:type="dxa"/>
            <w:tcBorders>
              <w:top w:val="nil"/>
              <w:left w:val="single" w:sz="2" w:space="0" w:color="000000"/>
              <w:bottom w:val="single" w:sz="2" w:space="0" w:color="000000"/>
              <w:right w:val="single" w:sz="2" w:space="0" w:color="000000"/>
            </w:tcBorders>
            <w:hideMark/>
          </w:tcPr>
          <w:p w:rsidR="00F01BDA" w:rsidRDefault="00F01BDA" w:rsidP="00B81007">
            <w:pPr>
              <w:pStyle w:val="Obsahtabuky"/>
              <w:spacing w:line="276" w:lineRule="auto"/>
              <w:rPr>
                <w:rFonts w:ascii="Calibri" w:hAnsi="Calibri"/>
                <w:lang w:val="sk-SK"/>
              </w:rPr>
            </w:pPr>
            <w:r>
              <w:rPr>
                <w:rFonts w:ascii="Calibri" w:hAnsi="Calibri"/>
                <w:lang w:val="sk-SK"/>
              </w:rPr>
              <w:t>Florista sa pri tvorbe musí inšpirovať hudobným zadaním</w:t>
            </w:r>
          </w:p>
          <w:p w:rsidR="00F01BDA" w:rsidRDefault="00F01BDA" w:rsidP="00B81007">
            <w:pPr>
              <w:pStyle w:val="Obsahtabuky"/>
              <w:spacing w:line="276" w:lineRule="auto"/>
              <w:rPr>
                <w:rFonts w:ascii="Calibri" w:hAnsi="Calibri"/>
                <w:lang w:val="sk-SK"/>
              </w:rPr>
            </w:pPr>
            <w:r>
              <w:rPr>
                <w:rFonts w:ascii="Calibri" w:hAnsi="Calibri"/>
                <w:lang w:val="sk-SK"/>
              </w:rPr>
              <w:t xml:space="preserve">( </w:t>
            </w:r>
            <w:hyperlink r:id="rId25" w:history="1">
              <w:r w:rsidRPr="00C37AF1">
                <w:rPr>
                  <w:rStyle w:val="Hypertextovprepojenie"/>
                  <w:rFonts w:ascii="Calibri" w:hAnsi="Calibri"/>
                  <w:lang w:val="sk-SK"/>
                </w:rPr>
                <w:t>https://www.youtube.com/watch?v=Q8dKeI26mB4</w:t>
              </w:r>
            </w:hyperlink>
            <w:r>
              <w:rPr>
                <w:rFonts w:ascii="Calibri" w:hAnsi="Calibri"/>
                <w:lang w:val="sk-SK"/>
              </w:rPr>
              <w:t xml:space="preserve"> ).</w:t>
            </w:r>
          </w:p>
          <w:p w:rsidR="00F01BDA" w:rsidRDefault="00F01BDA" w:rsidP="00B81007">
            <w:pPr>
              <w:pStyle w:val="Obsahtabuky"/>
              <w:spacing w:line="276" w:lineRule="auto"/>
              <w:rPr>
                <w:rFonts w:ascii="Calibri" w:hAnsi="Calibri"/>
                <w:kern w:val="2"/>
                <w:lang w:val="sk-SK"/>
              </w:rPr>
            </w:pPr>
            <w:r>
              <w:rPr>
                <w:rFonts w:ascii="Calibri" w:hAnsi="Calibri"/>
                <w:lang w:val="sk-SK"/>
              </w:rPr>
              <w:t>Súťažiaci môže  využiť vopred pripravenú ľubovoľnú konštrukciu, minimálne 50% floristickej činnosti však musí predviesť v rámci prípravného a súťažného času, konštrukcia nesmie dominovať konečnej podobe súťažnej práce.</w:t>
            </w:r>
          </w:p>
          <w:p w:rsidR="00F01BDA" w:rsidRDefault="00F01BDA" w:rsidP="00B81007">
            <w:pPr>
              <w:pStyle w:val="Obsahtabuky"/>
              <w:spacing w:line="276" w:lineRule="auto"/>
              <w:rPr>
                <w:rFonts w:ascii="Calibri" w:hAnsi="Calibri"/>
                <w:kern w:val="2"/>
                <w:lang w:val="sk-SK"/>
              </w:rPr>
            </w:pPr>
            <w:r>
              <w:rPr>
                <w:rFonts w:ascii="Calibri" w:hAnsi="Calibri"/>
                <w:lang w:val="sk-SK"/>
              </w:rPr>
              <w:t xml:space="preserve">Súťažiaci si sám zabezpečí vázu, ktorá </w:t>
            </w:r>
            <w:r w:rsidRPr="00F2323D">
              <w:rPr>
                <w:rFonts w:ascii="Calibri" w:hAnsi="Calibri"/>
                <w:lang w:val="sk-SK"/>
              </w:rPr>
              <w:t>ne</w:t>
            </w:r>
            <w:r>
              <w:rPr>
                <w:rFonts w:ascii="Calibri" w:hAnsi="Calibri"/>
                <w:lang w:val="sk-SK"/>
              </w:rPr>
              <w:t>bude súčasťou hodnotenia.</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kern w:val="2"/>
                <w:lang w:val="sk-SK"/>
              </w:rPr>
            </w:pPr>
            <w:r>
              <w:rPr>
                <w:rFonts w:ascii="Calibri" w:hAnsi="Calibri"/>
                <w:b/>
                <w:lang w:val="sk-SK"/>
              </w:rPr>
              <w:t>Materiál</w:t>
            </w:r>
          </w:p>
        </w:tc>
        <w:tc>
          <w:tcPr>
            <w:tcW w:w="7756" w:type="dxa"/>
            <w:tcBorders>
              <w:top w:val="nil"/>
              <w:left w:val="single" w:sz="2" w:space="0" w:color="000000"/>
              <w:bottom w:val="single" w:sz="2" w:space="0" w:color="000000"/>
              <w:right w:val="single" w:sz="2" w:space="0" w:color="000000"/>
            </w:tcBorders>
            <w:hideMark/>
          </w:tcPr>
          <w:p w:rsidR="00F01BDA" w:rsidRDefault="00F01BDA" w:rsidP="00B81007">
            <w:pPr>
              <w:pStyle w:val="Obsahtabuky"/>
              <w:spacing w:line="276" w:lineRule="auto"/>
              <w:rPr>
                <w:rFonts w:ascii="Calibri" w:hAnsi="Calibri"/>
                <w:kern w:val="2"/>
                <w:lang w:val="sk-SK"/>
              </w:rPr>
            </w:pPr>
            <w:r>
              <w:rPr>
                <w:rFonts w:ascii="Calibri" w:hAnsi="Calibri"/>
                <w:lang w:val="sk-SK"/>
              </w:rPr>
              <w:t>Všetok rastlinný, technický a dekoračný  materiál si zabezpečí súťažiaci.</w:t>
            </w:r>
          </w:p>
        </w:tc>
      </w:tr>
      <w:tr w:rsidR="00F01BDA" w:rsidTr="00B81007">
        <w:tc>
          <w:tcPr>
            <w:tcW w:w="1889" w:type="dxa"/>
            <w:gridSpan w:val="2"/>
            <w:tcBorders>
              <w:top w:val="nil"/>
              <w:left w:val="single" w:sz="2" w:space="0" w:color="000000"/>
              <w:bottom w:val="single" w:sz="2" w:space="0" w:color="000000"/>
              <w:right w:val="nil"/>
            </w:tcBorders>
          </w:tcPr>
          <w:p w:rsidR="00F01BDA" w:rsidRDefault="00F01BDA" w:rsidP="00B81007">
            <w:pPr>
              <w:pStyle w:val="Obsahtabuky"/>
              <w:spacing w:line="276" w:lineRule="auto"/>
              <w:rPr>
                <w:rFonts w:ascii="Calibri" w:hAnsi="Calibri"/>
                <w:b/>
                <w:kern w:val="2"/>
                <w:lang w:val="sk-SK"/>
              </w:rPr>
            </w:pPr>
            <w:r>
              <w:rPr>
                <w:rFonts w:ascii="Calibri" w:hAnsi="Calibri"/>
                <w:b/>
                <w:lang w:val="sk-SK"/>
              </w:rPr>
              <w:t>Prípravné práce</w:t>
            </w:r>
          </w:p>
          <w:p w:rsidR="00F01BDA" w:rsidRDefault="00F01BDA" w:rsidP="00B81007">
            <w:pPr>
              <w:pStyle w:val="Obsahtabuky"/>
              <w:spacing w:line="276" w:lineRule="auto"/>
              <w:rPr>
                <w:rFonts w:ascii="Calibri" w:hAnsi="Calibri"/>
                <w:b/>
                <w:kern w:val="2"/>
                <w:lang w:val="sk-SK"/>
              </w:rPr>
            </w:pPr>
          </w:p>
        </w:tc>
        <w:tc>
          <w:tcPr>
            <w:tcW w:w="7756" w:type="dxa"/>
            <w:tcBorders>
              <w:top w:val="nil"/>
              <w:left w:val="single" w:sz="2" w:space="0" w:color="000000"/>
              <w:bottom w:val="single" w:sz="2" w:space="0" w:color="000000"/>
              <w:right w:val="single" w:sz="2" w:space="0" w:color="000000"/>
            </w:tcBorders>
            <w:hideMark/>
          </w:tcPr>
          <w:p w:rsidR="00F01BDA" w:rsidRDefault="00F01BDA" w:rsidP="00B81007">
            <w:pPr>
              <w:pStyle w:val="Obsahtabuky"/>
              <w:spacing w:line="276" w:lineRule="auto"/>
              <w:rPr>
                <w:rFonts w:ascii="Calibri" w:hAnsi="Calibri"/>
                <w:kern w:val="2"/>
                <w:lang w:val="sk-SK"/>
              </w:rPr>
            </w:pPr>
            <w:r>
              <w:rPr>
                <w:rFonts w:ascii="Calibri" w:hAnsi="Calibri"/>
                <w:lang w:val="sk-SK"/>
              </w:rPr>
              <w:t>Čas je možné využiť na očistenie a technickú prípravu rastlinného a dekoračného materiálu, na tvorbu zväzkov, či častí konštrukcie zo živých rastlín.</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kern w:val="2"/>
                <w:lang w:val="sk-SK"/>
              </w:rPr>
            </w:pPr>
            <w:r>
              <w:rPr>
                <w:rFonts w:ascii="Calibri" w:hAnsi="Calibri"/>
                <w:b/>
                <w:lang w:val="sk-SK"/>
              </w:rPr>
              <w:t>Pracovné / výstavné miesto</w:t>
            </w:r>
          </w:p>
        </w:tc>
        <w:tc>
          <w:tcPr>
            <w:tcW w:w="7756" w:type="dxa"/>
            <w:tcBorders>
              <w:top w:val="nil"/>
              <w:left w:val="single" w:sz="2" w:space="0" w:color="000000"/>
              <w:bottom w:val="single" w:sz="2" w:space="0" w:color="000000"/>
              <w:right w:val="single" w:sz="2" w:space="0" w:color="000000"/>
            </w:tcBorders>
            <w:hideMark/>
          </w:tcPr>
          <w:p w:rsidR="00F01BDA" w:rsidRDefault="00F01BDA" w:rsidP="00B81007">
            <w:pPr>
              <w:pStyle w:val="Obsahtabuky"/>
              <w:spacing w:line="276" w:lineRule="auto"/>
              <w:rPr>
                <w:rFonts w:ascii="Calibri" w:hAnsi="Calibri"/>
                <w:kern w:val="2"/>
                <w:lang w:val="sk-SK"/>
              </w:rPr>
            </w:pPr>
            <w:r>
              <w:rPr>
                <w:rFonts w:ascii="Calibri" w:hAnsi="Calibri"/>
                <w:lang w:val="sk-SK"/>
              </w:rPr>
              <w:t>Kinosála kultúrno-spoločenského centra Fontána</w:t>
            </w:r>
          </w:p>
        </w:tc>
      </w:tr>
      <w:tr w:rsidR="00F01BDA" w:rsidTr="00B81007">
        <w:trPr>
          <w:trHeight w:val="825"/>
        </w:trPr>
        <w:tc>
          <w:tcPr>
            <w:tcW w:w="9645" w:type="dxa"/>
            <w:gridSpan w:val="3"/>
            <w:tcBorders>
              <w:top w:val="single" w:sz="2" w:space="0" w:color="000000"/>
              <w:left w:val="single" w:sz="2" w:space="0" w:color="000000"/>
              <w:bottom w:val="single" w:sz="2" w:space="0" w:color="000000"/>
              <w:right w:val="single" w:sz="2" w:space="0" w:color="000000"/>
            </w:tcBorders>
            <w:shd w:val="clear" w:color="auto" w:fill="D6E3BC"/>
            <w:vAlign w:val="center"/>
          </w:tcPr>
          <w:p w:rsidR="00F01BDA" w:rsidRDefault="00F01BDA" w:rsidP="00B81007">
            <w:pPr>
              <w:pStyle w:val="Obsahtabuky"/>
              <w:spacing w:line="276" w:lineRule="auto"/>
              <w:jc w:val="center"/>
              <w:rPr>
                <w:rFonts w:ascii="Calibri" w:hAnsi="Calibri"/>
                <w:b/>
                <w:bCs/>
                <w:sz w:val="28"/>
                <w:szCs w:val="28"/>
                <w:lang w:val="sk-SK"/>
              </w:rPr>
            </w:pPr>
            <w:r>
              <w:rPr>
                <w:rFonts w:ascii="Calibri" w:hAnsi="Calibri"/>
                <w:b/>
                <w:bCs/>
                <w:sz w:val="28"/>
                <w:szCs w:val="28"/>
                <w:lang w:val="sk-SK"/>
              </w:rPr>
              <w:t>ZÁHRADNÍCKE ŠKOLY</w:t>
            </w:r>
          </w:p>
          <w:p w:rsidR="00F01BDA" w:rsidRDefault="00F01BDA" w:rsidP="00B81007">
            <w:pPr>
              <w:pStyle w:val="Obsahtabuky"/>
              <w:spacing w:line="276" w:lineRule="auto"/>
              <w:jc w:val="center"/>
              <w:rPr>
                <w:rFonts w:ascii="Calibri" w:hAnsi="Calibri"/>
                <w:b/>
                <w:bCs/>
                <w:sz w:val="28"/>
                <w:szCs w:val="28"/>
                <w:lang w:val="sk-SK"/>
              </w:rPr>
            </w:pPr>
          </w:p>
          <w:p w:rsidR="00F01BDA" w:rsidRDefault="00F01BDA" w:rsidP="00B81007">
            <w:pPr>
              <w:pStyle w:val="Obsahtabuky"/>
              <w:spacing w:line="276" w:lineRule="auto"/>
              <w:jc w:val="center"/>
              <w:rPr>
                <w:rFonts w:ascii="Calibri" w:hAnsi="Calibri"/>
                <w:b/>
                <w:bCs/>
                <w:sz w:val="28"/>
                <w:szCs w:val="28"/>
                <w:lang w:val="sk-SK"/>
              </w:rPr>
            </w:pPr>
            <w:r>
              <w:rPr>
                <w:rFonts w:ascii="Calibri" w:hAnsi="Calibri"/>
                <w:b/>
                <w:bCs/>
                <w:sz w:val="28"/>
                <w:szCs w:val="28"/>
                <w:lang w:val="sk-SK"/>
              </w:rPr>
              <w:t xml:space="preserve">1. súťažná úloha: </w:t>
            </w:r>
            <w:r>
              <w:rPr>
                <w:rFonts w:ascii="Calibri" w:hAnsi="Calibri"/>
                <w:b/>
                <w:sz w:val="28"/>
                <w:lang w:val="sk-SK"/>
              </w:rPr>
              <w:t>POĎME DO TOHO!!!</w:t>
            </w:r>
          </w:p>
          <w:p w:rsidR="00F01BDA" w:rsidRDefault="00F01BDA" w:rsidP="00B81007">
            <w:pPr>
              <w:pStyle w:val="Obsahtabuky"/>
              <w:spacing w:line="276" w:lineRule="auto"/>
              <w:jc w:val="center"/>
              <w:rPr>
                <w:rFonts w:ascii="Calibri" w:hAnsi="Calibri"/>
                <w:lang w:val="sk-SK"/>
              </w:rPr>
            </w:pPr>
          </w:p>
        </w:tc>
      </w:tr>
      <w:tr w:rsidR="00F01BDA" w:rsidTr="00B81007">
        <w:tc>
          <w:tcPr>
            <w:tcW w:w="1875" w:type="dxa"/>
            <w:tcBorders>
              <w:top w:val="single" w:sz="2" w:space="0" w:color="000000"/>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lang w:val="sk-SK"/>
              </w:rPr>
            </w:pPr>
            <w:r>
              <w:rPr>
                <w:rFonts w:ascii="Calibri" w:hAnsi="Calibri"/>
                <w:b/>
                <w:lang w:val="sk-SK"/>
              </w:rPr>
              <w:t>Termín</w:t>
            </w:r>
          </w:p>
        </w:tc>
        <w:tc>
          <w:tcPr>
            <w:tcW w:w="7770" w:type="dxa"/>
            <w:gridSpan w:val="2"/>
            <w:tcBorders>
              <w:top w:val="single" w:sz="2" w:space="0" w:color="000000"/>
              <w:left w:val="single" w:sz="2" w:space="0" w:color="000000"/>
              <w:bottom w:val="single" w:sz="2" w:space="0" w:color="000000"/>
              <w:right w:val="single" w:sz="2" w:space="0" w:color="000000"/>
            </w:tcBorders>
            <w:hideMark/>
          </w:tcPr>
          <w:p w:rsidR="00F01BDA" w:rsidRDefault="00F01BDA" w:rsidP="00B81007">
            <w:pPr>
              <w:pStyle w:val="Obsahtabuky"/>
              <w:spacing w:line="276" w:lineRule="auto"/>
              <w:rPr>
                <w:rFonts w:ascii="Calibri" w:hAnsi="Calibri"/>
                <w:b/>
                <w:lang w:val="sk-SK"/>
              </w:rPr>
            </w:pPr>
            <w:r>
              <w:rPr>
                <w:rFonts w:ascii="Calibri" w:hAnsi="Calibri"/>
                <w:b/>
                <w:lang w:val="sk-SK"/>
              </w:rPr>
              <w:t>19.09. 2018 streda  9:00 – 11:00 hod</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lang w:val="sk-SK"/>
              </w:rPr>
            </w:pPr>
            <w:r>
              <w:rPr>
                <w:rFonts w:ascii="Calibri" w:hAnsi="Calibri"/>
                <w:b/>
                <w:lang w:val="sk-SK"/>
              </w:rPr>
              <w:t>Súťažný čas</w:t>
            </w:r>
          </w:p>
        </w:tc>
        <w:tc>
          <w:tcPr>
            <w:tcW w:w="7756" w:type="dxa"/>
            <w:tcBorders>
              <w:top w:val="nil"/>
              <w:left w:val="single" w:sz="2" w:space="0" w:color="000000"/>
              <w:bottom w:val="single" w:sz="2" w:space="0" w:color="000000"/>
              <w:right w:val="single" w:sz="2" w:space="0" w:color="000000"/>
            </w:tcBorders>
            <w:hideMark/>
          </w:tcPr>
          <w:p w:rsidR="00F01BDA" w:rsidRDefault="00F01BDA" w:rsidP="00B81007">
            <w:pPr>
              <w:pStyle w:val="Obsahtabuky"/>
              <w:spacing w:line="276" w:lineRule="auto"/>
              <w:rPr>
                <w:rFonts w:ascii="Calibri" w:hAnsi="Calibri"/>
                <w:lang w:val="sk-SK"/>
              </w:rPr>
            </w:pPr>
            <w:r>
              <w:rPr>
                <w:rFonts w:ascii="Calibri" w:hAnsi="Calibri"/>
                <w:lang w:val="sk-SK"/>
              </w:rPr>
              <w:t>120 minút</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lang w:val="sk-SK"/>
              </w:rPr>
            </w:pPr>
            <w:r>
              <w:rPr>
                <w:rFonts w:ascii="Calibri" w:hAnsi="Calibri"/>
                <w:b/>
                <w:lang w:val="sk-SK"/>
              </w:rPr>
              <w:t>Téma</w:t>
            </w:r>
          </w:p>
        </w:tc>
        <w:tc>
          <w:tcPr>
            <w:tcW w:w="7756" w:type="dxa"/>
            <w:tcBorders>
              <w:top w:val="nil"/>
              <w:left w:val="single" w:sz="2" w:space="0" w:color="000000"/>
              <w:bottom w:val="single" w:sz="2" w:space="0" w:color="000000"/>
              <w:right w:val="single" w:sz="2" w:space="0" w:color="000000"/>
            </w:tcBorders>
            <w:hideMark/>
          </w:tcPr>
          <w:p w:rsidR="00F01BDA" w:rsidRDefault="00F01BDA" w:rsidP="00B81007">
            <w:pPr>
              <w:pStyle w:val="Obsahtabuky"/>
              <w:spacing w:line="276" w:lineRule="auto"/>
              <w:rPr>
                <w:rFonts w:ascii="Calibri" w:hAnsi="Calibri"/>
                <w:b/>
                <w:lang w:val="sk-SK"/>
              </w:rPr>
            </w:pPr>
            <w:r>
              <w:rPr>
                <w:rFonts w:ascii="Calibri" w:hAnsi="Calibri"/>
                <w:b/>
                <w:lang w:val="sk-SK"/>
              </w:rPr>
              <w:t>SYMFÓNIA V KVETOCH</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lang w:val="sk-SK"/>
              </w:rPr>
            </w:pPr>
            <w:r>
              <w:rPr>
                <w:rFonts w:ascii="Calibri" w:hAnsi="Calibri"/>
                <w:b/>
                <w:lang w:val="sk-SK"/>
              </w:rPr>
              <w:t>Typ práce</w:t>
            </w:r>
          </w:p>
        </w:tc>
        <w:tc>
          <w:tcPr>
            <w:tcW w:w="7756" w:type="dxa"/>
            <w:tcBorders>
              <w:top w:val="nil"/>
              <w:left w:val="single" w:sz="2" w:space="0" w:color="000000"/>
              <w:bottom w:val="single" w:sz="2" w:space="0" w:color="000000"/>
              <w:right w:val="single" w:sz="2" w:space="0" w:color="000000"/>
            </w:tcBorders>
            <w:hideMark/>
          </w:tcPr>
          <w:p w:rsidR="00F01BDA" w:rsidRDefault="00FC2432" w:rsidP="00B81007">
            <w:pPr>
              <w:pStyle w:val="Obsahtabuky"/>
              <w:spacing w:line="276" w:lineRule="auto"/>
              <w:rPr>
                <w:rFonts w:ascii="Calibri" w:hAnsi="Calibri"/>
                <w:lang w:val="sk-SK"/>
              </w:rPr>
            </w:pPr>
            <w:r>
              <w:rPr>
                <w:rFonts w:ascii="Calibri" w:hAnsi="Calibri"/>
                <w:lang w:val="sk-SK"/>
              </w:rPr>
              <w:t>Svadobná kytica</w:t>
            </w:r>
            <w:r w:rsidR="00F01BDA">
              <w:rPr>
                <w:rFonts w:ascii="Calibri" w:hAnsi="Calibri"/>
                <w:lang w:val="sk-SK"/>
              </w:rPr>
              <w:t>,</w:t>
            </w:r>
            <w:r w:rsidR="00E558D1">
              <w:rPr>
                <w:rFonts w:ascii="Calibri" w:hAnsi="Calibri"/>
                <w:lang w:val="sk-SK"/>
              </w:rPr>
              <w:t xml:space="preserve"> </w:t>
            </w:r>
            <w:r w:rsidR="00F01BDA">
              <w:rPr>
                <w:rFonts w:ascii="Calibri" w:hAnsi="Calibri"/>
                <w:lang w:val="sk-SK"/>
              </w:rPr>
              <w:t>dekorácia</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lang w:val="sk-SK"/>
              </w:rPr>
            </w:pPr>
            <w:r>
              <w:rPr>
                <w:rFonts w:ascii="Calibri" w:hAnsi="Calibri"/>
                <w:b/>
                <w:lang w:val="sk-SK"/>
              </w:rPr>
              <w:lastRenderedPageBreak/>
              <w:t>Popis úlohy</w:t>
            </w:r>
          </w:p>
        </w:tc>
        <w:tc>
          <w:tcPr>
            <w:tcW w:w="7756" w:type="dxa"/>
            <w:tcBorders>
              <w:top w:val="nil"/>
              <w:left w:val="single" w:sz="2" w:space="0" w:color="000000"/>
              <w:bottom w:val="single" w:sz="2" w:space="0" w:color="000000"/>
              <w:right w:val="single" w:sz="2" w:space="0" w:color="000000"/>
            </w:tcBorders>
            <w:hideMark/>
          </w:tcPr>
          <w:p w:rsidR="00F01BDA" w:rsidRDefault="00F01BDA" w:rsidP="00B81007">
            <w:pPr>
              <w:pStyle w:val="Obsahtabuky"/>
              <w:spacing w:line="276" w:lineRule="auto"/>
              <w:rPr>
                <w:rFonts w:ascii="Calibri" w:hAnsi="Calibri"/>
                <w:lang w:val="sk-SK"/>
              </w:rPr>
            </w:pPr>
            <w:r>
              <w:rPr>
                <w:rFonts w:ascii="Calibri" w:hAnsi="Calibri"/>
                <w:lang w:val="sk-SK"/>
              </w:rPr>
              <w:t>Vytvoriť svadobnú kyticu alebo dekoráciu inšpirovanú hudbou a bláznivou mladosťou</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lang w:val="sk-SK"/>
              </w:rPr>
            </w:pPr>
            <w:r>
              <w:rPr>
                <w:rFonts w:ascii="Calibri" w:hAnsi="Calibri"/>
                <w:b/>
                <w:lang w:val="sk-SK"/>
              </w:rPr>
              <w:t>Tvar / veľkosť</w:t>
            </w:r>
          </w:p>
        </w:tc>
        <w:tc>
          <w:tcPr>
            <w:tcW w:w="7756" w:type="dxa"/>
            <w:tcBorders>
              <w:top w:val="nil"/>
              <w:left w:val="single" w:sz="2" w:space="0" w:color="000000"/>
              <w:bottom w:val="single" w:sz="2" w:space="0" w:color="000000"/>
              <w:right w:val="single" w:sz="2" w:space="0" w:color="000000"/>
            </w:tcBorders>
            <w:hideMark/>
          </w:tcPr>
          <w:p w:rsidR="00F01BDA" w:rsidRDefault="00F2323D" w:rsidP="00B81007">
            <w:pPr>
              <w:pStyle w:val="Obsahtabuky"/>
              <w:spacing w:line="276" w:lineRule="auto"/>
              <w:rPr>
                <w:rFonts w:ascii="Calibri" w:hAnsi="Calibri"/>
                <w:lang w:val="sk-SK"/>
              </w:rPr>
            </w:pPr>
            <w:r>
              <w:rPr>
                <w:rFonts w:ascii="Calibri" w:hAnsi="Calibri"/>
                <w:lang w:val="sk-SK"/>
              </w:rPr>
              <w:t>Ľubovoľná – podľa floristických zásad</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lang w:val="sk-SK"/>
              </w:rPr>
            </w:pPr>
            <w:r>
              <w:rPr>
                <w:rFonts w:ascii="Calibri" w:hAnsi="Calibri"/>
                <w:b/>
                <w:lang w:val="sk-SK"/>
              </w:rPr>
              <w:t>Technika</w:t>
            </w:r>
          </w:p>
        </w:tc>
        <w:tc>
          <w:tcPr>
            <w:tcW w:w="7756" w:type="dxa"/>
            <w:tcBorders>
              <w:top w:val="nil"/>
              <w:left w:val="single" w:sz="2" w:space="0" w:color="000000"/>
              <w:bottom w:val="single" w:sz="2" w:space="0" w:color="000000"/>
              <w:right w:val="single" w:sz="2" w:space="0" w:color="000000"/>
            </w:tcBorders>
            <w:hideMark/>
          </w:tcPr>
          <w:p w:rsidR="00F01BDA" w:rsidRDefault="00F01BDA" w:rsidP="00B81007">
            <w:pPr>
              <w:pStyle w:val="Obsahtabuky"/>
              <w:spacing w:line="276" w:lineRule="auto"/>
              <w:rPr>
                <w:rFonts w:ascii="Calibri" w:hAnsi="Calibri"/>
                <w:lang w:val="sk-SK"/>
              </w:rPr>
            </w:pPr>
            <w:r>
              <w:rPr>
                <w:rFonts w:ascii="Calibri" w:hAnsi="Calibri"/>
                <w:lang w:val="sk-SK"/>
              </w:rPr>
              <w:t>Ľubovoľná</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rPr>
            </w:pPr>
            <w:r>
              <w:rPr>
                <w:rFonts w:ascii="Calibri" w:hAnsi="Calibri"/>
                <w:b/>
                <w:lang w:val="sk-SK"/>
              </w:rPr>
              <w:t>Požiadavky</w:t>
            </w:r>
          </w:p>
        </w:tc>
        <w:tc>
          <w:tcPr>
            <w:tcW w:w="7756" w:type="dxa"/>
            <w:tcBorders>
              <w:top w:val="nil"/>
              <w:left w:val="single" w:sz="2" w:space="0" w:color="000000"/>
              <w:bottom w:val="single" w:sz="2" w:space="0" w:color="000000"/>
              <w:right w:val="single" w:sz="2" w:space="0" w:color="000000"/>
            </w:tcBorders>
            <w:hideMark/>
          </w:tcPr>
          <w:p w:rsidR="00F01BDA" w:rsidRDefault="00F01BDA" w:rsidP="00B81007">
            <w:pPr>
              <w:pStyle w:val="Obsahtabuky"/>
              <w:spacing w:line="276" w:lineRule="auto"/>
              <w:rPr>
                <w:rFonts w:ascii="Calibri" w:hAnsi="Calibri"/>
                <w:lang w:val="sk-SK"/>
              </w:rPr>
            </w:pPr>
            <w:r>
              <w:rPr>
                <w:rFonts w:ascii="Calibri" w:hAnsi="Calibri"/>
                <w:lang w:val="sk-SK"/>
              </w:rPr>
              <w:t>Florista sa pri tvorbe musí inšpirovať hudobným zadaním  -</w:t>
            </w:r>
          </w:p>
          <w:p w:rsidR="00B01E68" w:rsidRDefault="00F01BDA" w:rsidP="00B01E68">
            <w:pPr>
              <w:pStyle w:val="Obsahtabuky"/>
              <w:spacing w:line="276" w:lineRule="auto"/>
              <w:rPr>
                <w:rFonts w:ascii="Calibri" w:hAnsi="Calibri"/>
                <w:lang w:val="sk-SK"/>
              </w:rPr>
            </w:pPr>
            <w:r>
              <w:rPr>
                <w:rFonts w:ascii="Calibri" w:hAnsi="Calibri"/>
                <w:lang w:val="sk-SK"/>
              </w:rPr>
              <w:t xml:space="preserve">Bruno Mars ( </w:t>
            </w:r>
            <w:hyperlink r:id="rId26" w:history="1">
              <w:r w:rsidRPr="00A35FE5">
                <w:rPr>
                  <w:rStyle w:val="Hypertextovprepojenie"/>
                  <w:rFonts w:ascii="Calibri" w:hAnsi="Calibri"/>
                  <w:lang w:val="sk-SK"/>
                </w:rPr>
                <w:t>https://www.youtube.com/watch?v=Zlv1rdcpS9M</w:t>
              </w:r>
            </w:hyperlink>
            <w:r>
              <w:rPr>
                <w:rFonts w:ascii="Calibri" w:hAnsi="Calibri"/>
                <w:lang w:val="sk-SK"/>
              </w:rPr>
              <w:t xml:space="preserve"> ). </w:t>
            </w:r>
          </w:p>
          <w:p w:rsidR="00F01BDA" w:rsidRDefault="00F01BDA" w:rsidP="00B01E68">
            <w:pPr>
              <w:pStyle w:val="Obsahtabuky"/>
              <w:spacing w:line="276" w:lineRule="auto"/>
              <w:rPr>
                <w:rFonts w:ascii="Calibri" w:hAnsi="Calibri"/>
                <w:lang w:val="sk-SK"/>
              </w:rPr>
            </w:pPr>
            <w:r>
              <w:rPr>
                <w:rFonts w:ascii="Calibri" w:hAnsi="Calibri"/>
                <w:lang w:val="sk-SK"/>
              </w:rPr>
              <w:t>Súťažiaci môže mať vopred pripravenú ľubovoľnú konštrukciu, minimálne 50% floristickej činnosti však musí predviesť v rámci súťažného času. Kytica alebo dekorácia sa musí dať niesť v ruke, na ruke. Doba trvanlivosti kytice musí byť minimálne 24 hodín.</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lang w:val="sk-SK"/>
              </w:rPr>
            </w:pPr>
            <w:r>
              <w:rPr>
                <w:rFonts w:ascii="Calibri" w:hAnsi="Calibri"/>
                <w:b/>
                <w:lang w:val="sk-SK"/>
              </w:rPr>
              <w:t>Materiál</w:t>
            </w:r>
          </w:p>
        </w:tc>
        <w:tc>
          <w:tcPr>
            <w:tcW w:w="7756" w:type="dxa"/>
            <w:tcBorders>
              <w:top w:val="nil"/>
              <w:left w:val="single" w:sz="2" w:space="0" w:color="000000"/>
              <w:bottom w:val="single" w:sz="2" w:space="0" w:color="000000"/>
              <w:right w:val="single" w:sz="2" w:space="0" w:color="000000"/>
            </w:tcBorders>
            <w:hideMark/>
          </w:tcPr>
          <w:p w:rsidR="00F01BDA" w:rsidRDefault="00F01BDA" w:rsidP="00B81007">
            <w:pPr>
              <w:pStyle w:val="Obsahtabuky"/>
              <w:spacing w:line="276" w:lineRule="auto"/>
              <w:rPr>
                <w:rFonts w:ascii="Calibri" w:hAnsi="Calibri"/>
                <w:lang w:val="sk-SK"/>
              </w:rPr>
            </w:pPr>
            <w:r>
              <w:rPr>
                <w:rFonts w:ascii="Calibri" w:hAnsi="Calibri"/>
                <w:lang w:val="sk-SK"/>
              </w:rPr>
              <w:t>Všetok rastlinný, technický a dekoračný  materiál si zabezpečí súťažiaci podľa vlastného výberu. Konštrukcia svadobného diela môže byť z ľubovoľného  dekoračného rastlinného materiálu</w:t>
            </w:r>
          </w:p>
        </w:tc>
      </w:tr>
      <w:tr w:rsidR="00F01BDA" w:rsidTr="00B81007">
        <w:tc>
          <w:tcPr>
            <w:tcW w:w="1889" w:type="dxa"/>
            <w:gridSpan w:val="2"/>
            <w:tcBorders>
              <w:top w:val="nil"/>
              <w:left w:val="single" w:sz="2" w:space="0" w:color="000000"/>
              <w:bottom w:val="single" w:sz="2" w:space="0" w:color="000000"/>
              <w:right w:val="nil"/>
            </w:tcBorders>
          </w:tcPr>
          <w:p w:rsidR="00F01BDA" w:rsidRDefault="00F01BDA" w:rsidP="00B81007">
            <w:pPr>
              <w:pStyle w:val="Obsahtabuky"/>
              <w:spacing w:line="276" w:lineRule="auto"/>
              <w:rPr>
                <w:rFonts w:ascii="Calibri" w:hAnsi="Calibri"/>
                <w:b/>
                <w:kern w:val="2"/>
                <w:lang w:val="sk-SK"/>
              </w:rPr>
            </w:pPr>
            <w:r>
              <w:rPr>
                <w:rFonts w:ascii="Calibri" w:hAnsi="Calibri"/>
                <w:b/>
                <w:lang w:val="sk-SK"/>
              </w:rPr>
              <w:t>Prípravné práce</w:t>
            </w:r>
          </w:p>
        </w:tc>
        <w:tc>
          <w:tcPr>
            <w:tcW w:w="7756" w:type="dxa"/>
            <w:tcBorders>
              <w:top w:val="nil"/>
              <w:left w:val="single" w:sz="2" w:space="0" w:color="000000"/>
              <w:bottom w:val="single" w:sz="2" w:space="0" w:color="000000"/>
              <w:right w:val="single" w:sz="2" w:space="0" w:color="000000"/>
            </w:tcBorders>
          </w:tcPr>
          <w:p w:rsidR="00F01BDA" w:rsidRDefault="00F01BDA" w:rsidP="00B81007">
            <w:pPr>
              <w:pStyle w:val="Obsahtabuky"/>
              <w:spacing w:line="360" w:lineRule="auto"/>
              <w:rPr>
                <w:rFonts w:ascii="Calibri" w:hAnsi="Calibri"/>
                <w:kern w:val="2"/>
                <w:lang w:val="sk-SK"/>
              </w:rPr>
            </w:pPr>
            <w:r>
              <w:rPr>
                <w:rFonts w:ascii="Calibri" w:hAnsi="Calibri"/>
                <w:lang w:val="sk-SK"/>
              </w:rPr>
              <w:t>Príprava rastlinného materiálu je  obmedzená na začistenie a zrezanie stoniek</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lang w:val="sk-SK"/>
              </w:rPr>
            </w:pPr>
            <w:r>
              <w:rPr>
                <w:rFonts w:ascii="Calibri" w:hAnsi="Calibri"/>
                <w:b/>
                <w:lang w:val="sk-SK"/>
              </w:rPr>
              <w:t>Pracovné / výstavné miesto</w:t>
            </w:r>
          </w:p>
        </w:tc>
        <w:tc>
          <w:tcPr>
            <w:tcW w:w="7756" w:type="dxa"/>
            <w:tcBorders>
              <w:top w:val="nil"/>
              <w:left w:val="single" w:sz="2" w:space="0" w:color="000000"/>
              <w:bottom w:val="single" w:sz="2" w:space="0" w:color="000000"/>
              <w:right w:val="single" w:sz="2" w:space="0" w:color="000000"/>
            </w:tcBorders>
          </w:tcPr>
          <w:p w:rsidR="00F01BDA" w:rsidRDefault="00F01BDA" w:rsidP="00B81007">
            <w:pPr>
              <w:pStyle w:val="Obsahtabuky"/>
              <w:spacing w:line="276" w:lineRule="auto"/>
              <w:rPr>
                <w:rFonts w:ascii="Calibri" w:hAnsi="Calibri"/>
                <w:lang w:val="sk-SK"/>
              </w:rPr>
            </w:pPr>
            <w:r>
              <w:rPr>
                <w:rFonts w:ascii="Calibri" w:hAnsi="Calibri"/>
                <w:lang w:val="sk-SK"/>
              </w:rPr>
              <w:t>Galéria kultúrno-spoločenského centra Fontána</w:t>
            </w:r>
          </w:p>
          <w:p w:rsidR="00F01BDA" w:rsidRDefault="00F01BDA" w:rsidP="00B81007">
            <w:pPr>
              <w:pStyle w:val="Obsahtabuky"/>
              <w:spacing w:line="276" w:lineRule="auto"/>
              <w:rPr>
                <w:rFonts w:ascii="Calibri" w:hAnsi="Calibri"/>
                <w:lang w:val="sk-SK"/>
              </w:rPr>
            </w:pPr>
          </w:p>
        </w:tc>
      </w:tr>
      <w:tr w:rsidR="00F01BDA" w:rsidTr="00B81007">
        <w:trPr>
          <w:trHeight w:val="825"/>
        </w:trPr>
        <w:tc>
          <w:tcPr>
            <w:tcW w:w="9645" w:type="dxa"/>
            <w:gridSpan w:val="3"/>
            <w:tcBorders>
              <w:top w:val="single" w:sz="2" w:space="0" w:color="000000"/>
              <w:left w:val="single" w:sz="2" w:space="0" w:color="000000"/>
              <w:bottom w:val="single" w:sz="2" w:space="0" w:color="000000"/>
              <w:right w:val="single" w:sz="2" w:space="0" w:color="000000"/>
            </w:tcBorders>
            <w:shd w:val="clear" w:color="auto" w:fill="D6E3BC"/>
            <w:vAlign w:val="center"/>
          </w:tcPr>
          <w:p w:rsidR="00F01BDA" w:rsidRDefault="00F01BDA" w:rsidP="00B81007">
            <w:pPr>
              <w:pStyle w:val="Obsahtabuky"/>
              <w:spacing w:line="276" w:lineRule="auto"/>
              <w:jc w:val="center"/>
              <w:rPr>
                <w:rFonts w:ascii="Calibri" w:hAnsi="Calibri"/>
                <w:b/>
                <w:bCs/>
                <w:sz w:val="28"/>
                <w:szCs w:val="28"/>
                <w:lang w:val="sk-SK"/>
              </w:rPr>
            </w:pPr>
            <w:r>
              <w:rPr>
                <w:rFonts w:ascii="Calibri" w:hAnsi="Calibri"/>
                <w:b/>
                <w:bCs/>
                <w:sz w:val="28"/>
                <w:szCs w:val="28"/>
                <w:lang w:val="sk-SK"/>
              </w:rPr>
              <w:t>ZÁHRADNÍCKE ŠKOLY</w:t>
            </w:r>
          </w:p>
          <w:p w:rsidR="00F01BDA" w:rsidRDefault="00F01BDA" w:rsidP="00B81007">
            <w:pPr>
              <w:pStyle w:val="Obsahtabuky"/>
              <w:spacing w:line="276" w:lineRule="auto"/>
              <w:jc w:val="center"/>
              <w:rPr>
                <w:rFonts w:ascii="Calibri" w:hAnsi="Calibri"/>
                <w:b/>
                <w:bCs/>
                <w:sz w:val="28"/>
                <w:szCs w:val="28"/>
                <w:lang w:val="sk-SK"/>
              </w:rPr>
            </w:pPr>
          </w:p>
          <w:p w:rsidR="00F01BDA" w:rsidRDefault="00F01BDA" w:rsidP="00B81007">
            <w:pPr>
              <w:pStyle w:val="Obsahtabuky"/>
              <w:spacing w:line="276" w:lineRule="auto"/>
              <w:jc w:val="center"/>
              <w:rPr>
                <w:rFonts w:ascii="Calibri" w:hAnsi="Calibri"/>
                <w:b/>
                <w:bCs/>
                <w:sz w:val="28"/>
                <w:szCs w:val="28"/>
                <w:lang w:val="sk-SK"/>
              </w:rPr>
            </w:pPr>
            <w:r>
              <w:rPr>
                <w:rFonts w:ascii="Calibri" w:hAnsi="Calibri"/>
                <w:b/>
                <w:bCs/>
                <w:sz w:val="28"/>
                <w:szCs w:val="28"/>
                <w:lang w:val="sk-SK"/>
              </w:rPr>
              <w:t>2. súťažná úloha: TANCUJÚCE KVETY V SKLE</w:t>
            </w:r>
          </w:p>
          <w:p w:rsidR="00F01BDA" w:rsidRDefault="00F01BDA" w:rsidP="00B81007">
            <w:pPr>
              <w:pStyle w:val="Obsahtabuky"/>
              <w:spacing w:line="276" w:lineRule="auto"/>
              <w:jc w:val="center"/>
              <w:rPr>
                <w:rFonts w:ascii="Calibri" w:hAnsi="Calibri"/>
                <w:lang w:val="sk-SK"/>
              </w:rPr>
            </w:pPr>
          </w:p>
        </w:tc>
      </w:tr>
      <w:tr w:rsidR="00F01BDA" w:rsidTr="00B81007">
        <w:tc>
          <w:tcPr>
            <w:tcW w:w="1875" w:type="dxa"/>
            <w:tcBorders>
              <w:top w:val="single" w:sz="2" w:space="0" w:color="000000"/>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lang w:val="sk-SK"/>
              </w:rPr>
            </w:pPr>
            <w:r>
              <w:rPr>
                <w:rFonts w:ascii="Calibri" w:hAnsi="Calibri"/>
                <w:b/>
                <w:lang w:val="sk-SK"/>
              </w:rPr>
              <w:t>Termín</w:t>
            </w:r>
          </w:p>
        </w:tc>
        <w:tc>
          <w:tcPr>
            <w:tcW w:w="7770" w:type="dxa"/>
            <w:gridSpan w:val="2"/>
            <w:tcBorders>
              <w:top w:val="single" w:sz="2" w:space="0" w:color="000000"/>
              <w:left w:val="single" w:sz="2" w:space="0" w:color="000000"/>
              <w:bottom w:val="single" w:sz="2" w:space="0" w:color="000000"/>
              <w:right w:val="single" w:sz="2" w:space="0" w:color="000000"/>
            </w:tcBorders>
            <w:hideMark/>
          </w:tcPr>
          <w:p w:rsidR="00F01BDA" w:rsidRDefault="00F01BDA" w:rsidP="00FC2432">
            <w:pPr>
              <w:pStyle w:val="Obsahtabuky"/>
              <w:spacing w:line="276" w:lineRule="auto"/>
              <w:rPr>
                <w:rFonts w:ascii="Calibri" w:hAnsi="Calibri"/>
                <w:b/>
                <w:lang w:val="sk-SK"/>
              </w:rPr>
            </w:pPr>
            <w:r>
              <w:rPr>
                <w:rFonts w:ascii="Calibri" w:hAnsi="Calibri"/>
                <w:b/>
                <w:lang w:val="sk-SK"/>
              </w:rPr>
              <w:t>19.09. 2018 streda  1</w:t>
            </w:r>
            <w:r w:rsidR="00FC2432">
              <w:rPr>
                <w:rFonts w:ascii="Calibri" w:hAnsi="Calibri"/>
                <w:b/>
                <w:lang w:val="sk-SK"/>
              </w:rPr>
              <w:t>1</w:t>
            </w:r>
            <w:r>
              <w:rPr>
                <w:rFonts w:ascii="Calibri" w:hAnsi="Calibri"/>
                <w:b/>
                <w:lang w:val="sk-SK"/>
              </w:rPr>
              <w:t>:00 – 1</w:t>
            </w:r>
            <w:r w:rsidR="00FC2432">
              <w:rPr>
                <w:rFonts w:ascii="Calibri" w:hAnsi="Calibri"/>
                <w:b/>
                <w:lang w:val="sk-SK"/>
              </w:rPr>
              <w:t>1</w:t>
            </w:r>
            <w:r>
              <w:rPr>
                <w:rFonts w:ascii="Calibri" w:hAnsi="Calibri"/>
                <w:b/>
                <w:lang w:val="sk-SK"/>
              </w:rPr>
              <w:t>:</w:t>
            </w:r>
            <w:r w:rsidR="00FC2432">
              <w:rPr>
                <w:rFonts w:ascii="Calibri" w:hAnsi="Calibri"/>
                <w:b/>
                <w:lang w:val="sk-SK"/>
              </w:rPr>
              <w:t>3</w:t>
            </w:r>
            <w:r>
              <w:rPr>
                <w:rFonts w:ascii="Calibri" w:hAnsi="Calibri"/>
                <w:b/>
                <w:lang w:val="sk-SK"/>
              </w:rPr>
              <w:t>0 hod</w:t>
            </w:r>
            <w:r w:rsidR="00E558D1">
              <w:rPr>
                <w:rFonts w:ascii="Calibri" w:hAnsi="Calibri"/>
                <w:b/>
                <w:lang w:val="sk-SK"/>
              </w:rPr>
              <w:t>.</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lang w:val="sk-SK"/>
              </w:rPr>
            </w:pPr>
            <w:r>
              <w:rPr>
                <w:rFonts w:ascii="Calibri" w:hAnsi="Calibri"/>
                <w:b/>
                <w:lang w:val="sk-SK"/>
              </w:rPr>
              <w:t>Súťažný čas</w:t>
            </w:r>
          </w:p>
        </w:tc>
        <w:tc>
          <w:tcPr>
            <w:tcW w:w="7756" w:type="dxa"/>
            <w:tcBorders>
              <w:top w:val="nil"/>
              <w:left w:val="single" w:sz="2" w:space="0" w:color="000000"/>
              <w:bottom w:val="single" w:sz="2" w:space="0" w:color="000000"/>
              <w:right w:val="single" w:sz="2" w:space="0" w:color="000000"/>
            </w:tcBorders>
            <w:hideMark/>
          </w:tcPr>
          <w:p w:rsidR="00F01BDA" w:rsidRDefault="00F01BDA" w:rsidP="00B81007">
            <w:pPr>
              <w:pStyle w:val="Obsahtabuky"/>
              <w:spacing w:line="276" w:lineRule="auto"/>
              <w:rPr>
                <w:rFonts w:ascii="Calibri" w:hAnsi="Calibri"/>
                <w:lang w:val="sk-SK"/>
              </w:rPr>
            </w:pPr>
            <w:r>
              <w:rPr>
                <w:rFonts w:ascii="Calibri" w:hAnsi="Calibri"/>
                <w:lang w:val="sk-SK"/>
              </w:rPr>
              <w:t xml:space="preserve">60 minút </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lang w:val="sk-SK"/>
              </w:rPr>
            </w:pPr>
            <w:r>
              <w:rPr>
                <w:rFonts w:ascii="Calibri" w:hAnsi="Calibri"/>
                <w:b/>
                <w:lang w:val="sk-SK"/>
              </w:rPr>
              <w:t>Téma</w:t>
            </w:r>
          </w:p>
        </w:tc>
        <w:tc>
          <w:tcPr>
            <w:tcW w:w="7756" w:type="dxa"/>
            <w:tcBorders>
              <w:top w:val="nil"/>
              <w:left w:val="single" w:sz="2" w:space="0" w:color="000000"/>
              <w:bottom w:val="single" w:sz="2" w:space="0" w:color="000000"/>
              <w:right w:val="single" w:sz="2" w:space="0" w:color="000000"/>
            </w:tcBorders>
            <w:hideMark/>
          </w:tcPr>
          <w:p w:rsidR="00F01BDA" w:rsidRDefault="00F01BDA" w:rsidP="00B81007">
            <w:pPr>
              <w:pStyle w:val="Obsahtabuky"/>
              <w:spacing w:line="276" w:lineRule="auto"/>
              <w:rPr>
                <w:rFonts w:ascii="Calibri" w:hAnsi="Calibri"/>
                <w:b/>
                <w:lang w:val="sk-SK"/>
              </w:rPr>
            </w:pPr>
            <w:r>
              <w:rPr>
                <w:rFonts w:ascii="Calibri" w:hAnsi="Calibri"/>
                <w:b/>
                <w:kern w:val="2"/>
              </w:rPr>
              <w:t>SYMFÓNIA V KVETOCH</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lang w:val="sk-SK"/>
              </w:rPr>
            </w:pPr>
            <w:r>
              <w:rPr>
                <w:rFonts w:ascii="Calibri" w:hAnsi="Calibri"/>
                <w:b/>
                <w:lang w:val="sk-SK"/>
              </w:rPr>
              <w:t>Typ práce</w:t>
            </w:r>
          </w:p>
        </w:tc>
        <w:tc>
          <w:tcPr>
            <w:tcW w:w="7756" w:type="dxa"/>
            <w:tcBorders>
              <w:top w:val="nil"/>
              <w:left w:val="single" w:sz="2" w:space="0" w:color="000000"/>
              <w:bottom w:val="single" w:sz="2" w:space="0" w:color="000000"/>
              <w:right w:val="single" w:sz="2" w:space="0" w:color="000000"/>
            </w:tcBorders>
            <w:hideMark/>
          </w:tcPr>
          <w:p w:rsidR="00F01BDA" w:rsidRDefault="00F01BDA" w:rsidP="00B81007">
            <w:pPr>
              <w:pStyle w:val="Obsahtabuky"/>
              <w:spacing w:line="276" w:lineRule="auto"/>
              <w:rPr>
                <w:rFonts w:ascii="Calibri" w:hAnsi="Calibri"/>
                <w:lang w:val="sk-SK"/>
              </w:rPr>
            </w:pPr>
            <w:r>
              <w:rPr>
                <w:rFonts w:ascii="Calibri" w:hAnsi="Calibri"/>
                <w:kern w:val="2"/>
                <w:lang w:val="sk-SK"/>
              </w:rPr>
              <w:t>Tajná práca</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lang w:val="sk-SK"/>
              </w:rPr>
            </w:pPr>
            <w:r>
              <w:rPr>
                <w:rFonts w:ascii="Calibri" w:hAnsi="Calibri"/>
                <w:b/>
                <w:lang w:val="sk-SK"/>
              </w:rPr>
              <w:t>Popis úlohy</w:t>
            </w:r>
          </w:p>
        </w:tc>
        <w:tc>
          <w:tcPr>
            <w:tcW w:w="7756" w:type="dxa"/>
            <w:tcBorders>
              <w:top w:val="nil"/>
              <w:left w:val="single" w:sz="2" w:space="0" w:color="000000"/>
              <w:bottom w:val="single" w:sz="2" w:space="0" w:color="000000"/>
              <w:right w:val="single" w:sz="2" w:space="0" w:color="000000"/>
            </w:tcBorders>
          </w:tcPr>
          <w:p w:rsidR="00F01BDA" w:rsidRPr="00D320FF" w:rsidRDefault="00F01BDA" w:rsidP="00B81007">
            <w:pPr>
              <w:pStyle w:val="Obsahtabuky"/>
              <w:spacing w:line="276" w:lineRule="auto"/>
              <w:rPr>
                <w:rFonts w:ascii="Calibri" w:hAnsi="Calibri"/>
                <w:b/>
                <w:kern w:val="2"/>
                <w:lang w:val="sk-SK"/>
              </w:rPr>
            </w:pPr>
            <w:r w:rsidRPr="00D320FF">
              <w:rPr>
                <w:rFonts w:ascii="Calibri" w:hAnsi="Calibri"/>
                <w:b/>
                <w:kern w:val="2"/>
                <w:lang w:val="sk-SK"/>
              </w:rPr>
              <w:t>Zadan</w:t>
            </w:r>
            <w:r w:rsidR="00FC2432">
              <w:rPr>
                <w:rFonts w:ascii="Calibri" w:hAnsi="Calibri"/>
                <w:b/>
                <w:kern w:val="2"/>
                <w:lang w:val="sk-SK"/>
              </w:rPr>
              <w:t>ie dostane  súťažiaci na mieste</w:t>
            </w:r>
          </w:p>
          <w:p w:rsidR="00F01BDA" w:rsidRPr="005D240E" w:rsidRDefault="00F01BDA" w:rsidP="00B81007">
            <w:pPr>
              <w:pStyle w:val="Obsahtabuky"/>
              <w:spacing w:line="276" w:lineRule="auto"/>
              <w:rPr>
                <w:rFonts w:ascii="Calibri" w:hAnsi="Calibri" w:cs="Times New Roman"/>
                <w:lang w:val="sk-SK"/>
              </w:rPr>
            </w:pP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lang w:val="sk-SK"/>
              </w:rPr>
            </w:pPr>
            <w:r>
              <w:rPr>
                <w:rFonts w:ascii="Calibri" w:hAnsi="Calibri"/>
                <w:b/>
                <w:lang w:val="sk-SK"/>
              </w:rPr>
              <w:t>Tvar / veľkosť</w:t>
            </w:r>
          </w:p>
        </w:tc>
        <w:tc>
          <w:tcPr>
            <w:tcW w:w="7756" w:type="dxa"/>
            <w:tcBorders>
              <w:top w:val="nil"/>
              <w:left w:val="single" w:sz="2" w:space="0" w:color="000000"/>
              <w:bottom w:val="single" w:sz="2" w:space="0" w:color="000000"/>
              <w:right w:val="single" w:sz="2" w:space="0" w:color="000000"/>
            </w:tcBorders>
          </w:tcPr>
          <w:p w:rsidR="00F01BDA" w:rsidRPr="005D240E" w:rsidRDefault="00F01BDA" w:rsidP="00B81007">
            <w:pPr>
              <w:pStyle w:val="Obsahtabuky"/>
              <w:spacing w:line="276" w:lineRule="auto"/>
              <w:rPr>
                <w:rFonts w:ascii="Calibri" w:hAnsi="Calibri"/>
                <w:lang w:val="sk-SK"/>
              </w:rPr>
            </w:pP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lang w:val="sk-SK"/>
              </w:rPr>
            </w:pPr>
            <w:r>
              <w:rPr>
                <w:rFonts w:ascii="Calibri" w:hAnsi="Calibri"/>
                <w:b/>
                <w:lang w:val="sk-SK"/>
              </w:rPr>
              <w:t>Technika</w:t>
            </w:r>
          </w:p>
        </w:tc>
        <w:tc>
          <w:tcPr>
            <w:tcW w:w="7756" w:type="dxa"/>
            <w:tcBorders>
              <w:top w:val="nil"/>
              <w:left w:val="single" w:sz="2" w:space="0" w:color="000000"/>
              <w:bottom w:val="single" w:sz="2" w:space="0" w:color="000000"/>
              <w:right w:val="single" w:sz="2" w:space="0" w:color="000000"/>
            </w:tcBorders>
          </w:tcPr>
          <w:p w:rsidR="00F01BDA" w:rsidRPr="005D240E" w:rsidRDefault="00F01BDA" w:rsidP="00B81007">
            <w:pPr>
              <w:pStyle w:val="Obsahtabuky"/>
              <w:spacing w:line="276" w:lineRule="auto"/>
              <w:rPr>
                <w:rFonts w:ascii="Calibri" w:hAnsi="Calibri"/>
                <w:lang w:val="sk-SK"/>
              </w:rPr>
            </w:pPr>
            <w:r>
              <w:rPr>
                <w:rFonts w:ascii="Calibri" w:hAnsi="Calibri"/>
                <w:lang w:val="sk-SK"/>
              </w:rPr>
              <w:t>Vkladaním kvetov a rastlinného materiálu do sklenených nádob s vodou</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lang w:val="sk-SK"/>
              </w:rPr>
            </w:pPr>
            <w:r>
              <w:rPr>
                <w:rFonts w:ascii="Calibri" w:hAnsi="Calibri"/>
                <w:b/>
                <w:lang w:val="sk-SK"/>
              </w:rPr>
              <w:t>Požiadavky</w:t>
            </w:r>
          </w:p>
        </w:tc>
        <w:tc>
          <w:tcPr>
            <w:tcW w:w="7756" w:type="dxa"/>
            <w:tcBorders>
              <w:top w:val="nil"/>
              <w:left w:val="single" w:sz="2" w:space="0" w:color="000000"/>
              <w:bottom w:val="single" w:sz="2" w:space="0" w:color="000000"/>
              <w:right w:val="single" w:sz="2" w:space="0" w:color="000000"/>
            </w:tcBorders>
          </w:tcPr>
          <w:p w:rsidR="00F01BDA" w:rsidRPr="00D320FF" w:rsidRDefault="00F01BDA" w:rsidP="00B81007">
            <w:pPr>
              <w:rPr>
                <w:b/>
              </w:rPr>
            </w:pPr>
            <w:r w:rsidRPr="00D320FF">
              <w:rPr>
                <w:b/>
              </w:rPr>
              <w:t>Súťažiaci si vopred napočúva hudbu k danej úlohe.</w:t>
            </w:r>
          </w:p>
          <w:p w:rsidR="00F01BDA" w:rsidRPr="005D240E" w:rsidRDefault="00C67D94" w:rsidP="00B81007">
            <w:pPr>
              <w:pStyle w:val="Obsahtabuky"/>
              <w:spacing w:line="276" w:lineRule="auto"/>
              <w:rPr>
                <w:rFonts w:ascii="Calibri" w:hAnsi="Calibri"/>
                <w:lang w:val="sk-SK"/>
              </w:rPr>
            </w:pPr>
            <w:r>
              <w:t>Vivaldi Recomposed </w:t>
            </w:r>
            <w:hyperlink r:id="rId27" w:tgtFrame="_blank" w:history="1">
              <w:r>
                <w:rPr>
                  <w:rStyle w:val="Hypertextovprepojenie"/>
                </w:rPr>
                <w:t>https://www.youtube.com/watch?v=8oYWfJuMGMA</w:t>
              </w:r>
            </w:hyperlink>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lang w:val="sk-SK"/>
              </w:rPr>
            </w:pPr>
            <w:r>
              <w:rPr>
                <w:rFonts w:ascii="Calibri" w:hAnsi="Calibri"/>
                <w:b/>
                <w:lang w:val="sk-SK"/>
              </w:rPr>
              <w:t>Materiál</w:t>
            </w:r>
          </w:p>
        </w:tc>
        <w:tc>
          <w:tcPr>
            <w:tcW w:w="7756" w:type="dxa"/>
            <w:tcBorders>
              <w:top w:val="nil"/>
              <w:left w:val="single" w:sz="2" w:space="0" w:color="000000"/>
              <w:bottom w:val="single" w:sz="2" w:space="0" w:color="000000"/>
              <w:right w:val="single" w:sz="2" w:space="0" w:color="000000"/>
            </w:tcBorders>
          </w:tcPr>
          <w:p w:rsidR="00F01BDA" w:rsidRDefault="00F01BDA" w:rsidP="00B81007">
            <w:pPr>
              <w:pStyle w:val="Obsahtabuky"/>
              <w:spacing w:line="276" w:lineRule="auto"/>
              <w:rPr>
                <w:rFonts w:ascii="Calibri" w:hAnsi="Calibri"/>
                <w:lang w:val="sk-SK"/>
              </w:rPr>
            </w:pPr>
            <w:r>
              <w:rPr>
                <w:rFonts w:ascii="Calibri" w:hAnsi="Calibri"/>
                <w:lang w:val="sk-SK"/>
              </w:rPr>
              <w:t>Dodá organizátor</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lang w:val="sk-SK"/>
              </w:rPr>
            </w:pPr>
            <w:r>
              <w:rPr>
                <w:rFonts w:ascii="Calibri" w:hAnsi="Calibri"/>
                <w:b/>
                <w:lang w:val="sk-SK"/>
              </w:rPr>
              <w:t>Pracovné / výstavné miesto</w:t>
            </w:r>
          </w:p>
        </w:tc>
        <w:tc>
          <w:tcPr>
            <w:tcW w:w="7756" w:type="dxa"/>
            <w:tcBorders>
              <w:top w:val="nil"/>
              <w:left w:val="single" w:sz="2" w:space="0" w:color="000000"/>
              <w:bottom w:val="single" w:sz="2" w:space="0" w:color="000000"/>
              <w:right w:val="single" w:sz="2" w:space="0" w:color="000000"/>
            </w:tcBorders>
          </w:tcPr>
          <w:p w:rsidR="00F01BDA" w:rsidRDefault="00F01BDA" w:rsidP="00B81007">
            <w:pPr>
              <w:pStyle w:val="Obsahtabuky"/>
              <w:spacing w:line="276" w:lineRule="auto"/>
              <w:rPr>
                <w:rFonts w:ascii="Calibri" w:hAnsi="Calibri"/>
                <w:lang w:val="sk-SK"/>
              </w:rPr>
            </w:pPr>
            <w:r>
              <w:rPr>
                <w:rFonts w:ascii="Calibri" w:hAnsi="Calibri"/>
                <w:lang w:val="sk-SK"/>
              </w:rPr>
              <w:t>Galéria kultúrn</w:t>
            </w:r>
            <w:r w:rsidR="00FC2432">
              <w:rPr>
                <w:rFonts w:ascii="Calibri" w:hAnsi="Calibri"/>
                <w:lang w:val="sk-SK"/>
              </w:rPr>
              <w:t>o-spoločenského centra Fontána</w:t>
            </w:r>
          </w:p>
          <w:p w:rsidR="00F01BDA" w:rsidRDefault="00F01BDA" w:rsidP="00B81007">
            <w:pPr>
              <w:pStyle w:val="Obsahtabuky"/>
              <w:spacing w:line="276" w:lineRule="auto"/>
              <w:rPr>
                <w:rFonts w:ascii="Calibri" w:hAnsi="Calibri"/>
                <w:lang w:val="sk-SK"/>
              </w:rPr>
            </w:pPr>
          </w:p>
        </w:tc>
      </w:tr>
      <w:tr w:rsidR="00F01BDA" w:rsidTr="00B81007">
        <w:trPr>
          <w:trHeight w:val="825"/>
        </w:trPr>
        <w:tc>
          <w:tcPr>
            <w:tcW w:w="9645" w:type="dxa"/>
            <w:gridSpan w:val="3"/>
            <w:tcBorders>
              <w:top w:val="single" w:sz="2" w:space="0" w:color="000000"/>
              <w:left w:val="single" w:sz="2" w:space="0" w:color="000000"/>
              <w:bottom w:val="single" w:sz="2" w:space="0" w:color="000000"/>
              <w:right w:val="single" w:sz="2" w:space="0" w:color="000000"/>
            </w:tcBorders>
            <w:shd w:val="clear" w:color="auto" w:fill="D6E3BC"/>
            <w:vAlign w:val="center"/>
          </w:tcPr>
          <w:p w:rsidR="00F01BDA" w:rsidRDefault="00F01BDA" w:rsidP="00B81007">
            <w:pPr>
              <w:pStyle w:val="Obsahtabuky"/>
              <w:spacing w:line="276" w:lineRule="auto"/>
              <w:jc w:val="center"/>
              <w:rPr>
                <w:rFonts w:ascii="Calibri" w:hAnsi="Calibri"/>
                <w:b/>
                <w:bCs/>
                <w:sz w:val="28"/>
                <w:szCs w:val="28"/>
                <w:lang w:val="sk-SK"/>
              </w:rPr>
            </w:pPr>
            <w:r>
              <w:rPr>
                <w:rFonts w:ascii="Calibri" w:hAnsi="Calibri"/>
                <w:b/>
                <w:bCs/>
                <w:sz w:val="28"/>
                <w:szCs w:val="28"/>
                <w:lang w:val="sk-SK"/>
              </w:rPr>
              <w:t>ZÁHRADNÍCKE ŠKOLY</w:t>
            </w:r>
          </w:p>
          <w:p w:rsidR="00F01BDA" w:rsidRDefault="00F01BDA" w:rsidP="00B81007">
            <w:pPr>
              <w:pStyle w:val="Obsahtabuky"/>
              <w:spacing w:line="276" w:lineRule="auto"/>
              <w:jc w:val="center"/>
              <w:rPr>
                <w:rFonts w:ascii="Calibri" w:hAnsi="Calibri"/>
                <w:b/>
                <w:bCs/>
                <w:sz w:val="28"/>
                <w:szCs w:val="28"/>
                <w:lang w:val="sk-SK"/>
              </w:rPr>
            </w:pPr>
          </w:p>
          <w:p w:rsidR="00F01BDA" w:rsidRDefault="00F01BDA" w:rsidP="00B81007">
            <w:pPr>
              <w:pStyle w:val="Obsahtabuky"/>
              <w:spacing w:line="276" w:lineRule="auto"/>
              <w:jc w:val="center"/>
              <w:rPr>
                <w:rFonts w:ascii="Calibri" w:hAnsi="Calibri"/>
                <w:b/>
                <w:bCs/>
                <w:sz w:val="28"/>
                <w:szCs w:val="28"/>
                <w:lang w:val="sk-SK"/>
              </w:rPr>
            </w:pPr>
            <w:r>
              <w:rPr>
                <w:rFonts w:ascii="Calibri" w:hAnsi="Calibri"/>
                <w:b/>
                <w:bCs/>
                <w:sz w:val="28"/>
                <w:szCs w:val="28"/>
                <w:lang w:val="sk-SK"/>
              </w:rPr>
              <w:lastRenderedPageBreak/>
              <w:t>3. súťažná úloha: KVET</w:t>
            </w:r>
            <w:r w:rsidR="00B038FE">
              <w:rPr>
                <w:rFonts w:ascii="Calibri" w:hAnsi="Calibri"/>
                <w:b/>
                <w:bCs/>
                <w:sz w:val="28"/>
                <w:szCs w:val="28"/>
                <w:lang w:val="sk-SK"/>
              </w:rPr>
              <w:t>INOVÝ FESTIVAL</w:t>
            </w:r>
          </w:p>
          <w:p w:rsidR="00F01BDA" w:rsidRDefault="00F01BDA" w:rsidP="00B81007">
            <w:pPr>
              <w:pStyle w:val="Obsahtabuky"/>
              <w:spacing w:line="276" w:lineRule="auto"/>
              <w:jc w:val="center"/>
              <w:rPr>
                <w:rFonts w:ascii="Calibri" w:hAnsi="Calibri"/>
                <w:lang w:val="sk-SK"/>
              </w:rPr>
            </w:pPr>
          </w:p>
        </w:tc>
      </w:tr>
      <w:tr w:rsidR="00F01BDA" w:rsidTr="00B81007">
        <w:tc>
          <w:tcPr>
            <w:tcW w:w="1875" w:type="dxa"/>
            <w:tcBorders>
              <w:top w:val="single" w:sz="2" w:space="0" w:color="000000"/>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lang w:val="sk-SK"/>
              </w:rPr>
            </w:pPr>
            <w:r>
              <w:rPr>
                <w:rFonts w:ascii="Calibri" w:hAnsi="Calibri"/>
                <w:b/>
                <w:lang w:val="sk-SK"/>
              </w:rPr>
              <w:lastRenderedPageBreak/>
              <w:t>Termín</w:t>
            </w:r>
          </w:p>
        </w:tc>
        <w:tc>
          <w:tcPr>
            <w:tcW w:w="7770" w:type="dxa"/>
            <w:gridSpan w:val="2"/>
            <w:tcBorders>
              <w:top w:val="single" w:sz="2" w:space="0" w:color="000000"/>
              <w:left w:val="single" w:sz="2" w:space="0" w:color="000000"/>
              <w:bottom w:val="single" w:sz="2" w:space="0" w:color="000000"/>
              <w:right w:val="single" w:sz="2" w:space="0" w:color="000000"/>
            </w:tcBorders>
            <w:hideMark/>
          </w:tcPr>
          <w:p w:rsidR="00F01BDA" w:rsidRDefault="00F01BDA" w:rsidP="00FC2432">
            <w:pPr>
              <w:pStyle w:val="Obsahtabuky"/>
              <w:spacing w:line="276" w:lineRule="auto"/>
              <w:rPr>
                <w:rFonts w:ascii="Calibri" w:hAnsi="Calibri"/>
                <w:b/>
                <w:lang w:val="sk-SK"/>
              </w:rPr>
            </w:pPr>
            <w:r>
              <w:rPr>
                <w:rFonts w:ascii="Calibri" w:hAnsi="Calibri"/>
                <w:b/>
                <w:lang w:val="sk-SK"/>
              </w:rPr>
              <w:t>19.09. 2018 streda  1</w:t>
            </w:r>
            <w:r w:rsidR="00FC2432">
              <w:rPr>
                <w:rFonts w:ascii="Calibri" w:hAnsi="Calibri"/>
                <w:b/>
                <w:lang w:val="sk-SK"/>
              </w:rPr>
              <w:t>3</w:t>
            </w:r>
            <w:r>
              <w:rPr>
                <w:rFonts w:ascii="Calibri" w:hAnsi="Calibri"/>
                <w:b/>
                <w:lang w:val="sk-SK"/>
              </w:rPr>
              <w:t>:00 – 1</w:t>
            </w:r>
            <w:r w:rsidR="00FC2432">
              <w:rPr>
                <w:rFonts w:ascii="Calibri" w:hAnsi="Calibri"/>
                <w:b/>
                <w:lang w:val="sk-SK"/>
              </w:rPr>
              <w:t>4</w:t>
            </w:r>
            <w:r>
              <w:rPr>
                <w:rFonts w:ascii="Calibri" w:hAnsi="Calibri"/>
                <w:b/>
                <w:lang w:val="sk-SK"/>
              </w:rPr>
              <w:t>:00 hod</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lang w:val="sk-SK"/>
              </w:rPr>
            </w:pPr>
            <w:r>
              <w:rPr>
                <w:rFonts w:ascii="Calibri" w:hAnsi="Calibri"/>
                <w:b/>
                <w:lang w:val="sk-SK"/>
              </w:rPr>
              <w:t>Súťažný čas</w:t>
            </w:r>
          </w:p>
        </w:tc>
        <w:tc>
          <w:tcPr>
            <w:tcW w:w="7756" w:type="dxa"/>
            <w:tcBorders>
              <w:top w:val="nil"/>
              <w:left w:val="single" w:sz="2" w:space="0" w:color="000000"/>
              <w:bottom w:val="single" w:sz="2" w:space="0" w:color="000000"/>
              <w:right w:val="single" w:sz="2" w:space="0" w:color="000000"/>
            </w:tcBorders>
            <w:hideMark/>
          </w:tcPr>
          <w:p w:rsidR="00F01BDA" w:rsidRDefault="00F01BDA" w:rsidP="00B81007">
            <w:pPr>
              <w:pStyle w:val="Obsahtabuky"/>
              <w:spacing w:line="276" w:lineRule="auto"/>
              <w:rPr>
                <w:rFonts w:ascii="Calibri" w:hAnsi="Calibri"/>
                <w:lang w:val="sk-SK"/>
              </w:rPr>
            </w:pPr>
            <w:r>
              <w:rPr>
                <w:rFonts w:ascii="Calibri" w:hAnsi="Calibri"/>
                <w:lang w:val="sk-SK"/>
              </w:rPr>
              <w:t xml:space="preserve">60 minút </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lang w:val="sk-SK"/>
              </w:rPr>
            </w:pPr>
            <w:r>
              <w:rPr>
                <w:rFonts w:ascii="Calibri" w:hAnsi="Calibri"/>
                <w:b/>
                <w:lang w:val="sk-SK"/>
              </w:rPr>
              <w:t>Téma</w:t>
            </w:r>
          </w:p>
        </w:tc>
        <w:tc>
          <w:tcPr>
            <w:tcW w:w="7756" w:type="dxa"/>
            <w:tcBorders>
              <w:top w:val="nil"/>
              <w:left w:val="single" w:sz="2" w:space="0" w:color="000000"/>
              <w:bottom w:val="single" w:sz="2" w:space="0" w:color="000000"/>
              <w:right w:val="single" w:sz="2" w:space="0" w:color="000000"/>
            </w:tcBorders>
            <w:hideMark/>
          </w:tcPr>
          <w:p w:rsidR="00F01BDA" w:rsidRDefault="00F01BDA" w:rsidP="00B81007">
            <w:pPr>
              <w:pStyle w:val="Obsahtabuky"/>
              <w:spacing w:line="276" w:lineRule="auto"/>
              <w:rPr>
                <w:rFonts w:ascii="Calibri" w:hAnsi="Calibri"/>
                <w:b/>
                <w:lang w:val="sk-SK"/>
              </w:rPr>
            </w:pPr>
            <w:r>
              <w:rPr>
                <w:rFonts w:ascii="Calibri" w:hAnsi="Calibri"/>
                <w:b/>
                <w:kern w:val="2"/>
              </w:rPr>
              <w:t>SYMFÓNIA V KVETOCH</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lang w:val="sk-SK"/>
              </w:rPr>
            </w:pPr>
            <w:r>
              <w:rPr>
                <w:rFonts w:ascii="Calibri" w:hAnsi="Calibri"/>
                <w:b/>
                <w:lang w:val="sk-SK"/>
              </w:rPr>
              <w:t>Typ práce</w:t>
            </w:r>
          </w:p>
        </w:tc>
        <w:tc>
          <w:tcPr>
            <w:tcW w:w="7756" w:type="dxa"/>
            <w:tcBorders>
              <w:top w:val="nil"/>
              <w:left w:val="single" w:sz="2" w:space="0" w:color="000000"/>
              <w:bottom w:val="single" w:sz="2" w:space="0" w:color="000000"/>
              <w:right w:val="single" w:sz="2" w:space="0" w:color="000000"/>
            </w:tcBorders>
            <w:hideMark/>
          </w:tcPr>
          <w:p w:rsidR="00F01BDA" w:rsidRDefault="00F01BDA" w:rsidP="00B81007">
            <w:pPr>
              <w:pStyle w:val="Obsahtabuky"/>
              <w:spacing w:line="276" w:lineRule="auto"/>
              <w:rPr>
                <w:rFonts w:ascii="Calibri" w:hAnsi="Calibri"/>
                <w:lang w:val="sk-SK"/>
              </w:rPr>
            </w:pPr>
            <w:r>
              <w:rPr>
                <w:rFonts w:ascii="Calibri" w:hAnsi="Calibri"/>
                <w:lang w:val="sk-SK"/>
              </w:rPr>
              <w:t>Vysadzovaná nádoba do exteriéru</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kern w:val="2"/>
                <w:lang w:val="sk-SK"/>
              </w:rPr>
            </w:pPr>
            <w:r>
              <w:rPr>
                <w:rFonts w:ascii="Calibri" w:hAnsi="Calibri"/>
                <w:b/>
                <w:lang w:val="sk-SK"/>
              </w:rPr>
              <w:t>Popis úlohy</w:t>
            </w:r>
          </w:p>
        </w:tc>
        <w:tc>
          <w:tcPr>
            <w:tcW w:w="7756" w:type="dxa"/>
            <w:tcBorders>
              <w:top w:val="nil"/>
              <w:left w:val="single" w:sz="2" w:space="0" w:color="000000"/>
              <w:bottom w:val="single" w:sz="2" w:space="0" w:color="000000"/>
              <w:right w:val="single" w:sz="2" w:space="0" w:color="000000"/>
            </w:tcBorders>
            <w:hideMark/>
          </w:tcPr>
          <w:p w:rsidR="00F01BDA" w:rsidRDefault="00F01BDA" w:rsidP="00B81007">
            <w:pPr>
              <w:pStyle w:val="Obsahtabuky"/>
              <w:spacing w:line="276" w:lineRule="auto"/>
              <w:rPr>
                <w:rFonts w:ascii="Calibri" w:hAnsi="Calibri"/>
                <w:kern w:val="2"/>
                <w:lang w:val="sk-SK"/>
              </w:rPr>
            </w:pPr>
            <w:r>
              <w:rPr>
                <w:rFonts w:ascii="Calibri" w:hAnsi="Calibri"/>
                <w:lang w:val="sk-SK"/>
              </w:rPr>
              <w:t>Priestorová vysadzovaná nádoba určená na otvorenie kvetinového festivalu</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lang w:val="sk-SK"/>
              </w:rPr>
            </w:pPr>
            <w:r>
              <w:rPr>
                <w:rFonts w:ascii="Calibri" w:hAnsi="Calibri"/>
                <w:b/>
                <w:lang w:val="sk-SK"/>
              </w:rPr>
              <w:t>Tvar / veľkosť</w:t>
            </w:r>
          </w:p>
        </w:tc>
        <w:tc>
          <w:tcPr>
            <w:tcW w:w="7756" w:type="dxa"/>
            <w:tcBorders>
              <w:top w:val="nil"/>
              <w:left w:val="single" w:sz="2" w:space="0" w:color="000000"/>
              <w:bottom w:val="single" w:sz="2" w:space="0" w:color="000000"/>
              <w:right w:val="single" w:sz="2" w:space="0" w:color="000000"/>
            </w:tcBorders>
            <w:hideMark/>
          </w:tcPr>
          <w:p w:rsidR="00F01BDA" w:rsidRDefault="00F01BDA" w:rsidP="00FC2432">
            <w:pPr>
              <w:pStyle w:val="Obsahtabuky"/>
              <w:spacing w:line="276" w:lineRule="auto"/>
              <w:rPr>
                <w:rFonts w:ascii="Calibri" w:hAnsi="Calibri"/>
                <w:kern w:val="2"/>
                <w:lang w:val="sk-SK"/>
              </w:rPr>
            </w:pPr>
            <w:r>
              <w:rPr>
                <w:rFonts w:ascii="Calibri" w:hAnsi="Calibri"/>
                <w:lang w:val="sk-SK"/>
              </w:rPr>
              <w:t>Pôdorys ma</w:t>
            </w:r>
            <w:r w:rsidR="00FC2432">
              <w:rPr>
                <w:rFonts w:ascii="Calibri" w:hAnsi="Calibri"/>
                <w:lang w:val="sk-SK"/>
              </w:rPr>
              <w:t>x. 1,50x1,50m, výška neobmedzená</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lang w:val="sk-SK"/>
              </w:rPr>
            </w:pPr>
            <w:r>
              <w:rPr>
                <w:rFonts w:ascii="Calibri" w:hAnsi="Calibri"/>
                <w:b/>
                <w:lang w:val="sk-SK"/>
              </w:rPr>
              <w:t>Technika</w:t>
            </w:r>
          </w:p>
        </w:tc>
        <w:tc>
          <w:tcPr>
            <w:tcW w:w="7756" w:type="dxa"/>
            <w:tcBorders>
              <w:top w:val="nil"/>
              <w:left w:val="single" w:sz="2" w:space="0" w:color="000000"/>
              <w:bottom w:val="single" w:sz="2" w:space="0" w:color="000000"/>
              <w:right w:val="single" w:sz="2" w:space="0" w:color="000000"/>
            </w:tcBorders>
            <w:hideMark/>
          </w:tcPr>
          <w:p w:rsidR="00F01BDA" w:rsidRDefault="00F01BDA" w:rsidP="00FC2432">
            <w:pPr>
              <w:pStyle w:val="Obsahtabuky"/>
              <w:spacing w:line="276" w:lineRule="auto"/>
              <w:rPr>
                <w:rFonts w:ascii="Calibri" w:hAnsi="Calibri"/>
                <w:kern w:val="2"/>
                <w:lang w:val="sk-SK"/>
              </w:rPr>
            </w:pPr>
            <w:r>
              <w:rPr>
                <w:rFonts w:ascii="Calibri" w:hAnsi="Calibri"/>
                <w:lang w:val="sk-SK"/>
              </w:rPr>
              <w:t>Zosadzovaním, konštrukcia a nádoba – technika ľubovoľná</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lang w:val="sk-SK"/>
              </w:rPr>
            </w:pPr>
            <w:r>
              <w:rPr>
                <w:rFonts w:ascii="Calibri" w:hAnsi="Calibri"/>
                <w:b/>
                <w:lang w:val="sk-SK"/>
              </w:rPr>
              <w:t>Požiadavky</w:t>
            </w:r>
          </w:p>
        </w:tc>
        <w:tc>
          <w:tcPr>
            <w:tcW w:w="7756" w:type="dxa"/>
            <w:tcBorders>
              <w:top w:val="nil"/>
              <w:left w:val="single" w:sz="2" w:space="0" w:color="000000"/>
              <w:bottom w:val="single" w:sz="2" w:space="0" w:color="000000"/>
              <w:right w:val="single" w:sz="2" w:space="0" w:color="000000"/>
            </w:tcBorders>
            <w:hideMark/>
          </w:tcPr>
          <w:p w:rsidR="00F01BDA" w:rsidRPr="00C67D94" w:rsidRDefault="00F01BDA" w:rsidP="00C67D94">
            <w:pPr>
              <w:pStyle w:val="obsahtabuky0"/>
              <w:spacing w:line="276" w:lineRule="auto"/>
            </w:pPr>
            <w:r>
              <w:rPr>
                <w:rFonts w:ascii="Calibri" w:hAnsi="Calibri"/>
              </w:rPr>
              <w:t xml:space="preserve">Súťažiaci vytvorí ľubovoľnú priestorovú zosadzovanú nádobu, ktorá bude umiestnená v exteriéri. Florista sa musí inšpirovať pri tvorbe hudbou </w:t>
            </w:r>
            <w:r w:rsidR="00C67D94">
              <w:rPr>
                <w:rFonts w:ascii="Calibri" w:hAnsi="Calibri" w:cs="Mangal"/>
              </w:rPr>
              <w:t xml:space="preserve">JP Cooper ( </w:t>
            </w:r>
            <w:hyperlink r:id="rId28" w:tgtFrame="_blank" w:history="1">
              <w:r w:rsidR="00C67D94">
                <w:rPr>
                  <w:rStyle w:val="Hypertextovprepojenie"/>
                </w:rPr>
                <w:t>https://www.youtube.com/watch?v=9ORWF5RkdO0</w:t>
              </w:r>
            </w:hyperlink>
            <w:r w:rsidR="00C67D94">
              <w:rPr>
                <w:rFonts w:ascii="Calibri" w:hAnsi="Calibri" w:cs="Mangal"/>
              </w:rPr>
              <w:t xml:space="preserve"> )</w:t>
            </w:r>
            <w:r w:rsidR="00C67D94">
              <w:rPr>
                <w:rFonts w:ascii="Calibri" w:hAnsi="Calibri" w:cs="Mangal"/>
              </w:rPr>
              <w:t xml:space="preserve">. </w:t>
            </w:r>
            <w:r>
              <w:rPr>
                <w:rFonts w:ascii="Calibri" w:hAnsi="Calibri"/>
              </w:rPr>
              <w:t>Súťažiaci môže v kompozícii využiť vopred pripravenú ľubovoľnú</w:t>
            </w:r>
            <w:r w:rsidR="00C67D94">
              <w:rPr>
                <w:rFonts w:ascii="Calibri" w:hAnsi="Calibri"/>
              </w:rPr>
              <w:t xml:space="preserve"> </w:t>
            </w:r>
            <w:r>
              <w:rPr>
                <w:rFonts w:ascii="Calibri" w:hAnsi="Calibri"/>
              </w:rPr>
              <w:t>konštrukciu technického charakteru, minimálne 50% floristickej činnosti však musí predviesť v rámci súťažného času. Dekorácia bude umiestnená v priestore a pohľad musí byť zo všetkých strán.</w:t>
            </w:r>
            <w:r w:rsidR="00C67D94">
              <w:rPr>
                <w:rFonts w:ascii="Calibri" w:hAnsi="Calibri"/>
              </w:rPr>
              <w:t xml:space="preserve"> </w:t>
            </w:r>
            <w:bookmarkStart w:id="0" w:name="_GoBack"/>
            <w:bookmarkEnd w:id="0"/>
            <w:r>
              <w:rPr>
                <w:rFonts w:ascii="Calibri" w:hAnsi="Calibri"/>
              </w:rPr>
              <w:t>Doba trvanlivosti: 2 mesiace</w:t>
            </w:r>
          </w:p>
        </w:tc>
      </w:tr>
      <w:tr w:rsidR="00F01BDA" w:rsidRPr="0053423B"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lang w:val="sk-SK"/>
              </w:rPr>
            </w:pPr>
            <w:r>
              <w:rPr>
                <w:rFonts w:ascii="Calibri" w:hAnsi="Calibri"/>
                <w:b/>
                <w:lang w:val="sk-SK"/>
              </w:rPr>
              <w:t>Materiál</w:t>
            </w:r>
          </w:p>
        </w:tc>
        <w:tc>
          <w:tcPr>
            <w:tcW w:w="7756" w:type="dxa"/>
            <w:tcBorders>
              <w:top w:val="nil"/>
              <w:left w:val="single" w:sz="2" w:space="0" w:color="000000"/>
              <w:bottom w:val="single" w:sz="2" w:space="0" w:color="000000"/>
              <w:right w:val="single" w:sz="2" w:space="0" w:color="000000"/>
            </w:tcBorders>
            <w:hideMark/>
          </w:tcPr>
          <w:p w:rsidR="00F01BDA" w:rsidRDefault="00F01BDA" w:rsidP="00B81007">
            <w:pPr>
              <w:pStyle w:val="Obsahtabuky"/>
              <w:spacing w:line="276" w:lineRule="auto"/>
              <w:rPr>
                <w:rFonts w:ascii="Calibri" w:hAnsi="Calibri"/>
                <w:lang w:val="sk-SK"/>
              </w:rPr>
            </w:pPr>
            <w:r>
              <w:rPr>
                <w:rFonts w:ascii="Calibri" w:hAnsi="Calibri"/>
                <w:lang w:val="sk-SK"/>
              </w:rPr>
              <w:t>Všetok živý a suchý  rastlinný, technický a dekoračný  materiál si zabezpečí súťažiaci podľa vlastného výberu ako aj nádobu Nádoba musí byť funkčná, môže byť ľubovoľne floristicky upravená. Je povolené si priniesť aj rôzne podstavce, musí byť však zabezpečená dokonalá stabilita.</w:t>
            </w:r>
          </w:p>
          <w:p w:rsidR="00F01BDA" w:rsidRPr="003C43C8" w:rsidRDefault="00F01BDA" w:rsidP="00B81007">
            <w:pPr>
              <w:rPr>
                <w:rFonts w:ascii="Calibri" w:hAnsi="Calibri" w:cs="Calibri"/>
              </w:rPr>
            </w:pPr>
            <w:r w:rsidRPr="003C43C8">
              <w:rPr>
                <w:rFonts w:ascii="Calibri" w:hAnsi="Calibri" w:cs="Calibri"/>
                <w:shd w:val="clear" w:color="auto" w:fill="FFFFFF"/>
              </w:rPr>
              <w:t>Pri výsadbe rastlín do nádoby</w:t>
            </w:r>
            <w:r>
              <w:rPr>
                <w:rFonts w:ascii="Calibri" w:hAnsi="Calibri" w:cs="Calibri"/>
                <w:shd w:val="clear" w:color="auto" w:fill="FFFFFF"/>
              </w:rPr>
              <w:t xml:space="preserve"> pamätajte:</w:t>
            </w:r>
          </w:p>
          <w:p w:rsidR="00F01BDA" w:rsidRPr="003C43C8" w:rsidRDefault="00F01BDA" w:rsidP="00B81007">
            <w:pPr>
              <w:rPr>
                <w:rFonts w:ascii="Calibri" w:hAnsi="Calibri" w:cs="Calibri"/>
              </w:rPr>
            </w:pPr>
            <w:r>
              <w:rPr>
                <w:rFonts w:ascii="Calibri" w:hAnsi="Calibri" w:cs="Calibri"/>
                <w:shd w:val="clear" w:color="auto" w:fill="FFFFFF"/>
              </w:rPr>
              <w:t>-</w:t>
            </w:r>
            <w:r w:rsidRPr="003C43C8">
              <w:rPr>
                <w:rFonts w:ascii="Calibri" w:hAnsi="Calibri" w:cs="Calibri"/>
                <w:shd w:val="clear" w:color="auto" w:fill="FFFFFF"/>
              </w:rPr>
              <w:t xml:space="preserve"> do jednej nádoby patria len druhy s rovnakými nárokmi na svetlo, vlhkosť a pH substrátu</w:t>
            </w:r>
          </w:p>
          <w:p w:rsidR="00F01BDA" w:rsidRPr="003C43C8" w:rsidRDefault="00F01BDA" w:rsidP="00B81007">
            <w:pPr>
              <w:rPr>
                <w:rFonts w:ascii="Calibri" w:hAnsi="Calibri" w:cs="Calibri"/>
              </w:rPr>
            </w:pPr>
            <w:r w:rsidRPr="003C43C8">
              <w:rPr>
                <w:rFonts w:ascii="Calibri" w:hAnsi="Calibri" w:cs="Calibri"/>
                <w:shd w:val="clear" w:color="auto" w:fill="FFFFFF"/>
              </w:rPr>
              <w:t>- nekombinujte rýchle rastúce druhy s pomaly rastúcimi</w:t>
            </w:r>
            <w:r w:rsidRPr="003C43C8">
              <w:rPr>
                <w:rFonts w:ascii="Calibri" w:hAnsi="Calibri" w:cs="Calibri"/>
              </w:rPr>
              <w:t xml:space="preserve"> </w:t>
            </w:r>
          </w:p>
          <w:p w:rsidR="00F01BDA" w:rsidRPr="003C43C8" w:rsidRDefault="00F01BDA" w:rsidP="00B81007">
            <w:pPr>
              <w:rPr>
                <w:rFonts w:ascii="Calibri" w:hAnsi="Calibri" w:cs="Calibri"/>
              </w:rPr>
            </w:pPr>
            <w:r w:rsidRPr="003C43C8">
              <w:rPr>
                <w:rFonts w:ascii="Calibri" w:hAnsi="Calibri" w:cs="Calibri"/>
              </w:rPr>
              <w:t>- zabezpečte dobrý odtok prebytočnej vody z nádoby</w:t>
            </w:r>
          </w:p>
          <w:p w:rsidR="00F01BDA" w:rsidRPr="003C43C8" w:rsidRDefault="00F01BDA" w:rsidP="00B81007">
            <w:pPr>
              <w:rPr>
                <w:rFonts w:ascii="Calibri" w:hAnsi="Calibri" w:cs="Calibri"/>
              </w:rPr>
            </w:pPr>
            <w:r w:rsidRPr="003C43C8">
              <w:rPr>
                <w:rFonts w:ascii="Calibri" w:hAnsi="Calibri" w:cs="Calibri"/>
              </w:rPr>
              <w:t>- vytvorte drenážnu vrstvu primeranú veľkosti nádoby aj rastlín</w:t>
            </w:r>
          </w:p>
          <w:p w:rsidR="00F01BDA" w:rsidRPr="003C43C8" w:rsidRDefault="00F01BDA" w:rsidP="00B81007">
            <w:pPr>
              <w:rPr>
                <w:rFonts w:ascii="Calibri" w:hAnsi="Calibri" w:cs="Calibri"/>
              </w:rPr>
            </w:pPr>
            <w:r w:rsidRPr="003C43C8">
              <w:rPr>
                <w:rFonts w:ascii="Calibri" w:hAnsi="Calibri" w:cs="Calibri"/>
              </w:rPr>
              <w:t>- použite substrát vhodný pre vybrané druhy rastlín</w:t>
            </w:r>
          </w:p>
          <w:p w:rsidR="00F01BDA" w:rsidRPr="0053423B" w:rsidRDefault="00F01BDA" w:rsidP="00B81007">
            <w:pPr>
              <w:rPr>
                <w:rFonts w:ascii="Calibri" w:hAnsi="Calibri" w:cs="Calibri"/>
              </w:rPr>
            </w:pPr>
            <w:r w:rsidRPr="003C43C8">
              <w:rPr>
                <w:rFonts w:ascii="Calibri" w:hAnsi="Calibri" w:cs="Calibri"/>
              </w:rPr>
              <w:t>- musí byť horná plocha balu vysádzanej rastliny min. 2 cm pod okrajom nádoby (kvôli zálievke)</w:t>
            </w:r>
          </w:p>
        </w:tc>
      </w:tr>
      <w:tr w:rsidR="00F01BDA" w:rsidTr="00B81007">
        <w:tc>
          <w:tcPr>
            <w:tcW w:w="1889" w:type="dxa"/>
            <w:gridSpan w:val="2"/>
            <w:tcBorders>
              <w:top w:val="nil"/>
              <w:left w:val="single" w:sz="2" w:space="0" w:color="000000"/>
              <w:bottom w:val="single" w:sz="2" w:space="0" w:color="000000"/>
              <w:right w:val="nil"/>
            </w:tcBorders>
            <w:hideMark/>
          </w:tcPr>
          <w:p w:rsidR="00F01BDA" w:rsidRDefault="00F01BDA" w:rsidP="00B81007">
            <w:pPr>
              <w:pStyle w:val="Obsahtabuky"/>
              <w:spacing w:line="276" w:lineRule="auto"/>
              <w:rPr>
                <w:rFonts w:ascii="Calibri" w:hAnsi="Calibri"/>
                <w:b/>
                <w:lang w:val="sk-SK"/>
              </w:rPr>
            </w:pPr>
            <w:r>
              <w:rPr>
                <w:rFonts w:ascii="Calibri" w:hAnsi="Calibri"/>
                <w:b/>
                <w:lang w:val="sk-SK"/>
              </w:rPr>
              <w:t>Pracovné / výstavné miesto</w:t>
            </w:r>
          </w:p>
        </w:tc>
        <w:tc>
          <w:tcPr>
            <w:tcW w:w="7756" w:type="dxa"/>
            <w:tcBorders>
              <w:top w:val="nil"/>
              <w:left w:val="single" w:sz="2" w:space="0" w:color="000000"/>
              <w:bottom w:val="single" w:sz="2" w:space="0" w:color="000000"/>
              <w:right w:val="single" w:sz="2" w:space="0" w:color="000000"/>
            </w:tcBorders>
          </w:tcPr>
          <w:p w:rsidR="00F01BDA" w:rsidRDefault="00F01BDA" w:rsidP="00B81007">
            <w:pPr>
              <w:pStyle w:val="Obsahtabuky"/>
              <w:spacing w:line="276" w:lineRule="auto"/>
              <w:rPr>
                <w:rFonts w:ascii="Calibri" w:hAnsi="Calibri"/>
                <w:lang w:val="sk-SK"/>
              </w:rPr>
            </w:pPr>
            <w:r>
              <w:rPr>
                <w:rFonts w:ascii="Calibri" w:hAnsi="Calibri"/>
                <w:lang w:val="sk-SK"/>
              </w:rPr>
              <w:t>Galéria kultúrno-spoločenského centra Fontána. Práce budú vystavené v mestskom parku pred kultúrno-spoločenským centrom Fontána.</w:t>
            </w:r>
          </w:p>
        </w:tc>
      </w:tr>
    </w:tbl>
    <w:p w:rsidR="00A06CD3" w:rsidRDefault="00A06CD3" w:rsidP="00B05E76">
      <w:pPr>
        <w:rPr>
          <w:rFonts w:ascii="Tahoma" w:hAnsi="Tahoma" w:cs="Tahoma"/>
          <w:b/>
        </w:rPr>
      </w:pPr>
    </w:p>
    <w:p w:rsidR="00B05E76" w:rsidRDefault="00B05E76" w:rsidP="00B05E76">
      <w:pPr>
        <w:rPr>
          <w:rFonts w:ascii="Tahoma" w:hAnsi="Tahoma" w:cs="Tahoma"/>
          <w:b/>
        </w:rPr>
      </w:pPr>
      <w:r>
        <w:rPr>
          <w:rFonts w:ascii="Tahoma" w:hAnsi="Tahoma" w:cs="Tahoma"/>
          <w:b/>
        </w:rPr>
        <w:t>SÚŤAŽNÉ  POKYNY</w:t>
      </w:r>
    </w:p>
    <w:p w:rsidR="00B05E76" w:rsidRDefault="00B05E76" w:rsidP="00B05E76">
      <w:pPr>
        <w:rPr>
          <w:rFonts w:ascii="Tahoma" w:hAnsi="Tahoma" w:cs="Tahoma"/>
          <w:b/>
          <w:i/>
          <w:sz w:val="20"/>
          <w:szCs w:val="20"/>
        </w:rPr>
      </w:pPr>
    </w:p>
    <w:p w:rsidR="00B05E76" w:rsidRDefault="00B05E76" w:rsidP="00B05E76">
      <w:pPr>
        <w:rPr>
          <w:rFonts w:ascii="Tahoma" w:hAnsi="Tahoma" w:cs="Tahoma"/>
          <w:b/>
          <w:i/>
          <w:sz w:val="20"/>
          <w:szCs w:val="20"/>
        </w:rPr>
      </w:pPr>
      <w:r>
        <w:rPr>
          <w:rFonts w:ascii="Tahoma" w:hAnsi="Tahoma" w:cs="Tahoma"/>
          <w:b/>
          <w:i/>
          <w:sz w:val="20"/>
          <w:szCs w:val="20"/>
        </w:rPr>
        <w:t xml:space="preserve">Pomocníci </w:t>
      </w:r>
    </w:p>
    <w:p w:rsidR="00B05E76" w:rsidRDefault="00B05E76" w:rsidP="00B05E76">
      <w:pPr>
        <w:jc w:val="both"/>
        <w:rPr>
          <w:rFonts w:ascii="Tahoma" w:hAnsi="Tahoma" w:cs="Tahoma"/>
          <w:sz w:val="20"/>
          <w:szCs w:val="20"/>
        </w:rPr>
      </w:pPr>
      <w:r>
        <w:rPr>
          <w:rFonts w:ascii="Tahoma" w:hAnsi="Tahoma" w:cs="Tahoma"/>
          <w:sz w:val="20"/>
          <w:szCs w:val="20"/>
        </w:rPr>
        <w:t>Súťažiaci môžu využiť pomocníka pri príprave pracovného miesta pred súťažnou témou. Počas vlastnej súťaže sa nesmie súťažiaci s pomocníkom kontaktovať. Súťažiaci môže požiadať organizátora o pomocníka zo žiakov školy.</w:t>
      </w:r>
      <w:r w:rsidR="00FC2432">
        <w:rPr>
          <w:rFonts w:ascii="Tahoma" w:hAnsi="Tahoma" w:cs="Tahoma"/>
          <w:sz w:val="20"/>
          <w:szCs w:val="20"/>
        </w:rPr>
        <w:t xml:space="preserve">  Sprievodné osoby sa nesmú počas súťaže pohybovať v súťažných priestoroch.</w:t>
      </w:r>
    </w:p>
    <w:p w:rsidR="00B05E76" w:rsidRDefault="00B05E76" w:rsidP="00B05E76">
      <w:pPr>
        <w:jc w:val="both"/>
        <w:rPr>
          <w:rFonts w:ascii="Tahoma" w:hAnsi="Tahoma" w:cs="Tahoma"/>
          <w:b/>
          <w:i/>
          <w:sz w:val="20"/>
          <w:szCs w:val="20"/>
        </w:rPr>
      </w:pPr>
    </w:p>
    <w:p w:rsidR="00B05E76" w:rsidRDefault="00B05E76" w:rsidP="00B05E76">
      <w:pPr>
        <w:jc w:val="both"/>
        <w:rPr>
          <w:rFonts w:ascii="Tahoma" w:hAnsi="Tahoma" w:cs="Tahoma"/>
          <w:b/>
          <w:i/>
          <w:sz w:val="20"/>
          <w:szCs w:val="20"/>
        </w:rPr>
      </w:pPr>
      <w:r>
        <w:rPr>
          <w:rFonts w:ascii="Tahoma" w:hAnsi="Tahoma" w:cs="Tahoma"/>
          <w:b/>
          <w:i/>
          <w:sz w:val="20"/>
          <w:szCs w:val="20"/>
        </w:rPr>
        <w:t>Systém hodnotenia</w:t>
      </w:r>
    </w:p>
    <w:p w:rsidR="00B05E76" w:rsidRDefault="00B05E76" w:rsidP="00B05E76">
      <w:pPr>
        <w:jc w:val="both"/>
        <w:rPr>
          <w:rFonts w:ascii="Tahoma" w:hAnsi="Tahoma" w:cs="Tahoma"/>
          <w:sz w:val="20"/>
          <w:szCs w:val="20"/>
        </w:rPr>
      </w:pPr>
      <w:r>
        <w:rPr>
          <w:rFonts w:ascii="Tahoma" w:hAnsi="Tahoma" w:cs="Tahoma"/>
          <w:sz w:val="20"/>
          <w:szCs w:val="20"/>
        </w:rPr>
        <w:lastRenderedPageBreak/>
        <w:t>Súťažné práce bude hodnotiť hlavná komisia a technická komisia. Komisie budú hodnotiť práce  podľa medzinárodného stobodového systému FLORINT. Technická komisia bude hodnotiť dodržiavanie predpísaných pravidiel podľa propozícií. Môže udeliť trestné body.</w:t>
      </w:r>
    </w:p>
    <w:p w:rsidR="00B05E76" w:rsidRDefault="00B05E76" w:rsidP="00B05E76">
      <w:pPr>
        <w:rPr>
          <w:rFonts w:ascii="Tahoma" w:hAnsi="Tahoma" w:cs="Tahoma"/>
          <w:b/>
          <w:i/>
          <w:sz w:val="20"/>
          <w:szCs w:val="20"/>
        </w:rPr>
      </w:pPr>
    </w:p>
    <w:p w:rsidR="00B05E76" w:rsidRDefault="00B05E76" w:rsidP="00B05E76">
      <w:pPr>
        <w:rPr>
          <w:rFonts w:ascii="Tahoma" w:hAnsi="Tahoma" w:cs="Tahoma"/>
          <w:b/>
          <w:i/>
          <w:sz w:val="20"/>
          <w:szCs w:val="20"/>
        </w:rPr>
      </w:pPr>
      <w:r>
        <w:rPr>
          <w:rFonts w:ascii="Tahoma" w:hAnsi="Tahoma" w:cs="Tahoma"/>
          <w:b/>
          <w:i/>
          <w:sz w:val="20"/>
          <w:szCs w:val="20"/>
        </w:rPr>
        <w:t>Rozdelenie bodov</w:t>
      </w:r>
    </w:p>
    <w:p w:rsidR="00B05E76" w:rsidRDefault="00B05E76" w:rsidP="00B05E76">
      <w:pPr>
        <w:rPr>
          <w:rFonts w:ascii="Tahoma" w:hAnsi="Tahoma" w:cs="Tahoma"/>
          <w:sz w:val="20"/>
          <w:szCs w:val="20"/>
        </w:rPr>
      </w:pPr>
      <w:r>
        <w:rPr>
          <w:rFonts w:ascii="Tahoma" w:hAnsi="Tahoma" w:cs="Tahoma"/>
          <w:sz w:val="20"/>
          <w:szCs w:val="20"/>
        </w:rPr>
        <w:t>Nápad</w:t>
      </w:r>
    </w:p>
    <w:p w:rsidR="00B05E76" w:rsidRDefault="00B05E76" w:rsidP="00B05E76">
      <w:pPr>
        <w:pStyle w:val="Odsekzoznamu"/>
        <w:numPr>
          <w:ilvl w:val="0"/>
          <w:numId w:val="25"/>
        </w:numPr>
        <w:jc w:val="both"/>
        <w:rPr>
          <w:rFonts w:ascii="Tahoma" w:hAnsi="Tahoma" w:cs="Tahoma"/>
          <w:sz w:val="20"/>
          <w:szCs w:val="20"/>
        </w:rPr>
      </w:pPr>
      <w:r>
        <w:rPr>
          <w:rFonts w:ascii="Tahoma" w:hAnsi="Tahoma" w:cs="Tahoma"/>
          <w:sz w:val="20"/>
          <w:szCs w:val="20"/>
        </w:rPr>
        <w:t>Originalita, jedinečnosť/kreativita</w:t>
      </w:r>
    </w:p>
    <w:p w:rsidR="00B05E76" w:rsidRDefault="00B05E76" w:rsidP="00B05E76">
      <w:pPr>
        <w:pStyle w:val="Odsekzoznamu"/>
        <w:numPr>
          <w:ilvl w:val="0"/>
          <w:numId w:val="25"/>
        </w:numPr>
        <w:jc w:val="both"/>
        <w:rPr>
          <w:rFonts w:ascii="Tahoma" w:hAnsi="Tahoma" w:cs="Tahoma"/>
          <w:sz w:val="20"/>
          <w:szCs w:val="20"/>
        </w:rPr>
      </w:pPr>
      <w:r>
        <w:rPr>
          <w:rFonts w:ascii="Tahoma" w:hAnsi="Tahoma" w:cs="Tahoma"/>
          <w:sz w:val="20"/>
          <w:szCs w:val="20"/>
        </w:rPr>
        <w:t>Spracovanie danej témy, úlohy</w:t>
      </w:r>
    </w:p>
    <w:p w:rsidR="00B05E76" w:rsidRDefault="00B05E76" w:rsidP="00B05E76">
      <w:pPr>
        <w:pStyle w:val="Odsekzoznamu"/>
        <w:numPr>
          <w:ilvl w:val="0"/>
          <w:numId w:val="25"/>
        </w:numPr>
        <w:jc w:val="both"/>
        <w:rPr>
          <w:rFonts w:ascii="Tahoma" w:hAnsi="Tahoma" w:cs="Tahoma"/>
          <w:sz w:val="20"/>
          <w:szCs w:val="20"/>
        </w:rPr>
      </w:pPr>
      <w:r>
        <w:rPr>
          <w:rFonts w:ascii="Tahoma" w:hAnsi="Tahoma" w:cs="Tahoma"/>
          <w:sz w:val="20"/>
          <w:szCs w:val="20"/>
        </w:rPr>
        <w:t>Výber materiálu/ použitie vybratých materiálov</w:t>
      </w:r>
    </w:p>
    <w:p w:rsidR="00B05E76" w:rsidRDefault="00B05E76" w:rsidP="00B05E76">
      <w:pPr>
        <w:pStyle w:val="Odsekzoznamu"/>
        <w:numPr>
          <w:ilvl w:val="0"/>
          <w:numId w:val="25"/>
        </w:numPr>
        <w:jc w:val="both"/>
        <w:rPr>
          <w:rFonts w:ascii="Tahoma" w:hAnsi="Tahoma" w:cs="Tahoma"/>
          <w:sz w:val="20"/>
          <w:szCs w:val="20"/>
        </w:rPr>
      </w:pPr>
      <w:r>
        <w:rPr>
          <w:rFonts w:ascii="Tahoma" w:hAnsi="Tahoma" w:cs="Tahoma"/>
          <w:sz w:val="20"/>
          <w:szCs w:val="20"/>
        </w:rPr>
        <w:t>Dodržanie časového limitu/ včasné dokončenie práce</w:t>
      </w:r>
    </w:p>
    <w:p w:rsidR="00B05E76" w:rsidRDefault="00B05E76" w:rsidP="00B05E76">
      <w:pPr>
        <w:jc w:val="both"/>
        <w:rPr>
          <w:rFonts w:ascii="Tahoma" w:hAnsi="Tahoma" w:cs="Tahoma"/>
          <w:sz w:val="20"/>
          <w:szCs w:val="20"/>
        </w:rPr>
      </w:pPr>
      <w:r>
        <w:rPr>
          <w:rFonts w:ascii="Tahoma" w:hAnsi="Tahoma" w:cs="Tahoma"/>
          <w:sz w:val="20"/>
          <w:szCs w:val="20"/>
        </w:rPr>
        <w:t>Farby</w:t>
      </w:r>
    </w:p>
    <w:p w:rsidR="00B05E76" w:rsidRDefault="00B05E76" w:rsidP="00B05E76">
      <w:pPr>
        <w:pStyle w:val="Odsekzoznamu"/>
        <w:numPr>
          <w:ilvl w:val="0"/>
          <w:numId w:val="26"/>
        </w:numPr>
        <w:jc w:val="both"/>
        <w:rPr>
          <w:rFonts w:ascii="Tahoma" w:hAnsi="Tahoma" w:cs="Tahoma"/>
          <w:sz w:val="20"/>
          <w:szCs w:val="20"/>
        </w:rPr>
      </w:pPr>
      <w:r>
        <w:rPr>
          <w:rFonts w:ascii="Tahoma" w:hAnsi="Tahoma" w:cs="Tahoma"/>
          <w:sz w:val="20"/>
          <w:szCs w:val="20"/>
        </w:rPr>
        <w:t>Zastúpenie rôznych farieb/ dominancia použitých farieb</w:t>
      </w:r>
    </w:p>
    <w:p w:rsidR="00B05E76" w:rsidRDefault="00B05E76" w:rsidP="00B05E76">
      <w:pPr>
        <w:pStyle w:val="Odsekzoznamu"/>
        <w:numPr>
          <w:ilvl w:val="0"/>
          <w:numId w:val="26"/>
        </w:numPr>
        <w:jc w:val="both"/>
        <w:rPr>
          <w:rFonts w:ascii="Tahoma" w:hAnsi="Tahoma" w:cs="Tahoma"/>
          <w:sz w:val="20"/>
          <w:szCs w:val="20"/>
        </w:rPr>
      </w:pPr>
      <w:r>
        <w:rPr>
          <w:rFonts w:ascii="Tahoma" w:hAnsi="Tahoma" w:cs="Tahoma"/>
          <w:sz w:val="20"/>
          <w:szCs w:val="20"/>
        </w:rPr>
        <w:t>Vyjadrenie nápadu farbami</w:t>
      </w:r>
    </w:p>
    <w:p w:rsidR="00B05E76" w:rsidRDefault="00B05E76" w:rsidP="00B05E76">
      <w:pPr>
        <w:pStyle w:val="Odsekzoznamu"/>
        <w:numPr>
          <w:ilvl w:val="0"/>
          <w:numId w:val="26"/>
        </w:numPr>
        <w:jc w:val="both"/>
        <w:rPr>
          <w:rFonts w:ascii="Tahoma" w:hAnsi="Tahoma" w:cs="Tahoma"/>
          <w:sz w:val="20"/>
          <w:szCs w:val="20"/>
        </w:rPr>
      </w:pPr>
      <w:r>
        <w:rPr>
          <w:rFonts w:ascii="Tahoma" w:hAnsi="Tahoma" w:cs="Tahoma"/>
          <w:sz w:val="20"/>
          <w:szCs w:val="20"/>
        </w:rPr>
        <w:t>Farebná kompozícia(kontrast, súlad, farebné odtiene)</w:t>
      </w:r>
    </w:p>
    <w:p w:rsidR="00B05E76" w:rsidRDefault="00B05E76" w:rsidP="00B05E76">
      <w:pPr>
        <w:pStyle w:val="Odsekzoznamu"/>
        <w:numPr>
          <w:ilvl w:val="0"/>
          <w:numId w:val="26"/>
        </w:numPr>
        <w:jc w:val="both"/>
        <w:rPr>
          <w:rFonts w:ascii="Tahoma" w:hAnsi="Tahoma" w:cs="Tahoma"/>
          <w:sz w:val="20"/>
          <w:szCs w:val="20"/>
        </w:rPr>
      </w:pPr>
      <w:r>
        <w:rPr>
          <w:rFonts w:ascii="Tahoma" w:hAnsi="Tahoma" w:cs="Tahoma"/>
          <w:sz w:val="20"/>
          <w:szCs w:val="20"/>
        </w:rPr>
        <w:t>Rozloženie farieb</w:t>
      </w:r>
    </w:p>
    <w:p w:rsidR="00B05E76" w:rsidRDefault="00B05E76" w:rsidP="00B05E76">
      <w:pPr>
        <w:jc w:val="both"/>
        <w:rPr>
          <w:rFonts w:ascii="Tahoma" w:hAnsi="Tahoma" w:cs="Tahoma"/>
          <w:sz w:val="20"/>
          <w:szCs w:val="20"/>
        </w:rPr>
      </w:pPr>
      <w:r>
        <w:rPr>
          <w:rFonts w:ascii="Tahoma" w:hAnsi="Tahoma" w:cs="Tahoma"/>
          <w:sz w:val="20"/>
          <w:szCs w:val="20"/>
        </w:rPr>
        <w:t>Kompozícia</w:t>
      </w:r>
    </w:p>
    <w:p w:rsidR="00B05E76" w:rsidRDefault="00B05E76" w:rsidP="00B05E76">
      <w:pPr>
        <w:pStyle w:val="Odsekzoznamu"/>
        <w:numPr>
          <w:ilvl w:val="0"/>
          <w:numId w:val="27"/>
        </w:numPr>
        <w:jc w:val="both"/>
        <w:rPr>
          <w:rFonts w:ascii="Tahoma" w:hAnsi="Tahoma" w:cs="Tahoma"/>
          <w:sz w:val="20"/>
          <w:szCs w:val="20"/>
        </w:rPr>
      </w:pPr>
      <w:r>
        <w:rPr>
          <w:rFonts w:ascii="Tahoma" w:hAnsi="Tahoma" w:cs="Tahoma"/>
          <w:sz w:val="20"/>
          <w:szCs w:val="20"/>
        </w:rPr>
        <w:t>Celkový dojem( tvar, forma, rozmery, vizuálna rovnováha</w:t>
      </w:r>
    </w:p>
    <w:p w:rsidR="00B05E76" w:rsidRDefault="00B05E76" w:rsidP="00B05E76">
      <w:pPr>
        <w:pStyle w:val="Odsekzoznamu"/>
        <w:numPr>
          <w:ilvl w:val="0"/>
          <w:numId w:val="27"/>
        </w:numPr>
        <w:jc w:val="both"/>
        <w:rPr>
          <w:rFonts w:ascii="Tahoma" w:hAnsi="Tahoma" w:cs="Tahoma"/>
          <w:sz w:val="20"/>
          <w:szCs w:val="20"/>
        </w:rPr>
      </w:pPr>
      <w:r>
        <w:rPr>
          <w:rFonts w:ascii="Tahoma" w:hAnsi="Tahoma" w:cs="Tahoma"/>
          <w:sz w:val="20"/>
          <w:szCs w:val="20"/>
        </w:rPr>
        <w:t>Štýl</w:t>
      </w:r>
    </w:p>
    <w:p w:rsidR="00B05E76" w:rsidRDefault="00B05E76" w:rsidP="00B05E76">
      <w:pPr>
        <w:pStyle w:val="Odsekzoznamu"/>
        <w:numPr>
          <w:ilvl w:val="0"/>
          <w:numId w:val="27"/>
        </w:numPr>
        <w:jc w:val="both"/>
        <w:rPr>
          <w:rFonts w:ascii="Tahoma" w:hAnsi="Tahoma" w:cs="Tahoma"/>
          <w:sz w:val="20"/>
          <w:szCs w:val="20"/>
        </w:rPr>
      </w:pPr>
      <w:r>
        <w:rPr>
          <w:rFonts w:ascii="Tahoma" w:hAnsi="Tahoma" w:cs="Tahoma"/>
          <w:sz w:val="20"/>
          <w:szCs w:val="20"/>
        </w:rPr>
        <w:t>Zvolené a prevládajúce materiály a ich použitie (forma, textúra, štruktúra, kontrasty, rytmus, pohyb, intenzita, línia, smer)</w:t>
      </w:r>
    </w:p>
    <w:p w:rsidR="00B05E76" w:rsidRDefault="00B05E76" w:rsidP="00B05E76">
      <w:pPr>
        <w:pStyle w:val="Odsekzoznamu"/>
        <w:numPr>
          <w:ilvl w:val="0"/>
          <w:numId w:val="27"/>
        </w:numPr>
        <w:jc w:val="both"/>
        <w:rPr>
          <w:rFonts w:ascii="Tahoma" w:hAnsi="Tahoma" w:cs="Tahoma"/>
          <w:sz w:val="20"/>
          <w:szCs w:val="20"/>
        </w:rPr>
      </w:pPr>
      <w:r>
        <w:rPr>
          <w:rFonts w:ascii="Tahoma" w:hAnsi="Tahoma" w:cs="Tahoma"/>
          <w:sz w:val="20"/>
          <w:szCs w:val="20"/>
        </w:rPr>
        <w:t>Rešpektovanie vlastností materiálu</w:t>
      </w:r>
    </w:p>
    <w:p w:rsidR="00B05E76" w:rsidRDefault="00B05E76" w:rsidP="00B05E76">
      <w:pPr>
        <w:jc w:val="both"/>
        <w:rPr>
          <w:rFonts w:ascii="Tahoma" w:hAnsi="Tahoma" w:cs="Tahoma"/>
          <w:sz w:val="20"/>
          <w:szCs w:val="20"/>
        </w:rPr>
      </w:pPr>
      <w:r>
        <w:rPr>
          <w:rFonts w:ascii="Tahoma" w:hAnsi="Tahoma" w:cs="Tahoma"/>
          <w:sz w:val="20"/>
          <w:szCs w:val="20"/>
        </w:rPr>
        <w:t>Technika</w:t>
      </w:r>
    </w:p>
    <w:p w:rsidR="00B05E76" w:rsidRDefault="00B05E76" w:rsidP="00B05E76">
      <w:pPr>
        <w:pStyle w:val="Odsekzoznamu"/>
        <w:numPr>
          <w:ilvl w:val="0"/>
          <w:numId w:val="28"/>
        </w:numPr>
        <w:jc w:val="both"/>
        <w:rPr>
          <w:rFonts w:ascii="Tahoma" w:hAnsi="Tahoma" w:cs="Tahoma"/>
          <w:sz w:val="20"/>
          <w:szCs w:val="20"/>
        </w:rPr>
      </w:pPr>
      <w:r>
        <w:rPr>
          <w:rFonts w:ascii="Tahoma" w:hAnsi="Tahoma" w:cs="Tahoma"/>
          <w:sz w:val="20"/>
          <w:szCs w:val="20"/>
        </w:rPr>
        <w:t>Čistota</w:t>
      </w:r>
    </w:p>
    <w:p w:rsidR="00B05E76" w:rsidRDefault="00B05E76" w:rsidP="00B05E76">
      <w:pPr>
        <w:pStyle w:val="Odsekzoznamu"/>
        <w:numPr>
          <w:ilvl w:val="0"/>
          <w:numId w:val="28"/>
        </w:numPr>
        <w:jc w:val="both"/>
        <w:rPr>
          <w:rFonts w:ascii="Tahoma" w:hAnsi="Tahoma" w:cs="Tahoma"/>
          <w:sz w:val="20"/>
          <w:szCs w:val="20"/>
        </w:rPr>
      </w:pPr>
      <w:r>
        <w:rPr>
          <w:rFonts w:ascii="Tahoma" w:hAnsi="Tahoma" w:cs="Tahoma"/>
          <w:sz w:val="20"/>
          <w:szCs w:val="20"/>
        </w:rPr>
        <w:t>Vhodnosť zvolenej techniky</w:t>
      </w:r>
    </w:p>
    <w:p w:rsidR="00B05E76" w:rsidRDefault="00B05E76" w:rsidP="00B05E76">
      <w:pPr>
        <w:pStyle w:val="Odsekzoznamu"/>
        <w:numPr>
          <w:ilvl w:val="0"/>
          <w:numId w:val="28"/>
        </w:numPr>
        <w:jc w:val="both"/>
        <w:rPr>
          <w:rFonts w:ascii="Tahoma" w:hAnsi="Tahoma" w:cs="Tahoma"/>
          <w:sz w:val="20"/>
          <w:szCs w:val="20"/>
        </w:rPr>
      </w:pPr>
      <w:r>
        <w:rPr>
          <w:rFonts w:ascii="Tahoma" w:hAnsi="Tahoma" w:cs="Tahoma"/>
          <w:sz w:val="20"/>
          <w:szCs w:val="20"/>
        </w:rPr>
        <w:t>Stabilita práce</w:t>
      </w:r>
    </w:p>
    <w:p w:rsidR="00B05E76" w:rsidRDefault="00B05E76" w:rsidP="00B05E76">
      <w:pPr>
        <w:pStyle w:val="Odsekzoznamu"/>
        <w:numPr>
          <w:ilvl w:val="0"/>
          <w:numId w:val="28"/>
        </w:numPr>
        <w:jc w:val="both"/>
        <w:rPr>
          <w:rFonts w:ascii="Tahoma" w:hAnsi="Tahoma" w:cs="Tahoma"/>
          <w:sz w:val="20"/>
          <w:szCs w:val="20"/>
        </w:rPr>
      </w:pPr>
      <w:r>
        <w:rPr>
          <w:rFonts w:ascii="Tahoma" w:hAnsi="Tahoma" w:cs="Tahoma"/>
          <w:sz w:val="20"/>
          <w:szCs w:val="20"/>
        </w:rPr>
        <w:t>Fyzická rovnováha práce</w:t>
      </w:r>
    </w:p>
    <w:p w:rsidR="00B05E76" w:rsidRDefault="00B05E76" w:rsidP="00B05E76">
      <w:pPr>
        <w:pStyle w:val="Odsekzoznamu"/>
        <w:numPr>
          <w:ilvl w:val="0"/>
          <w:numId w:val="28"/>
        </w:numPr>
        <w:jc w:val="both"/>
        <w:rPr>
          <w:rFonts w:ascii="Tahoma" w:hAnsi="Tahoma" w:cs="Tahoma"/>
          <w:sz w:val="20"/>
          <w:szCs w:val="20"/>
        </w:rPr>
      </w:pPr>
      <w:r>
        <w:rPr>
          <w:rFonts w:ascii="Tahoma" w:hAnsi="Tahoma" w:cs="Tahoma"/>
          <w:sz w:val="20"/>
          <w:szCs w:val="20"/>
        </w:rPr>
        <w:t>Možnosť doplnenia vody</w:t>
      </w:r>
    </w:p>
    <w:p w:rsidR="00B05E76" w:rsidRDefault="00B05E76" w:rsidP="00B05E76">
      <w:pPr>
        <w:pStyle w:val="Odsekzoznamu"/>
        <w:numPr>
          <w:ilvl w:val="0"/>
          <w:numId w:val="28"/>
        </w:numPr>
        <w:jc w:val="both"/>
        <w:rPr>
          <w:rFonts w:ascii="Tahoma" w:hAnsi="Tahoma" w:cs="Tahoma"/>
          <w:sz w:val="20"/>
          <w:szCs w:val="20"/>
        </w:rPr>
      </w:pPr>
      <w:r>
        <w:rPr>
          <w:rFonts w:ascii="Tahoma" w:hAnsi="Tahoma" w:cs="Tahoma"/>
          <w:sz w:val="20"/>
          <w:szCs w:val="20"/>
        </w:rPr>
        <w:t>Technická náročnosť/ miera technickej náročnosti</w:t>
      </w:r>
    </w:p>
    <w:p w:rsidR="00B05E76" w:rsidRDefault="00B05E76" w:rsidP="00B05E76">
      <w:pPr>
        <w:jc w:val="both"/>
        <w:rPr>
          <w:rFonts w:ascii="Tahoma" w:hAnsi="Tahoma" w:cs="Tahoma"/>
          <w:b/>
          <w:i/>
          <w:sz w:val="20"/>
          <w:szCs w:val="20"/>
        </w:rPr>
      </w:pPr>
      <w:r>
        <w:rPr>
          <w:rFonts w:ascii="Tahoma" w:hAnsi="Tahoma" w:cs="Tahoma"/>
          <w:b/>
          <w:i/>
          <w:sz w:val="20"/>
          <w:szCs w:val="20"/>
        </w:rPr>
        <w:t>Porušenie propozícií</w:t>
      </w:r>
    </w:p>
    <w:p w:rsidR="00B05E76" w:rsidRDefault="00B05E76" w:rsidP="00B05E76">
      <w:pPr>
        <w:jc w:val="both"/>
        <w:rPr>
          <w:rFonts w:ascii="Tahoma" w:hAnsi="Tahoma" w:cs="Tahoma"/>
          <w:sz w:val="20"/>
          <w:szCs w:val="20"/>
        </w:rPr>
      </w:pPr>
      <w:r>
        <w:rPr>
          <w:rFonts w:ascii="Tahoma" w:hAnsi="Tahoma" w:cs="Tahoma"/>
          <w:sz w:val="20"/>
          <w:szCs w:val="20"/>
        </w:rPr>
        <w:t>Ak dôjde k porušeniu pravidiel alebo propozícií, rozhodne o situácií technická komisia, ktorá môže penalizovať súťažné práce nespĺňajúce stanovené rozmery, postup práce alebo iné parametre, rovnako aj keď súťažiaci nesplní predpísané časové limity.</w:t>
      </w:r>
    </w:p>
    <w:p w:rsidR="00B05E76" w:rsidRDefault="00B05E76" w:rsidP="00B05E76">
      <w:pPr>
        <w:rPr>
          <w:rFonts w:ascii="Tahoma" w:hAnsi="Tahoma" w:cs="Tahoma"/>
          <w:b/>
          <w:sz w:val="20"/>
          <w:szCs w:val="20"/>
        </w:rPr>
      </w:pPr>
    </w:p>
    <w:p w:rsidR="00B05E76" w:rsidRDefault="00B05E76" w:rsidP="00B05E76">
      <w:pPr>
        <w:rPr>
          <w:rFonts w:ascii="Tahoma" w:hAnsi="Tahoma" w:cs="Tahoma"/>
          <w:b/>
          <w:sz w:val="20"/>
          <w:szCs w:val="20"/>
        </w:rPr>
      </w:pPr>
      <w:r>
        <w:rPr>
          <w:rFonts w:ascii="Tahoma" w:hAnsi="Tahoma" w:cs="Tahoma"/>
          <w:b/>
          <w:sz w:val="20"/>
          <w:szCs w:val="20"/>
        </w:rPr>
        <w:t>Trestné body</w:t>
      </w:r>
    </w:p>
    <w:p w:rsidR="00B05E76" w:rsidRDefault="00B05E76" w:rsidP="00B05E76">
      <w:pPr>
        <w:jc w:val="both"/>
        <w:rPr>
          <w:rFonts w:ascii="Tahoma" w:hAnsi="Tahoma" w:cs="Tahoma"/>
          <w:sz w:val="20"/>
          <w:szCs w:val="20"/>
        </w:rPr>
      </w:pPr>
      <w:r>
        <w:rPr>
          <w:rFonts w:ascii="Tahoma" w:hAnsi="Tahoma" w:cs="Tahoma"/>
          <w:b/>
          <w:sz w:val="20"/>
          <w:szCs w:val="20"/>
        </w:rPr>
        <w:t>Za niektoré priestupky je stanovená penalizácia</w:t>
      </w:r>
      <w:r>
        <w:rPr>
          <w:rFonts w:ascii="Tahoma" w:hAnsi="Tahoma" w:cs="Tahoma"/>
          <w:sz w:val="20"/>
          <w:szCs w:val="20"/>
        </w:rPr>
        <w:t>:</w:t>
      </w:r>
    </w:p>
    <w:p w:rsidR="00B05E76" w:rsidRDefault="00B05E76" w:rsidP="00B05E76">
      <w:pPr>
        <w:tabs>
          <w:tab w:val="left" w:pos="5387"/>
        </w:tabs>
        <w:jc w:val="both"/>
        <w:rPr>
          <w:rFonts w:ascii="Tahoma" w:hAnsi="Tahoma" w:cs="Tahoma"/>
          <w:sz w:val="20"/>
          <w:szCs w:val="20"/>
        </w:rPr>
      </w:pPr>
      <w:r>
        <w:rPr>
          <w:rFonts w:ascii="Tahoma" w:hAnsi="Tahoma" w:cs="Tahoma"/>
          <w:sz w:val="20"/>
          <w:szCs w:val="20"/>
        </w:rPr>
        <w:t xml:space="preserve">Súťažiaci nedodrží predpísané propozície: </w:t>
      </w:r>
      <w:r>
        <w:rPr>
          <w:rFonts w:ascii="Tahoma" w:hAnsi="Tahoma" w:cs="Tahoma"/>
          <w:sz w:val="20"/>
          <w:szCs w:val="20"/>
        </w:rPr>
        <w:tab/>
        <w:t>20-50% z celkového počtu za úlohu</w:t>
      </w:r>
    </w:p>
    <w:p w:rsidR="00B05E76" w:rsidRDefault="00B05E76" w:rsidP="00B05E76">
      <w:pPr>
        <w:tabs>
          <w:tab w:val="left" w:pos="5387"/>
        </w:tabs>
        <w:jc w:val="both"/>
        <w:rPr>
          <w:rFonts w:ascii="Tahoma" w:hAnsi="Tahoma" w:cs="Tahoma"/>
          <w:sz w:val="20"/>
          <w:szCs w:val="20"/>
        </w:rPr>
      </w:pPr>
      <w:r>
        <w:rPr>
          <w:rFonts w:ascii="Tahoma" w:hAnsi="Tahoma" w:cs="Tahoma"/>
          <w:sz w:val="20"/>
          <w:szCs w:val="20"/>
        </w:rPr>
        <w:t>Súťažiaci nedodrží daný časový limit:</w:t>
      </w:r>
      <w:r>
        <w:rPr>
          <w:rFonts w:ascii="Tahoma" w:hAnsi="Tahoma" w:cs="Tahoma"/>
          <w:sz w:val="20"/>
          <w:szCs w:val="20"/>
        </w:rPr>
        <w:tab/>
        <w:t>5% z celkového počtu za úlohu</w:t>
      </w:r>
    </w:p>
    <w:p w:rsidR="00B05E76" w:rsidRDefault="00B05E76" w:rsidP="00B05E76">
      <w:pPr>
        <w:tabs>
          <w:tab w:val="left" w:pos="5387"/>
        </w:tabs>
        <w:jc w:val="both"/>
        <w:rPr>
          <w:rFonts w:ascii="Tahoma" w:hAnsi="Tahoma" w:cs="Tahoma"/>
          <w:sz w:val="20"/>
          <w:szCs w:val="20"/>
        </w:rPr>
      </w:pPr>
      <w:r>
        <w:rPr>
          <w:rFonts w:ascii="Tahoma" w:hAnsi="Tahoma" w:cs="Tahoma"/>
          <w:sz w:val="20"/>
          <w:szCs w:val="20"/>
        </w:rPr>
        <w:t>Súťažiaci pokračuje v práci aj po upozorneniu technickou komisiou:</w:t>
      </w:r>
    </w:p>
    <w:p w:rsidR="00B05E76" w:rsidRDefault="00B05E76" w:rsidP="00B05E76">
      <w:pPr>
        <w:tabs>
          <w:tab w:val="left" w:pos="5387"/>
        </w:tabs>
        <w:jc w:val="both"/>
        <w:rPr>
          <w:rFonts w:ascii="Tahoma" w:hAnsi="Tahoma" w:cs="Tahoma"/>
          <w:sz w:val="20"/>
          <w:szCs w:val="20"/>
        </w:rPr>
      </w:pPr>
      <w:r>
        <w:rPr>
          <w:rFonts w:ascii="Tahoma" w:hAnsi="Tahoma" w:cs="Tahoma"/>
          <w:sz w:val="20"/>
          <w:szCs w:val="20"/>
        </w:rPr>
        <w:tab/>
        <w:t>20% z celkového počtu za úlohu</w:t>
      </w:r>
    </w:p>
    <w:p w:rsidR="00B05E76" w:rsidRDefault="00B05E76" w:rsidP="00B05E76">
      <w:pPr>
        <w:tabs>
          <w:tab w:val="left" w:pos="5387"/>
        </w:tabs>
        <w:jc w:val="both"/>
        <w:rPr>
          <w:rFonts w:ascii="Tahoma" w:hAnsi="Tahoma" w:cs="Tahoma"/>
          <w:sz w:val="20"/>
          <w:szCs w:val="20"/>
        </w:rPr>
      </w:pPr>
      <w:r>
        <w:rPr>
          <w:rFonts w:ascii="Tahoma" w:hAnsi="Tahoma" w:cs="Tahoma"/>
          <w:sz w:val="20"/>
          <w:szCs w:val="20"/>
        </w:rPr>
        <w:t>Komunikácia medzi súťažiacim a inou osobou ( okrem technickej komisie, a ostanými súťažiacimi) v priebehu súťaže:</w:t>
      </w:r>
      <w:r>
        <w:rPr>
          <w:rFonts w:ascii="Tahoma" w:hAnsi="Tahoma" w:cs="Tahoma"/>
          <w:sz w:val="20"/>
          <w:szCs w:val="20"/>
        </w:rPr>
        <w:tab/>
        <w:t>5% z celkového počtu za úlohu</w:t>
      </w:r>
    </w:p>
    <w:p w:rsidR="00B05E76" w:rsidRDefault="00B05E76" w:rsidP="00B05E76">
      <w:pPr>
        <w:tabs>
          <w:tab w:val="left" w:pos="5387"/>
        </w:tabs>
        <w:jc w:val="both"/>
        <w:rPr>
          <w:rFonts w:ascii="Tahoma" w:hAnsi="Tahoma" w:cs="Tahoma"/>
          <w:sz w:val="20"/>
          <w:szCs w:val="20"/>
        </w:rPr>
      </w:pPr>
      <w:r>
        <w:rPr>
          <w:rFonts w:ascii="Tahoma" w:hAnsi="Tahoma" w:cs="Tahoma"/>
          <w:sz w:val="20"/>
          <w:szCs w:val="20"/>
        </w:rPr>
        <w:t>Súťažiaci pokračuje v komunikácii aj po upozornení technickou komisiou:</w:t>
      </w:r>
    </w:p>
    <w:p w:rsidR="00B05E76" w:rsidRDefault="00B05E76" w:rsidP="00B05E76">
      <w:pPr>
        <w:tabs>
          <w:tab w:val="left" w:pos="5387"/>
        </w:tabs>
        <w:jc w:val="both"/>
        <w:rPr>
          <w:rFonts w:ascii="Tahoma" w:hAnsi="Tahoma" w:cs="Tahoma"/>
          <w:sz w:val="20"/>
          <w:szCs w:val="20"/>
        </w:rPr>
      </w:pPr>
      <w:r>
        <w:rPr>
          <w:rFonts w:ascii="Tahoma" w:hAnsi="Tahoma" w:cs="Tahoma"/>
          <w:sz w:val="20"/>
          <w:szCs w:val="20"/>
        </w:rPr>
        <w:tab/>
        <w:t>20% z celkového počtu za úlohu</w:t>
      </w:r>
    </w:p>
    <w:p w:rsidR="00B05E76" w:rsidRDefault="00B05E76" w:rsidP="00B05E76">
      <w:pPr>
        <w:tabs>
          <w:tab w:val="left" w:pos="5387"/>
        </w:tabs>
        <w:jc w:val="both"/>
        <w:rPr>
          <w:rFonts w:ascii="Tahoma" w:hAnsi="Tahoma" w:cs="Tahoma"/>
          <w:sz w:val="20"/>
          <w:szCs w:val="20"/>
        </w:rPr>
      </w:pPr>
      <w:r>
        <w:rPr>
          <w:rFonts w:ascii="Tahoma" w:hAnsi="Tahoma" w:cs="Tahoma"/>
          <w:sz w:val="20"/>
          <w:szCs w:val="20"/>
        </w:rPr>
        <w:t>Súťažná práca nezodpovedá veľkostným limitom:</w:t>
      </w:r>
      <w:r>
        <w:rPr>
          <w:rFonts w:ascii="Tahoma" w:hAnsi="Tahoma" w:cs="Tahoma"/>
          <w:sz w:val="20"/>
          <w:szCs w:val="20"/>
        </w:rPr>
        <w:tab/>
        <w:t>5-10% z celkového počtu za úlohu</w:t>
      </w:r>
    </w:p>
    <w:p w:rsidR="00B05E76" w:rsidRDefault="00B05E76" w:rsidP="00B05E76">
      <w:pPr>
        <w:tabs>
          <w:tab w:val="left" w:pos="5387"/>
        </w:tabs>
        <w:jc w:val="both"/>
        <w:rPr>
          <w:rFonts w:ascii="Tahoma" w:hAnsi="Tahoma" w:cs="Tahoma"/>
          <w:sz w:val="20"/>
          <w:szCs w:val="20"/>
        </w:rPr>
      </w:pPr>
      <w:r>
        <w:rPr>
          <w:rFonts w:ascii="Tahoma" w:hAnsi="Tahoma" w:cs="Tahoma"/>
          <w:sz w:val="20"/>
          <w:szCs w:val="20"/>
        </w:rPr>
        <w:t>Súťažiaci používa neprípustné materiály:</w:t>
      </w:r>
      <w:r>
        <w:rPr>
          <w:rFonts w:ascii="Tahoma" w:hAnsi="Tahoma" w:cs="Tahoma"/>
          <w:sz w:val="20"/>
          <w:szCs w:val="20"/>
        </w:rPr>
        <w:tab/>
        <w:t>5-10% z celkového počtu za úlohu</w:t>
      </w:r>
    </w:p>
    <w:p w:rsidR="00B05E76" w:rsidRDefault="00B05E76" w:rsidP="00B05E76">
      <w:pPr>
        <w:tabs>
          <w:tab w:val="left" w:pos="5387"/>
        </w:tabs>
        <w:jc w:val="both"/>
        <w:rPr>
          <w:rFonts w:ascii="Tahoma" w:hAnsi="Tahoma" w:cs="Tahoma"/>
          <w:sz w:val="20"/>
          <w:szCs w:val="20"/>
        </w:rPr>
      </w:pPr>
      <w:r>
        <w:rPr>
          <w:rFonts w:ascii="Tahoma" w:hAnsi="Tahoma" w:cs="Tahoma"/>
          <w:sz w:val="20"/>
          <w:szCs w:val="20"/>
        </w:rPr>
        <w:t>Súťažiaci používa neprípustné spôsoby práce:</w:t>
      </w:r>
      <w:r>
        <w:rPr>
          <w:rFonts w:ascii="Tahoma" w:hAnsi="Tahoma" w:cs="Tahoma"/>
          <w:sz w:val="20"/>
          <w:szCs w:val="20"/>
        </w:rPr>
        <w:tab/>
        <w:t>5-10% z celkového počtu za úlohu</w:t>
      </w:r>
    </w:p>
    <w:p w:rsidR="00B05E76" w:rsidRDefault="00B05E76" w:rsidP="00B05E76">
      <w:pPr>
        <w:tabs>
          <w:tab w:val="left" w:pos="5387"/>
        </w:tabs>
        <w:jc w:val="both"/>
        <w:rPr>
          <w:rFonts w:ascii="Tahoma" w:hAnsi="Tahoma" w:cs="Tahoma"/>
          <w:b/>
          <w:sz w:val="20"/>
          <w:szCs w:val="20"/>
        </w:rPr>
      </w:pPr>
      <w:r>
        <w:rPr>
          <w:rFonts w:ascii="Tahoma" w:hAnsi="Tahoma" w:cs="Tahoma"/>
          <w:b/>
          <w:sz w:val="20"/>
          <w:szCs w:val="20"/>
        </w:rPr>
        <w:t>Ak práca nespĺňa nasledujúce kritéria:</w:t>
      </w:r>
    </w:p>
    <w:p w:rsidR="00B05E76" w:rsidRDefault="00B05E76" w:rsidP="00B05E76">
      <w:pPr>
        <w:tabs>
          <w:tab w:val="left" w:pos="5387"/>
        </w:tabs>
        <w:jc w:val="both"/>
        <w:rPr>
          <w:rFonts w:ascii="Tahoma" w:hAnsi="Tahoma" w:cs="Tahoma"/>
          <w:sz w:val="20"/>
          <w:szCs w:val="20"/>
        </w:rPr>
      </w:pPr>
      <w:r>
        <w:rPr>
          <w:rFonts w:ascii="Tahoma" w:hAnsi="Tahoma" w:cs="Tahoma"/>
          <w:sz w:val="20"/>
          <w:szCs w:val="20"/>
        </w:rPr>
        <w:t>Súťažiaci môže mať vopred pripravenú konštrukciu, minimálne 50% floristickej práce musí predviesť v rámci súťažného času:</w:t>
      </w:r>
      <w:r>
        <w:rPr>
          <w:rFonts w:ascii="Tahoma" w:hAnsi="Tahoma" w:cs="Tahoma"/>
          <w:sz w:val="20"/>
          <w:szCs w:val="20"/>
        </w:rPr>
        <w:tab/>
        <w:t>5-10% z celkového počtu za úlohu</w:t>
      </w:r>
    </w:p>
    <w:p w:rsidR="00B05E76" w:rsidRDefault="00B05E76" w:rsidP="00B05E76">
      <w:pPr>
        <w:tabs>
          <w:tab w:val="left" w:pos="5387"/>
        </w:tabs>
        <w:jc w:val="both"/>
        <w:rPr>
          <w:rFonts w:ascii="Tahoma" w:hAnsi="Tahoma" w:cs="Tahoma"/>
          <w:sz w:val="20"/>
          <w:szCs w:val="20"/>
        </w:rPr>
      </w:pPr>
      <w:r>
        <w:rPr>
          <w:rFonts w:ascii="Tahoma" w:hAnsi="Tahoma" w:cs="Tahoma"/>
          <w:sz w:val="20"/>
          <w:szCs w:val="20"/>
        </w:rPr>
        <w:t>Súčasti kompozície pripravenej vopred nesmú dominovať konečnej verzii súťažnej práce:</w:t>
      </w:r>
    </w:p>
    <w:p w:rsidR="00B05E76" w:rsidRDefault="00B05E76" w:rsidP="00B05E76">
      <w:pPr>
        <w:tabs>
          <w:tab w:val="left" w:pos="5387"/>
        </w:tabs>
        <w:jc w:val="both"/>
        <w:rPr>
          <w:rFonts w:ascii="Tahoma" w:hAnsi="Tahoma" w:cs="Tahoma"/>
          <w:sz w:val="20"/>
          <w:szCs w:val="20"/>
        </w:rPr>
      </w:pPr>
      <w:r>
        <w:rPr>
          <w:rFonts w:ascii="Tahoma" w:hAnsi="Tahoma" w:cs="Tahoma"/>
          <w:sz w:val="20"/>
          <w:szCs w:val="20"/>
        </w:rPr>
        <w:tab/>
        <w:t>5-10% z celkového počtu za úlohu</w:t>
      </w:r>
    </w:p>
    <w:p w:rsidR="00B05E76" w:rsidRDefault="00B05E76" w:rsidP="00B05E76">
      <w:pPr>
        <w:tabs>
          <w:tab w:val="left" w:pos="5387"/>
        </w:tabs>
        <w:rPr>
          <w:rFonts w:ascii="Tahoma" w:hAnsi="Tahoma" w:cs="Tahoma"/>
          <w:sz w:val="20"/>
          <w:szCs w:val="20"/>
        </w:rPr>
      </w:pPr>
    </w:p>
    <w:p w:rsidR="00B05E76" w:rsidRDefault="00B05E76" w:rsidP="00B05E76">
      <w:pPr>
        <w:tabs>
          <w:tab w:val="left" w:pos="5387"/>
        </w:tabs>
        <w:rPr>
          <w:rFonts w:ascii="Tahoma" w:hAnsi="Tahoma" w:cs="Tahoma"/>
          <w:b/>
          <w:i/>
          <w:sz w:val="20"/>
          <w:szCs w:val="20"/>
        </w:rPr>
      </w:pPr>
      <w:r>
        <w:rPr>
          <w:rFonts w:ascii="Tahoma" w:hAnsi="Tahoma" w:cs="Tahoma"/>
          <w:b/>
          <w:i/>
          <w:sz w:val="20"/>
          <w:szCs w:val="20"/>
        </w:rPr>
        <w:t>Organizačné pokyny</w:t>
      </w:r>
    </w:p>
    <w:p w:rsidR="004718D8" w:rsidRDefault="004718D8" w:rsidP="00B05E76">
      <w:pPr>
        <w:tabs>
          <w:tab w:val="left" w:pos="5387"/>
        </w:tabs>
        <w:rPr>
          <w:rFonts w:ascii="Tahoma" w:hAnsi="Tahoma" w:cs="Tahoma"/>
          <w:b/>
          <w:i/>
          <w:sz w:val="20"/>
          <w:szCs w:val="20"/>
        </w:rPr>
      </w:pPr>
    </w:p>
    <w:p w:rsidR="008A6B2F" w:rsidRPr="004718D8" w:rsidRDefault="008A6B2F" w:rsidP="00242E86">
      <w:pPr>
        <w:pStyle w:val="Odsekzoznamu"/>
        <w:jc w:val="both"/>
        <w:rPr>
          <w:rFonts w:ascii="Tahoma" w:hAnsi="Tahoma" w:cs="Tahoma"/>
          <w:b/>
          <w:sz w:val="20"/>
          <w:szCs w:val="20"/>
        </w:rPr>
      </w:pPr>
      <w:r w:rsidRPr="004718D8">
        <w:rPr>
          <w:rFonts w:ascii="Tahoma" w:hAnsi="Tahoma" w:cs="Tahoma"/>
          <w:b/>
          <w:sz w:val="20"/>
          <w:szCs w:val="20"/>
          <w:u w:val="single"/>
        </w:rPr>
        <w:t>Kategória záhradnícke školy</w:t>
      </w:r>
      <w:r w:rsidRPr="004718D8">
        <w:rPr>
          <w:rFonts w:ascii="Tahoma" w:hAnsi="Tahoma" w:cs="Tahoma"/>
          <w:b/>
          <w:sz w:val="20"/>
          <w:szCs w:val="20"/>
        </w:rPr>
        <w:t xml:space="preserve"> - s</w:t>
      </w:r>
      <w:r w:rsidR="00B05E76" w:rsidRPr="004718D8">
        <w:rPr>
          <w:rFonts w:ascii="Tahoma" w:hAnsi="Tahoma" w:cs="Tahoma"/>
          <w:b/>
          <w:sz w:val="20"/>
          <w:szCs w:val="20"/>
        </w:rPr>
        <w:t>úťaž prebieha v priestoroch  </w:t>
      </w:r>
      <w:r w:rsidR="00B05E76" w:rsidRPr="004718D8">
        <w:rPr>
          <w:rFonts w:ascii="Tahoma" w:hAnsi="Tahoma" w:cs="Tahoma"/>
          <w:b/>
          <w:i/>
          <w:sz w:val="20"/>
          <w:szCs w:val="20"/>
        </w:rPr>
        <w:t xml:space="preserve">Kultúrno-spoločenského centra Fontána Piešťany, </w:t>
      </w:r>
      <w:r w:rsidR="00B05E76" w:rsidRPr="004718D8">
        <w:rPr>
          <w:rFonts w:ascii="Tahoma" w:hAnsi="Tahoma" w:cs="Tahoma"/>
          <w:b/>
          <w:i/>
          <w:sz w:val="20"/>
          <w:szCs w:val="20"/>
          <w:shd w:val="clear" w:color="auto" w:fill="FFFFFF"/>
        </w:rPr>
        <w:t xml:space="preserve">Beethovenova   1, </w:t>
      </w:r>
      <w:r w:rsidR="00B05E76" w:rsidRPr="004718D8">
        <w:rPr>
          <w:rFonts w:ascii="Tahoma" w:hAnsi="Tahoma" w:cs="Tahoma"/>
          <w:b/>
          <w:i/>
          <w:color w:val="333333"/>
          <w:sz w:val="20"/>
          <w:szCs w:val="20"/>
          <w:shd w:val="clear" w:color="auto" w:fill="FFFFFF"/>
        </w:rPr>
        <w:t xml:space="preserve">    Piešťany</w:t>
      </w:r>
      <w:r w:rsidR="00B05E76" w:rsidRPr="004718D8">
        <w:rPr>
          <w:rFonts w:ascii="Tahoma" w:hAnsi="Tahoma" w:cs="Tahoma"/>
          <w:b/>
          <w:color w:val="333333"/>
          <w:sz w:val="20"/>
          <w:szCs w:val="20"/>
          <w:shd w:val="clear" w:color="auto" w:fill="FFFFFF"/>
        </w:rPr>
        <w:t xml:space="preserve"> </w:t>
      </w:r>
      <w:r w:rsidRPr="004718D8">
        <w:rPr>
          <w:rFonts w:ascii="Tahoma" w:hAnsi="Tahoma" w:cs="Tahoma"/>
          <w:b/>
          <w:sz w:val="20"/>
          <w:szCs w:val="20"/>
        </w:rPr>
        <w:t xml:space="preserve"> –</w:t>
      </w:r>
    </w:p>
    <w:p w:rsidR="00B05E76" w:rsidRPr="004718D8" w:rsidRDefault="008A6B2F" w:rsidP="00242E86">
      <w:pPr>
        <w:pStyle w:val="Odsekzoznamu"/>
        <w:jc w:val="both"/>
        <w:rPr>
          <w:rFonts w:ascii="Tahoma" w:hAnsi="Tahoma" w:cs="Tahoma"/>
          <w:b/>
          <w:i/>
          <w:sz w:val="20"/>
          <w:szCs w:val="20"/>
        </w:rPr>
      </w:pPr>
      <w:r w:rsidRPr="004718D8">
        <w:rPr>
          <w:rFonts w:ascii="Tahoma" w:hAnsi="Tahoma" w:cs="Tahoma"/>
          <w:b/>
          <w:sz w:val="20"/>
          <w:szCs w:val="20"/>
          <w:u w:val="single"/>
        </w:rPr>
        <w:t xml:space="preserve">Kategória </w:t>
      </w:r>
      <w:r w:rsidR="00B05E76" w:rsidRPr="004718D8">
        <w:rPr>
          <w:rFonts w:ascii="Tahoma" w:hAnsi="Tahoma" w:cs="Tahoma"/>
          <w:b/>
          <w:sz w:val="20"/>
          <w:szCs w:val="20"/>
          <w:u w:val="single"/>
        </w:rPr>
        <w:t>profesionáli</w:t>
      </w:r>
      <w:r w:rsidRPr="004718D8">
        <w:rPr>
          <w:rFonts w:ascii="Tahoma" w:hAnsi="Tahoma" w:cs="Tahoma"/>
          <w:b/>
          <w:sz w:val="20"/>
          <w:szCs w:val="20"/>
        </w:rPr>
        <w:t xml:space="preserve"> - súťaž prebieha v priestoroch</w:t>
      </w:r>
      <w:r w:rsidR="00FC2432" w:rsidRPr="004718D8">
        <w:rPr>
          <w:rFonts w:ascii="Tahoma" w:hAnsi="Tahoma" w:cs="Tahoma"/>
          <w:b/>
          <w:sz w:val="20"/>
          <w:szCs w:val="20"/>
        </w:rPr>
        <w:t xml:space="preserve"> </w:t>
      </w:r>
      <w:r w:rsidR="00FC2432" w:rsidRPr="004718D8">
        <w:rPr>
          <w:rFonts w:ascii="Tahoma" w:hAnsi="Tahoma" w:cs="Tahoma"/>
          <w:b/>
          <w:i/>
          <w:sz w:val="20"/>
          <w:szCs w:val="20"/>
        </w:rPr>
        <w:t xml:space="preserve">Kultúrno-spoločenského centra Fontána Piešťany, </w:t>
      </w:r>
      <w:r w:rsidR="00FC2432" w:rsidRPr="004718D8">
        <w:rPr>
          <w:rFonts w:ascii="Tahoma" w:hAnsi="Tahoma" w:cs="Tahoma"/>
          <w:b/>
          <w:i/>
          <w:sz w:val="20"/>
          <w:szCs w:val="20"/>
          <w:shd w:val="clear" w:color="auto" w:fill="FFFFFF"/>
        </w:rPr>
        <w:t>Beethovenova   1,     Piešťany</w:t>
      </w:r>
      <w:r w:rsidRPr="004718D8">
        <w:rPr>
          <w:rFonts w:ascii="Tahoma" w:hAnsi="Tahoma" w:cs="Tahoma"/>
          <w:b/>
          <w:sz w:val="20"/>
          <w:szCs w:val="20"/>
        </w:rPr>
        <w:t xml:space="preserve"> </w:t>
      </w:r>
      <w:r w:rsidR="00FC2432" w:rsidRPr="004718D8">
        <w:rPr>
          <w:rFonts w:ascii="Tahoma" w:hAnsi="Tahoma" w:cs="Tahoma"/>
          <w:b/>
          <w:sz w:val="20"/>
          <w:szCs w:val="20"/>
        </w:rPr>
        <w:t xml:space="preserve"> a </w:t>
      </w:r>
      <w:r w:rsidRPr="004718D8">
        <w:rPr>
          <w:rFonts w:ascii="Tahoma" w:hAnsi="Tahoma" w:cs="Tahoma"/>
          <w:b/>
          <w:sz w:val="20"/>
          <w:szCs w:val="20"/>
        </w:rPr>
        <w:t xml:space="preserve">nákupného centra </w:t>
      </w:r>
      <w:r w:rsidRPr="004718D8">
        <w:rPr>
          <w:rFonts w:ascii="Tahoma" w:hAnsi="Tahoma" w:cs="Tahoma"/>
          <w:b/>
          <w:i/>
          <w:sz w:val="20"/>
          <w:szCs w:val="20"/>
        </w:rPr>
        <w:t>AUPARK Piešťany</w:t>
      </w:r>
    </w:p>
    <w:p w:rsidR="00B05E76" w:rsidRDefault="008A6B2F" w:rsidP="008A6B2F">
      <w:pPr>
        <w:pStyle w:val="Odsekzoznamu"/>
        <w:jc w:val="both"/>
        <w:rPr>
          <w:rFonts w:ascii="Tahoma" w:hAnsi="Tahoma" w:cs="Tahoma"/>
          <w:b/>
          <w:i/>
          <w:sz w:val="20"/>
          <w:szCs w:val="20"/>
        </w:rPr>
      </w:pPr>
      <w:r w:rsidRPr="004718D8">
        <w:rPr>
          <w:rFonts w:ascii="Tahoma" w:hAnsi="Tahoma" w:cs="Tahoma"/>
          <w:b/>
          <w:sz w:val="20"/>
          <w:szCs w:val="20"/>
          <w:u w:val="single"/>
        </w:rPr>
        <w:t>Kategória základné školy</w:t>
      </w:r>
      <w:r w:rsidRPr="004718D8">
        <w:rPr>
          <w:rFonts w:ascii="Tahoma" w:hAnsi="Tahoma" w:cs="Tahoma"/>
          <w:sz w:val="20"/>
          <w:szCs w:val="20"/>
        </w:rPr>
        <w:t xml:space="preserve"> </w:t>
      </w:r>
      <w:r w:rsidR="00B05E76" w:rsidRPr="004718D8">
        <w:rPr>
          <w:rFonts w:ascii="Tahoma" w:hAnsi="Tahoma" w:cs="Tahoma"/>
          <w:sz w:val="20"/>
          <w:szCs w:val="20"/>
        </w:rPr>
        <w:t xml:space="preserve"> </w:t>
      </w:r>
      <w:r w:rsidRPr="004718D8">
        <w:rPr>
          <w:rFonts w:ascii="Tahoma" w:hAnsi="Tahoma" w:cs="Tahoma"/>
          <w:b/>
          <w:sz w:val="20"/>
          <w:szCs w:val="20"/>
        </w:rPr>
        <w:t>súťaž</w:t>
      </w:r>
      <w:r w:rsidR="00B05E76" w:rsidRPr="004718D8">
        <w:rPr>
          <w:rFonts w:ascii="Tahoma" w:hAnsi="Tahoma" w:cs="Tahoma"/>
          <w:b/>
          <w:sz w:val="20"/>
          <w:szCs w:val="20"/>
        </w:rPr>
        <w:t xml:space="preserve"> sa uskutoční v telocvični </w:t>
      </w:r>
      <w:r w:rsidR="00B05E76" w:rsidRPr="004718D8">
        <w:rPr>
          <w:rFonts w:ascii="Tahoma" w:hAnsi="Tahoma" w:cs="Tahoma"/>
          <w:b/>
          <w:i/>
          <w:sz w:val="20"/>
          <w:szCs w:val="20"/>
        </w:rPr>
        <w:t>SOŠ záhradníckej, Brezová 2, Piešťany</w:t>
      </w:r>
      <w:r w:rsidR="00242E86" w:rsidRPr="004718D8">
        <w:rPr>
          <w:rFonts w:ascii="Tahoma" w:hAnsi="Tahoma" w:cs="Tahoma"/>
          <w:b/>
          <w:i/>
          <w:sz w:val="20"/>
          <w:szCs w:val="20"/>
        </w:rPr>
        <w:t>.</w:t>
      </w:r>
    </w:p>
    <w:p w:rsidR="004718D8" w:rsidRPr="004718D8" w:rsidRDefault="004718D8" w:rsidP="008A6B2F">
      <w:pPr>
        <w:pStyle w:val="Odsekzoznamu"/>
        <w:jc w:val="both"/>
        <w:rPr>
          <w:rFonts w:ascii="Tahoma" w:hAnsi="Tahoma" w:cs="Tahoma"/>
          <w:b/>
          <w:sz w:val="20"/>
          <w:szCs w:val="20"/>
        </w:rPr>
      </w:pPr>
    </w:p>
    <w:p w:rsidR="00B05E76" w:rsidRDefault="00B05E76" w:rsidP="00242E86">
      <w:pPr>
        <w:pStyle w:val="Odsekzoznamu"/>
        <w:numPr>
          <w:ilvl w:val="1"/>
          <w:numId w:val="31"/>
        </w:numPr>
        <w:jc w:val="both"/>
        <w:rPr>
          <w:rFonts w:ascii="Tahoma" w:hAnsi="Tahoma" w:cs="Tahoma"/>
          <w:sz w:val="20"/>
          <w:szCs w:val="20"/>
        </w:rPr>
      </w:pPr>
      <w:r>
        <w:rPr>
          <w:rFonts w:ascii="Tahoma" w:hAnsi="Tahoma" w:cs="Tahoma"/>
          <w:sz w:val="20"/>
          <w:szCs w:val="20"/>
        </w:rPr>
        <w:t>Parkovanie je zabezpečené na vyhradených plochách pri komunikácii Winterova ulica</w:t>
      </w:r>
      <w:r w:rsidR="00242E86">
        <w:rPr>
          <w:rFonts w:ascii="Tahoma" w:hAnsi="Tahoma" w:cs="Tahoma"/>
          <w:sz w:val="20"/>
          <w:szCs w:val="20"/>
        </w:rPr>
        <w:t xml:space="preserve"> </w:t>
      </w:r>
      <w:r>
        <w:rPr>
          <w:rFonts w:ascii="Tahoma" w:hAnsi="Tahoma" w:cs="Tahoma"/>
          <w:sz w:val="20"/>
          <w:szCs w:val="20"/>
        </w:rPr>
        <w:t>/pod Kolonádou/ bezplatne, označenie auta dostane súťažiaci pri prezentácii.</w:t>
      </w:r>
    </w:p>
    <w:p w:rsidR="00B05E76" w:rsidRDefault="00B05E76" w:rsidP="00242E86">
      <w:pPr>
        <w:pStyle w:val="Odsekzoznamu"/>
        <w:numPr>
          <w:ilvl w:val="1"/>
          <w:numId w:val="31"/>
        </w:numPr>
        <w:jc w:val="both"/>
        <w:rPr>
          <w:rFonts w:ascii="Tahoma" w:hAnsi="Tahoma" w:cs="Tahoma"/>
          <w:sz w:val="20"/>
          <w:szCs w:val="20"/>
        </w:rPr>
      </w:pPr>
      <w:r>
        <w:rPr>
          <w:rFonts w:ascii="Tahoma" w:hAnsi="Tahoma" w:cs="Tahoma"/>
          <w:sz w:val="20"/>
          <w:szCs w:val="20"/>
        </w:rPr>
        <w:t>Pre vykladanie a nakladanie majú súťažiaci možnosť krátkodobo vojsť tesne pred objekt KSC Fontána</w:t>
      </w:r>
      <w:r w:rsidR="00242E86">
        <w:rPr>
          <w:rFonts w:ascii="Tahoma" w:hAnsi="Tahoma" w:cs="Tahoma"/>
          <w:sz w:val="20"/>
          <w:szCs w:val="20"/>
        </w:rPr>
        <w:t>.</w:t>
      </w:r>
    </w:p>
    <w:p w:rsidR="00FC2432" w:rsidRDefault="00B05E76" w:rsidP="00242E86">
      <w:pPr>
        <w:pStyle w:val="Odsekzoznamu"/>
        <w:numPr>
          <w:ilvl w:val="1"/>
          <w:numId w:val="31"/>
        </w:numPr>
        <w:jc w:val="both"/>
        <w:rPr>
          <w:rFonts w:ascii="Tahoma" w:hAnsi="Tahoma" w:cs="Tahoma"/>
          <w:sz w:val="20"/>
          <w:szCs w:val="20"/>
        </w:rPr>
      </w:pPr>
      <w:r w:rsidRPr="00FC2432">
        <w:rPr>
          <w:rFonts w:ascii="Tahoma" w:hAnsi="Tahoma" w:cs="Tahoma"/>
          <w:sz w:val="20"/>
          <w:szCs w:val="20"/>
        </w:rPr>
        <w:t xml:space="preserve">Súťažiaci si vylosuje číslo pracovného miesta. </w:t>
      </w:r>
    </w:p>
    <w:p w:rsidR="00B05E76" w:rsidRDefault="00B05E76" w:rsidP="00242E86">
      <w:pPr>
        <w:pStyle w:val="Odsekzoznamu"/>
        <w:numPr>
          <w:ilvl w:val="1"/>
          <w:numId w:val="31"/>
        </w:numPr>
        <w:jc w:val="both"/>
        <w:rPr>
          <w:rFonts w:ascii="Tahoma" w:hAnsi="Tahoma" w:cs="Tahoma"/>
          <w:sz w:val="20"/>
          <w:szCs w:val="20"/>
        </w:rPr>
      </w:pPr>
      <w:r w:rsidRPr="00FC2432">
        <w:rPr>
          <w:rFonts w:ascii="Tahoma" w:hAnsi="Tahoma" w:cs="Tahoma"/>
          <w:sz w:val="20"/>
          <w:szCs w:val="20"/>
        </w:rPr>
        <w:t>Kategória záhradnícke školy súťaží  pred kinosálou</w:t>
      </w:r>
      <w:r w:rsidR="004718D8">
        <w:rPr>
          <w:rFonts w:ascii="Tahoma" w:hAnsi="Tahoma" w:cs="Tahoma"/>
          <w:sz w:val="20"/>
          <w:szCs w:val="20"/>
        </w:rPr>
        <w:t>,</w:t>
      </w:r>
      <w:r w:rsidRPr="00FC2432">
        <w:rPr>
          <w:rFonts w:ascii="Tahoma" w:hAnsi="Tahoma" w:cs="Tahoma"/>
          <w:sz w:val="20"/>
          <w:szCs w:val="20"/>
        </w:rPr>
        <w:t> práce na výstavu rozmiestni organizátor.</w:t>
      </w:r>
    </w:p>
    <w:p w:rsidR="00FC2432" w:rsidRPr="004718D8" w:rsidRDefault="00FC2432" w:rsidP="004718D8">
      <w:pPr>
        <w:pStyle w:val="Odsekzoznamu"/>
        <w:numPr>
          <w:ilvl w:val="1"/>
          <w:numId w:val="31"/>
        </w:numPr>
        <w:jc w:val="both"/>
        <w:rPr>
          <w:rFonts w:ascii="Tahoma" w:hAnsi="Tahoma" w:cs="Tahoma"/>
          <w:sz w:val="20"/>
          <w:szCs w:val="20"/>
        </w:rPr>
      </w:pPr>
      <w:r>
        <w:rPr>
          <w:rFonts w:ascii="Tahoma" w:hAnsi="Tahoma" w:cs="Tahoma"/>
          <w:sz w:val="20"/>
          <w:szCs w:val="20"/>
        </w:rPr>
        <w:t>Kategória  profesionáli súťaži v</w:t>
      </w:r>
      <w:r w:rsidR="004718D8">
        <w:rPr>
          <w:rFonts w:ascii="Tahoma" w:hAnsi="Tahoma" w:cs="Tahoma"/>
          <w:sz w:val="20"/>
          <w:szCs w:val="20"/>
        </w:rPr>
        <w:t> </w:t>
      </w:r>
      <w:r>
        <w:rPr>
          <w:rFonts w:ascii="Tahoma" w:hAnsi="Tahoma" w:cs="Tahoma"/>
          <w:sz w:val="20"/>
          <w:szCs w:val="20"/>
        </w:rPr>
        <w:t>kinosále</w:t>
      </w:r>
      <w:r w:rsidR="004718D8">
        <w:rPr>
          <w:rFonts w:ascii="Tahoma" w:hAnsi="Tahoma" w:cs="Tahoma"/>
          <w:sz w:val="20"/>
          <w:szCs w:val="20"/>
        </w:rPr>
        <w:t>,</w:t>
      </w:r>
      <w:r w:rsidRPr="00FC2432">
        <w:rPr>
          <w:rFonts w:ascii="Tahoma" w:hAnsi="Tahoma" w:cs="Tahoma"/>
          <w:sz w:val="20"/>
          <w:szCs w:val="20"/>
        </w:rPr>
        <w:t> práce na výstavu rozmiestni organizátor.</w:t>
      </w:r>
    </w:p>
    <w:p w:rsidR="00B05E76" w:rsidRDefault="00B05E76" w:rsidP="00242E86">
      <w:pPr>
        <w:pStyle w:val="Odsekzoznamu"/>
        <w:numPr>
          <w:ilvl w:val="1"/>
          <w:numId w:val="31"/>
        </w:numPr>
        <w:jc w:val="both"/>
        <w:rPr>
          <w:rFonts w:ascii="Tahoma" w:hAnsi="Tahoma" w:cs="Tahoma"/>
          <w:sz w:val="20"/>
          <w:szCs w:val="20"/>
        </w:rPr>
      </w:pPr>
      <w:r>
        <w:rPr>
          <w:rFonts w:ascii="Tahoma" w:hAnsi="Tahoma" w:cs="Tahoma"/>
          <w:sz w:val="20"/>
          <w:szCs w:val="20"/>
        </w:rPr>
        <w:t>Súťažiaci musí dávať pozor pri manipulácii s vodou a farbiacimi materiálmi, aby nepoškodil parkety výstavného priestoru.</w:t>
      </w:r>
    </w:p>
    <w:p w:rsidR="00B05E76" w:rsidRDefault="00B05E76" w:rsidP="00242E86">
      <w:pPr>
        <w:pStyle w:val="Odsekzoznamu"/>
        <w:numPr>
          <w:ilvl w:val="1"/>
          <w:numId w:val="31"/>
        </w:numPr>
        <w:jc w:val="both"/>
        <w:rPr>
          <w:rFonts w:ascii="Tahoma" w:hAnsi="Tahoma" w:cs="Tahoma"/>
          <w:sz w:val="20"/>
          <w:szCs w:val="20"/>
        </w:rPr>
      </w:pPr>
      <w:r>
        <w:rPr>
          <w:rFonts w:ascii="Tahoma" w:hAnsi="Tahoma" w:cs="Tahoma"/>
          <w:sz w:val="20"/>
          <w:szCs w:val="20"/>
        </w:rPr>
        <w:t>Súťažný priestor v exteriéri bude vyznačený a označený číslom.</w:t>
      </w:r>
    </w:p>
    <w:p w:rsidR="00B05E76" w:rsidRDefault="00B05E76" w:rsidP="00242E86">
      <w:pPr>
        <w:pStyle w:val="Odsekzoznamu"/>
        <w:numPr>
          <w:ilvl w:val="1"/>
          <w:numId w:val="31"/>
        </w:numPr>
        <w:jc w:val="both"/>
        <w:rPr>
          <w:rFonts w:ascii="Tahoma" w:hAnsi="Tahoma" w:cs="Tahoma"/>
          <w:sz w:val="20"/>
          <w:szCs w:val="20"/>
        </w:rPr>
      </w:pPr>
      <w:r>
        <w:rPr>
          <w:rFonts w:ascii="Tahoma" w:hAnsi="Tahoma" w:cs="Tahoma"/>
          <w:sz w:val="20"/>
          <w:szCs w:val="20"/>
        </w:rPr>
        <w:t>Pri manipulácii s vodou a súťažnými prácami môže využiť pomocníkov, ktorých zabezpečí organizátor.</w:t>
      </w:r>
    </w:p>
    <w:p w:rsidR="00B05E76" w:rsidRDefault="00B05E76" w:rsidP="00242E86">
      <w:pPr>
        <w:pStyle w:val="Odsekzoznamu"/>
        <w:numPr>
          <w:ilvl w:val="1"/>
          <w:numId w:val="31"/>
        </w:numPr>
        <w:jc w:val="both"/>
        <w:rPr>
          <w:rFonts w:ascii="Tahoma" w:hAnsi="Tahoma" w:cs="Tahoma"/>
          <w:sz w:val="20"/>
          <w:szCs w:val="20"/>
        </w:rPr>
      </w:pPr>
      <w:r>
        <w:rPr>
          <w:rFonts w:ascii="Tahoma" w:hAnsi="Tahoma" w:cs="Tahoma"/>
          <w:sz w:val="20"/>
          <w:szCs w:val="20"/>
        </w:rPr>
        <w:t>Otvorený oheň (čajová sviečka) musí byť umiestnený v sklenej nádobe.</w:t>
      </w:r>
    </w:p>
    <w:p w:rsidR="00B05E76" w:rsidRDefault="00B05E76" w:rsidP="00242E86">
      <w:pPr>
        <w:pStyle w:val="Odsekzoznamu"/>
        <w:numPr>
          <w:ilvl w:val="1"/>
          <w:numId w:val="31"/>
        </w:numPr>
        <w:jc w:val="both"/>
        <w:rPr>
          <w:rFonts w:ascii="Tahoma" w:hAnsi="Tahoma" w:cs="Tahoma"/>
          <w:sz w:val="20"/>
          <w:szCs w:val="20"/>
        </w:rPr>
      </w:pPr>
      <w:r>
        <w:rPr>
          <w:rFonts w:ascii="Tahoma" w:hAnsi="Tahoma" w:cs="Tahoma"/>
          <w:sz w:val="20"/>
          <w:szCs w:val="20"/>
        </w:rPr>
        <w:t>Občerstvenie pre súťažiacich bude vo vyhradenej miestnosti.</w:t>
      </w:r>
    </w:p>
    <w:p w:rsidR="00B05E76" w:rsidRDefault="00B05E76" w:rsidP="00242E86">
      <w:pPr>
        <w:pStyle w:val="Odsekzoznamu"/>
        <w:numPr>
          <w:ilvl w:val="1"/>
          <w:numId w:val="31"/>
        </w:numPr>
        <w:jc w:val="both"/>
        <w:rPr>
          <w:rFonts w:ascii="Tahoma" w:hAnsi="Tahoma" w:cs="Tahoma"/>
          <w:sz w:val="20"/>
          <w:szCs w:val="20"/>
        </w:rPr>
      </w:pPr>
      <w:r>
        <w:rPr>
          <w:rFonts w:ascii="Tahoma" w:hAnsi="Tahoma" w:cs="Tahoma"/>
          <w:sz w:val="20"/>
          <w:szCs w:val="20"/>
        </w:rPr>
        <w:t>Počas súťaže musia sprievodné osoby opustiť súťažný priestor.</w:t>
      </w:r>
    </w:p>
    <w:p w:rsidR="00B05E76" w:rsidRDefault="00B05E76" w:rsidP="00242E86">
      <w:pPr>
        <w:pStyle w:val="Odsekzoznamu"/>
        <w:numPr>
          <w:ilvl w:val="1"/>
          <w:numId w:val="31"/>
        </w:numPr>
        <w:jc w:val="both"/>
        <w:rPr>
          <w:rFonts w:ascii="Tahoma" w:hAnsi="Tahoma" w:cs="Tahoma"/>
          <w:sz w:val="20"/>
          <w:szCs w:val="20"/>
        </w:rPr>
      </w:pPr>
      <w:r>
        <w:rPr>
          <w:rFonts w:ascii="Tahoma" w:hAnsi="Tahoma" w:cs="Tahoma"/>
          <w:sz w:val="20"/>
          <w:szCs w:val="20"/>
        </w:rPr>
        <w:t xml:space="preserve">Súťažné práce musia byť k dispozícii na výstavu od </w:t>
      </w:r>
      <w:r w:rsidR="006768B4">
        <w:rPr>
          <w:rFonts w:ascii="Tahoma" w:hAnsi="Tahoma" w:cs="Tahoma"/>
          <w:sz w:val="20"/>
          <w:szCs w:val="20"/>
        </w:rPr>
        <w:t>2</w:t>
      </w:r>
      <w:r w:rsidR="004718D8">
        <w:rPr>
          <w:rFonts w:ascii="Tahoma" w:hAnsi="Tahoma" w:cs="Tahoma"/>
          <w:sz w:val="20"/>
          <w:szCs w:val="20"/>
        </w:rPr>
        <w:t>0</w:t>
      </w:r>
      <w:r>
        <w:rPr>
          <w:rFonts w:ascii="Tahoma" w:hAnsi="Tahoma" w:cs="Tahoma"/>
          <w:sz w:val="20"/>
          <w:szCs w:val="20"/>
        </w:rPr>
        <w:t>. do 2</w:t>
      </w:r>
      <w:r w:rsidR="004718D8">
        <w:rPr>
          <w:rFonts w:ascii="Tahoma" w:hAnsi="Tahoma" w:cs="Tahoma"/>
          <w:sz w:val="20"/>
          <w:szCs w:val="20"/>
        </w:rPr>
        <w:t>3</w:t>
      </w:r>
      <w:r>
        <w:rPr>
          <w:rFonts w:ascii="Tahoma" w:hAnsi="Tahoma" w:cs="Tahoma"/>
          <w:sz w:val="20"/>
          <w:szCs w:val="20"/>
        </w:rPr>
        <w:t>.09.201</w:t>
      </w:r>
      <w:r w:rsidR="004718D8">
        <w:rPr>
          <w:rFonts w:ascii="Tahoma" w:hAnsi="Tahoma" w:cs="Tahoma"/>
          <w:sz w:val="20"/>
          <w:szCs w:val="20"/>
        </w:rPr>
        <w:t>8</w:t>
      </w:r>
      <w:r>
        <w:rPr>
          <w:rFonts w:ascii="Tahoma" w:hAnsi="Tahoma" w:cs="Tahoma"/>
          <w:sz w:val="20"/>
          <w:szCs w:val="20"/>
        </w:rPr>
        <w:t>.</w:t>
      </w:r>
    </w:p>
    <w:p w:rsidR="00687D8E" w:rsidRPr="00242E86" w:rsidRDefault="00B05E76" w:rsidP="00B05E76">
      <w:pPr>
        <w:pStyle w:val="Odsekzoznamu"/>
        <w:tabs>
          <w:tab w:val="left" w:pos="5387"/>
        </w:tabs>
        <w:ind w:left="0"/>
        <w:jc w:val="both"/>
        <w:rPr>
          <w:rFonts w:ascii="Tahoma" w:hAnsi="Tahoma" w:cs="Tahoma"/>
          <w:b/>
          <w:sz w:val="20"/>
          <w:szCs w:val="20"/>
        </w:rPr>
      </w:pPr>
      <w:r w:rsidRPr="00242E86">
        <w:rPr>
          <w:rFonts w:ascii="Tahoma" w:hAnsi="Tahoma" w:cs="Tahoma"/>
          <w:b/>
          <w:sz w:val="20"/>
          <w:szCs w:val="20"/>
        </w:rPr>
        <w:t xml:space="preserve">Demontáž a odvezenie súťažných prác – nedeľa </w:t>
      </w:r>
      <w:r w:rsidR="008A6B2F">
        <w:rPr>
          <w:rFonts w:ascii="Tahoma" w:hAnsi="Tahoma" w:cs="Tahoma"/>
          <w:b/>
          <w:sz w:val="20"/>
          <w:szCs w:val="20"/>
        </w:rPr>
        <w:t>2</w:t>
      </w:r>
      <w:r w:rsidR="004718D8">
        <w:rPr>
          <w:rFonts w:ascii="Tahoma" w:hAnsi="Tahoma" w:cs="Tahoma"/>
          <w:b/>
          <w:sz w:val="20"/>
          <w:szCs w:val="20"/>
        </w:rPr>
        <w:t>3</w:t>
      </w:r>
      <w:r w:rsidRPr="00242E86">
        <w:rPr>
          <w:rFonts w:ascii="Tahoma" w:hAnsi="Tahoma" w:cs="Tahoma"/>
          <w:b/>
          <w:sz w:val="20"/>
          <w:szCs w:val="20"/>
        </w:rPr>
        <w:t>.9.201</w:t>
      </w:r>
      <w:r w:rsidR="004718D8">
        <w:rPr>
          <w:rFonts w:ascii="Tahoma" w:hAnsi="Tahoma" w:cs="Tahoma"/>
          <w:b/>
          <w:sz w:val="20"/>
          <w:szCs w:val="20"/>
        </w:rPr>
        <w:t>8</w:t>
      </w:r>
      <w:r w:rsidRPr="00242E86">
        <w:rPr>
          <w:rFonts w:ascii="Tahoma" w:hAnsi="Tahoma" w:cs="Tahoma"/>
          <w:b/>
          <w:sz w:val="20"/>
          <w:szCs w:val="20"/>
        </w:rPr>
        <w:t xml:space="preserve"> od 1</w:t>
      </w:r>
      <w:r w:rsidR="004718D8">
        <w:rPr>
          <w:rFonts w:ascii="Tahoma" w:hAnsi="Tahoma" w:cs="Tahoma"/>
          <w:b/>
          <w:sz w:val="20"/>
          <w:szCs w:val="20"/>
        </w:rPr>
        <w:t>6</w:t>
      </w:r>
      <w:r w:rsidR="00E558D1">
        <w:rPr>
          <w:rFonts w:ascii="Tahoma" w:hAnsi="Tahoma" w:cs="Tahoma"/>
          <w:b/>
          <w:sz w:val="20"/>
          <w:szCs w:val="20"/>
        </w:rPr>
        <w:t>.00, pondelok 24.9.2018 do 9.00.</w:t>
      </w:r>
    </w:p>
    <w:p w:rsidR="00B05E76" w:rsidRDefault="00B05E76" w:rsidP="00B05E76">
      <w:pPr>
        <w:tabs>
          <w:tab w:val="left" w:pos="5387"/>
        </w:tabs>
        <w:jc w:val="both"/>
        <w:rPr>
          <w:rFonts w:ascii="Tahoma" w:hAnsi="Tahoma" w:cs="Tahoma"/>
          <w:b/>
          <w:i/>
          <w:sz w:val="20"/>
          <w:szCs w:val="20"/>
        </w:rPr>
      </w:pPr>
      <w:r>
        <w:rPr>
          <w:rFonts w:ascii="Tahoma" w:hAnsi="Tahoma" w:cs="Tahoma"/>
          <w:b/>
          <w:i/>
          <w:sz w:val="20"/>
          <w:szCs w:val="20"/>
        </w:rPr>
        <w:t>Otázky a odpovede</w:t>
      </w:r>
    </w:p>
    <w:p w:rsidR="00B05E76" w:rsidRDefault="00B05E76" w:rsidP="00B05E76">
      <w:pPr>
        <w:jc w:val="both"/>
        <w:rPr>
          <w:rFonts w:ascii="Tahoma" w:hAnsi="Tahoma" w:cs="Tahoma"/>
          <w:sz w:val="20"/>
          <w:szCs w:val="20"/>
        </w:rPr>
      </w:pPr>
      <w:r>
        <w:rPr>
          <w:rFonts w:ascii="Tahoma" w:hAnsi="Tahoma" w:cs="Tahoma"/>
          <w:bCs/>
          <w:sz w:val="20"/>
          <w:szCs w:val="20"/>
        </w:rPr>
        <w:t xml:space="preserve">Prípadné otázky  ohľadom propozícií posielajte na adresu </w:t>
      </w:r>
      <w:hyperlink r:id="rId29" w:history="1">
        <w:r>
          <w:rPr>
            <w:rStyle w:val="Hypertextovprepojenie"/>
            <w:rFonts w:ascii="Tahoma" w:hAnsi="Tahoma" w:cs="Tahoma"/>
            <w:bCs/>
            <w:color w:val="0070C0"/>
            <w:sz w:val="20"/>
            <w:szCs w:val="20"/>
          </w:rPr>
          <w:t>struckova@szaspn.sk</w:t>
        </w:r>
      </w:hyperlink>
      <w:r>
        <w:rPr>
          <w:rFonts w:ascii="Tahoma" w:hAnsi="Tahoma" w:cs="Tahoma"/>
          <w:bCs/>
          <w:sz w:val="20"/>
          <w:szCs w:val="20"/>
        </w:rPr>
        <w:t>, kde budú zhromažďované a odpovedané formou e- mailov, všetkým prihláseným súťažiacim.</w:t>
      </w:r>
    </w:p>
    <w:p w:rsidR="00B05E76" w:rsidRDefault="00B05E76" w:rsidP="00B05E76">
      <w:pPr>
        <w:tabs>
          <w:tab w:val="left" w:pos="5387"/>
        </w:tabs>
        <w:jc w:val="both"/>
        <w:rPr>
          <w:rFonts w:ascii="Tahoma" w:hAnsi="Tahoma" w:cs="Tahoma"/>
          <w:b/>
          <w:i/>
          <w:sz w:val="20"/>
          <w:szCs w:val="20"/>
        </w:rPr>
      </w:pPr>
    </w:p>
    <w:p w:rsidR="00B05E76" w:rsidRDefault="00B05E76" w:rsidP="00B05E76">
      <w:pPr>
        <w:tabs>
          <w:tab w:val="left" w:pos="5387"/>
        </w:tabs>
        <w:jc w:val="both"/>
        <w:rPr>
          <w:rFonts w:ascii="Tahoma" w:hAnsi="Tahoma" w:cs="Tahoma"/>
          <w:b/>
          <w:i/>
          <w:sz w:val="20"/>
          <w:szCs w:val="20"/>
        </w:rPr>
      </w:pPr>
      <w:r>
        <w:rPr>
          <w:rFonts w:ascii="Tahoma" w:hAnsi="Tahoma" w:cs="Tahoma"/>
          <w:b/>
          <w:i/>
          <w:sz w:val="20"/>
          <w:szCs w:val="20"/>
        </w:rPr>
        <w:t>Ubytovanie</w:t>
      </w:r>
    </w:p>
    <w:p w:rsidR="00B05E76" w:rsidRDefault="00B05E76" w:rsidP="00B05E76">
      <w:pPr>
        <w:jc w:val="both"/>
        <w:rPr>
          <w:rFonts w:ascii="Tahoma" w:hAnsi="Tahoma" w:cs="Tahoma"/>
          <w:sz w:val="20"/>
          <w:szCs w:val="20"/>
        </w:rPr>
      </w:pPr>
      <w:r>
        <w:rPr>
          <w:rFonts w:ascii="Tahoma" w:hAnsi="Tahoma" w:cs="Tahoma"/>
          <w:sz w:val="20"/>
          <w:szCs w:val="20"/>
        </w:rPr>
        <w:t xml:space="preserve">Ubytovanie majú súťažiaci počas súťaže zaistené zadarmo v školskom internáte SOŠ záhradníckej, Brezová 2  Piešťany. Doprovod si hradí ubytovanie sám. </w:t>
      </w:r>
      <w:r>
        <w:rPr>
          <w:rFonts w:ascii="Tahoma" w:hAnsi="Tahoma" w:cs="Tahoma"/>
          <w:bCs/>
          <w:sz w:val="20"/>
          <w:szCs w:val="20"/>
        </w:rPr>
        <w:t>Ak máte záujem o zabezpečenie ubytovania pre doprovod je to potrebné uviesť na prihláške.</w:t>
      </w:r>
    </w:p>
    <w:p w:rsidR="00B05E76" w:rsidRDefault="00B05E76" w:rsidP="00B05E76">
      <w:pPr>
        <w:tabs>
          <w:tab w:val="left" w:pos="5387"/>
        </w:tabs>
        <w:rPr>
          <w:rFonts w:ascii="Tahoma" w:hAnsi="Tahoma" w:cs="Tahoma"/>
          <w:b/>
          <w:i/>
          <w:sz w:val="20"/>
          <w:szCs w:val="20"/>
        </w:rPr>
      </w:pPr>
    </w:p>
    <w:p w:rsidR="00B05E76" w:rsidRDefault="00B05E76" w:rsidP="00B05E76">
      <w:pPr>
        <w:tabs>
          <w:tab w:val="left" w:pos="5387"/>
        </w:tabs>
        <w:rPr>
          <w:rFonts w:ascii="Tahoma" w:hAnsi="Tahoma" w:cs="Tahoma"/>
          <w:b/>
          <w:i/>
          <w:sz w:val="20"/>
          <w:szCs w:val="20"/>
        </w:rPr>
      </w:pPr>
      <w:r>
        <w:rPr>
          <w:rFonts w:ascii="Tahoma" w:hAnsi="Tahoma" w:cs="Tahoma"/>
          <w:b/>
          <w:i/>
          <w:sz w:val="20"/>
          <w:szCs w:val="20"/>
        </w:rPr>
        <w:t>Dôležité kontakty</w:t>
      </w:r>
    </w:p>
    <w:p w:rsidR="00B05E76" w:rsidRDefault="00B05E76" w:rsidP="00B05E76">
      <w:pPr>
        <w:tabs>
          <w:tab w:val="left" w:pos="5387"/>
        </w:tabs>
        <w:rPr>
          <w:rFonts w:ascii="Tahoma" w:hAnsi="Tahoma" w:cs="Tahoma"/>
          <w:b/>
          <w:sz w:val="20"/>
          <w:szCs w:val="20"/>
        </w:rPr>
      </w:pPr>
      <w:r>
        <w:rPr>
          <w:rFonts w:ascii="Tahoma" w:hAnsi="Tahoma" w:cs="Tahoma"/>
          <w:b/>
          <w:sz w:val="20"/>
          <w:szCs w:val="20"/>
        </w:rPr>
        <w:t>Organizátor, prihlášky na súťaž, ubytovanie, propozície, otázky</w:t>
      </w:r>
    </w:p>
    <w:p w:rsidR="00B05E76" w:rsidRDefault="00B05E76" w:rsidP="00B05E76">
      <w:pPr>
        <w:tabs>
          <w:tab w:val="left" w:pos="5387"/>
        </w:tabs>
        <w:rPr>
          <w:rFonts w:ascii="Tahoma" w:hAnsi="Tahoma" w:cs="Tahoma"/>
          <w:sz w:val="20"/>
          <w:szCs w:val="20"/>
        </w:rPr>
      </w:pPr>
      <w:r>
        <w:rPr>
          <w:rFonts w:ascii="Tahoma" w:hAnsi="Tahoma" w:cs="Tahoma"/>
          <w:sz w:val="20"/>
          <w:szCs w:val="20"/>
        </w:rPr>
        <w:t>Eva Stručková                +421905918172</w:t>
      </w:r>
    </w:p>
    <w:p w:rsidR="00B05E76" w:rsidRDefault="00B05E76" w:rsidP="00B05E76">
      <w:pPr>
        <w:tabs>
          <w:tab w:val="left" w:pos="5387"/>
        </w:tabs>
        <w:rPr>
          <w:rFonts w:ascii="Tahoma" w:hAnsi="Tahoma" w:cs="Tahoma"/>
          <w:sz w:val="20"/>
          <w:szCs w:val="20"/>
        </w:rPr>
      </w:pPr>
      <w:r>
        <w:rPr>
          <w:rFonts w:ascii="Tahoma" w:hAnsi="Tahoma" w:cs="Tahoma"/>
          <w:sz w:val="20"/>
          <w:szCs w:val="20"/>
        </w:rPr>
        <w:t>Marta Rybová                +421915713254</w:t>
      </w:r>
    </w:p>
    <w:p w:rsidR="00B05E76" w:rsidRDefault="00B05E76" w:rsidP="00B05E76">
      <w:pPr>
        <w:tabs>
          <w:tab w:val="left" w:pos="2268"/>
          <w:tab w:val="left" w:pos="5387"/>
        </w:tabs>
        <w:rPr>
          <w:rFonts w:ascii="Tahoma" w:hAnsi="Tahoma" w:cs="Tahoma"/>
          <w:sz w:val="20"/>
          <w:szCs w:val="20"/>
        </w:rPr>
      </w:pPr>
      <w:r>
        <w:rPr>
          <w:rFonts w:ascii="Tahoma" w:hAnsi="Tahoma" w:cs="Tahoma"/>
          <w:sz w:val="20"/>
          <w:szCs w:val="20"/>
        </w:rPr>
        <w:t xml:space="preserve">Adresa: </w:t>
      </w:r>
      <w:r>
        <w:rPr>
          <w:rFonts w:ascii="Tahoma" w:hAnsi="Tahoma" w:cs="Tahoma"/>
          <w:sz w:val="20"/>
          <w:szCs w:val="20"/>
        </w:rPr>
        <w:tab/>
        <w:t>Stredná odborná škola záhradnícka, Brezová 2, 921 77 Piešťany</w:t>
      </w:r>
    </w:p>
    <w:p w:rsidR="00B05E76" w:rsidRDefault="00B05E76" w:rsidP="00B05E76">
      <w:pPr>
        <w:tabs>
          <w:tab w:val="left" w:pos="2268"/>
          <w:tab w:val="left" w:pos="5387"/>
        </w:tabs>
        <w:rPr>
          <w:rFonts w:ascii="Tahoma" w:hAnsi="Tahoma" w:cs="Tahoma"/>
          <w:sz w:val="20"/>
          <w:szCs w:val="20"/>
        </w:rPr>
      </w:pPr>
      <w:r>
        <w:rPr>
          <w:rFonts w:ascii="Tahoma" w:hAnsi="Tahoma" w:cs="Tahoma"/>
          <w:sz w:val="20"/>
          <w:szCs w:val="20"/>
        </w:rPr>
        <w:t xml:space="preserve">Tel: </w:t>
      </w:r>
      <w:r>
        <w:rPr>
          <w:rFonts w:ascii="Tahoma" w:hAnsi="Tahoma" w:cs="Tahoma"/>
          <w:sz w:val="20"/>
          <w:szCs w:val="20"/>
        </w:rPr>
        <w:tab/>
        <w:t>+421337625695</w:t>
      </w:r>
    </w:p>
    <w:p w:rsidR="00B05E76" w:rsidRDefault="00B05E76" w:rsidP="00B05E76">
      <w:pPr>
        <w:tabs>
          <w:tab w:val="left" w:pos="2268"/>
          <w:tab w:val="left" w:pos="5387"/>
        </w:tabs>
        <w:rPr>
          <w:rFonts w:ascii="Tahoma" w:hAnsi="Tahoma" w:cs="Tahoma"/>
          <w:sz w:val="20"/>
          <w:szCs w:val="20"/>
        </w:rPr>
      </w:pPr>
      <w:r>
        <w:rPr>
          <w:rFonts w:ascii="Tahoma" w:hAnsi="Tahoma" w:cs="Tahoma"/>
          <w:sz w:val="20"/>
          <w:szCs w:val="20"/>
        </w:rPr>
        <w:t>E-mail:</w:t>
      </w:r>
      <w:r>
        <w:rPr>
          <w:rFonts w:ascii="Tahoma" w:hAnsi="Tahoma" w:cs="Tahoma"/>
          <w:sz w:val="20"/>
          <w:szCs w:val="20"/>
        </w:rPr>
        <w:tab/>
      </w:r>
      <w:hyperlink r:id="rId30" w:history="1">
        <w:r>
          <w:rPr>
            <w:rStyle w:val="Hypertextovprepojenie"/>
            <w:rFonts w:ascii="Tahoma" w:hAnsi="Tahoma" w:cs="Tahoma"/>
            <w:sz w:val="20"/>
            <w:szCs w:val="20"/>
          </w:rPr>
          <w:t>struckova@szaspn.sk</w:t>
        </w:r>
      </w:hyperlink>
      <w:r>
        <w:t>, szaspn@svspn.sk</w:t>
      </w:r>
    </w:p>
    <w:p w:rsidR="00B05E76" w:rsidRDefault="00B05E76" w:rsidP="00B05E76">
      <w:pPr>
        <w:tabs>
          <w:tab w:val="left" w:pos="2268"/>
          <w:tab w:val="left" w:pos="5387"/>
        </w:tabs>
        <w:rPr>
          <w:rFonts w:ascii="Tahoma" w:hAnsi="Tahoma" w:cs="Tahoma"/>
          <w:sz w:val="20"/>
          <w:szCs w:val="20"/>
        </w:rPr>
      </w:pPr>
      <w:r>
        <w:rPr>
          <w:rFonts w:ascii="Tahoma" w:hAnsi="Tahoma" w:cs="Tahoma"/>
          <w:sz w:val="20"/>
          <w:szCs w:val="20"/>
        </w:rPr>
        <w:t xml:space="preserve">www: </w:t>
      </w:r>
      <w:r>
        <w:rPr>
          <w:rFonts w:ascii="Tahoma" w:hAnsi="Tahoma" w:cs="Tahoma"/>
          <w:sz w:val="20"/>
          <w:szCs w:val="20"/>
        </w:rPr>
        <w:tab/>
      </w:r>
      <w:hyperlink r:id="rId31" w:history="1">
        <w:r>
          <w:rPr>
            <w:rStyle w:val="Hypertextovprepojenie"/>
            <w:rFonts w:ascii="Tahoma" w:hAnsi="Tahoma" w:cs="Tahoma"/>
            <w:sz w:val="20"/>
            <w:szCs w:val="20"/>
          </w:rPr>
          <w:t>www.szaspn.sk</w:t>
        </w:r>
      </w:hyperlink>
    </w:p>
    <w:p w:rsidR="00B05E76" w:rsidRDefault="00B05E76" w:rsidP="00B05E76">
      <w:pPr>
        <w:tabs>
          <w:tab w:val="left" w:pos="2268"/>
          <w:tab w:val="left" w:pos="5387"/>
        </w:tabs>
        <w:rPr>
          <w:rFonts w:ascii="Tahoma" w:hAnsi="Tahoma" w:cs="Tahoma"/>
          <w:sz w:val="20"/>
          <w:szCs w:val="20"/>
        </w:rPr>
      </w:pPr>
    </w:p>
    <w:p w:rsidR="00B05E76" w:rsidRDefault="00B05E76" w:rsidP="00B05E76">
      <w:pPr>
        <w:tabs>
          <w:tab w:val="left" w:pos="2268"/>
          <w:tab w:val="left" w:pos="5387"/>
        </w:tabs>
        <w:rPr>
          <w:rFonts w:ascii="Tahoma" w:hAnsi="Tahoma" w:cs="Tahoma"/>
          <w:sz w:val="20"/>
          <w:szCs w:val="20"/>
        </w:rPr>
      </w:pPr>
      <w:r>
        <w:rPr>
          <w:rFonts w:ascii="Tahoma" w:hAnsi="Tahoma" w:cs="Tahoma"/>
          <w:sz w:val="20"/>
          <w:szCs w:val="20"/>
        </w:rPr>
        <w:t xml:space="preserve">Facebook: </w:t>
      </w:r>
      <w:r>
        <w:rPr>
          <w:rFonts w:ascii="Arial" w:hAnsi="Arial" w:cs="Arial"/>
          <w:sz w:val="20"/>
          <w:szCs w:val="20"/>
        </w:rPr>
        <w:t>//www.facebook.com/victoriaregiapiestany?fref=ts</w:t>
      </w:r>
      <w:r>
        <w:rPr>
          <w:rFonts w:ascii="Tahoma" w:hAnsi="Tahoma" w:cs="Tahoma"/>
          <w:sz w:val="20"/>
          <w:szCs w:val="20"/>
        </w:rPr>
        <w:tab/>
      </w:r>
    </w:p>
    <w:p w:rsidR="00B05E76" w:rsidRDefault="00B05E76" w:rsidP="00B05E76">
      <w:pPr>
        <w:tabs>
          <w:tab w:val="left" w:pos="2268"/>
          <w:tab w:val="left" w:pos="5387"/>
        </w:tabs>
        <w:rPr>
          <w:rFonts w:ascii="Tahoma" w:hAnsi="Tahoma" w:cs="Tahoma"/>
          <w:b/>
          <w:sz w:val="20"/>
          <w:szCs w:val="20"/>
        </w:rPr>
      </w:pPr>
    </w:p>
    <w:p w:rsidR="00B05E76" w:rsidRDefault="00B05E76" w:rsidP="00B05E76">
      <w:pPr>
        <w:tabs>
          <w:tab w:val="left" w:pos="2268"/>
          <w:tab w:val="left" w:pos="5387"/>
        </w:tabs>
        <w:rPr>
          <w:rFonts w:ascii="Tahoma" w:hAnsi="Tahoma" w:cs="Tahoma"/>
          <w:b/>
          <w:i/>
          <w:sz w:val="20"/>
          <w:szCs w:val="20"/>
        </w:rPr>
      </w:pPr>
      <w:r>
        <w:rPr>
          <w:rFonts w:ascii="Tahoma" w:hAnsi="Tahoma" w:cs="Tahoma"/>
          <w:b/>
          <w:i/>
          <w:sz w:val="20"/>
          <w:szCs w:val="20"/>
        </w:rPr>
        <w:t>Súťažný priestor:</w:t>
      </w:r>
    </w:p>
    <w:p w:rsidR="00B05E76" w:rsidRDefault="00B05E76" w:rsidP="00B05E76">
      <w:pPr>
        <w:tabs>
          <w:tab w:val="left" w:pos="2268"/>
          <w:tab w:val="left" w:pos="5387"/>
        </w:tabs>
        <w:rPr>
          <w:rFonts w:ascii="Tahoma" w:hAnsi="Tahoma" w:cs="Tahoma"/>
          <w:b/>
          <w:sz w:val="20"/>
          <w:szCs w:val="20"/>
        </w:rPr>
      </w:pPr>
      <w:r>
        <w:rPr>
          <w:rFonts w:ascii="Tahoma" w:hAnsi="Tahoma" w:cs="Tahoma"/>
          <w:b/>
          <w:sz w:val="20"/>
          <w:szCs w:val="20"/>
        </w:rPr>
        <w:t>KSC Fontána, Beethovenova 1, 921 01 Piešťany</w:t>
      </w:r>
    </w:p>
    <w:p w:rsidR="001D74B5" w:rsidRPr="00B05E76" w:rsidRDefault="00B05E76" w:rsidP="00B05E76">
      <w:pPr>
        <w:tabs>
          <w:tab w:val="left" w:pos="2268"/>
          <w:tab w:val="left" w:pos="5387"/>
        </w:tabs>
        <w:rPr>
          <w:rFonts w:ascii="Tahoma" w:hAnsi="Tahoma" w:cs="Tahoma"/>
          <w:sz w:val="20"/>
          <w:szCs w:val="20"/>
        </w:rPr>
      </w:pPr>
      <w:r>
        <w:rPr>
          <w:rFonts w:ascii="Tahoma" w:hAnsi="Tahoma" w:cs="Tahoma"/>
          <w:color w:val="272727"/>
          <w:sz w:val="20"/>
          <w:szCs w:val="20"/>
          <w:shd w:val="clear" w:color="auto" w:fill="FFFFFF"/>
        </w:rPr>
        <w:t>GPS súradnice: 48.5920579,17.835229300000037</w:t>
      </w:r>
    </w:p>
    <w:sectPr w:rsidR="001D74B5" w:rsidRPr="00B05E76" w:rsidSect="000961AC">
      <w:footerReference w:type="default" r:id="rId32"/>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411" w:rsidRDefault="00A87411" w:rsidP="003F1703">
      <w:r>
        <w:separator/>
      </w:r>
    </w:p>
  </w:endnote>
  <w:endnote w:type="continuationSeparator" w:id="0">
    <w:p w:rsidR="00A87411" w:rsidRDefault="00A87411" w:rsidP="003F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703" w:rsidRDefault="00A87411">
    <w:pPr>
      <w:pStyle w:val="Pta"/>
    </w:pPr>
    <w:r>
      <w:fldChar w:fldCharType="begin"/>
    </w:r>
    <w:r>
      <w:instrText xml:space="preserve"> PAGE   \* MERGEFORMAT </w:instrText>
    </w:r>
    <w:r>
      <w:fldChar w:fldCharType="separate"/>
    </w:r>
    <w:r w:rsidR="00C67D94">
      <w:rPr>
        <w:noProof/>
      </w:rPr>
      <w:t>7</w:t>
    </w:r>
    <w:r>
      <w:rPr>
        <w:noProof/>
      </w:rPr>
      <w:fldChar w:fldCharType="end"/>
    </w:r>
  </w:p>
  <w:p w:rsidR="003F1703" w:rsidRDefault="003F170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411" w:rsidRDefault="00A87411" w:rsidP="003F1703">
      <w:r>
        <w:separator/>
      </w:r>
    </w:p>
  </w:footnote>
  <w:footnote w:type="continuationSeparator" w:id="0">
    <w:p w:rsidR="00A87411" w:rsidRDefault="00A87411" w:rsidP="003F1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57DB"/>
      </v:shape>
    </w:pict>
  </w:numPicBullet>
  <w:abstractNum w:abstractNumId="0" w15:restartNumberingAfterBreak="0">
    <w:nsid w:val="091340CE"/>
    <w:multiLevelType w:val="hybridMultilevel"/>
    <w:tmpl w:val="35788D5A"/>
    <w:lvl w:ilvl="0" w:tplc="EFEE0DB4">
      <w:start w:val="1"/>
      <w:numFmt w:val="decimal"/>
      <w:lvlText w:val="%1."/>
      <w:lvlJc w:val="left"/>
      <w:pPr>
        <w:ind w:left="645" w:hanging="360"/>
      </w:pPr>
      <w:rPr>
        <w:rFonts w:hint="default"/>
      </w:rPr>
    </w:lvl>
    <w:lvl w:ilvl="1" w:tplc="041B0019" w:tentative="1">
      <w:start w:val="1"/>
      <w:numFmt w:val="lowerLetter"/>
      <w:lvlText w:val="%2."/>
      <w:lvlJc w:val="left"/>
      <w:pPr>
        <w:ind w:left="1365" w:hanging="360"/>
      </w:pPr>
    </w:lvl>
    <w:lvl w:ilvl="2" w:tplc="041B001B" w:tentative="1">
      <w:start w:val="1"/>
      <w:numFmt w:val="lowerRoman"/>
      <w:lvlText w:val="%3."/>
      <w:lvlJc w:val="right"/>
      <w:pPr>
        <w:ind w:left="2085" w:hanging="180"/>
      </w:pPr>
    </w:lvl>
    <w:lvl w:ilvl="3" w:tplc="041B000F" w:tentative="1">
      <w:start w:val="1"/>
      <w:numFmt w:val="decimal"/>
      <w:lvlText w:val="%4."/>
      <w:lvlJc w:val="left"/>
      <w:pPr>
        <w:ind w:left="2805" w:hanging="360"/>
      </w:pPr>
    </w:lvl>
    <w:lvl w:ilvl="4" w:tplc="041B0019" w:tentative="1">
      <w:start w:val="1"/>
      <w:numFmt w:val="lowerLetter"/>
      <w:lvlText w:val="%5."/>
      <w:lvlJc w:val="left"/>
      <w:pPr>
        <w:ind w:left="3525" w:hanging="360"/>
      </w:pPr>
    </w:lvl>
    <w:lvl w:ilvl="5" w:tplc="041B001B" w:tentative="1">
      <w:start w:val="1"/>
      <w:numFmt w:val="lowerRoman"/>
      <w:lvlText w:val="%6."/>
      <w:lvlJc w:val="right"/>
      <w:pPr>
        <w:ind w:left="4245" w:hanging="180"/>
      </w:pPr>
    </w:lvl>
    <w:lvl w:ilvl="6" w:tplc="041B000F" w:tentative="1">
      <w:start w:val="1"/>
      <w:numFmt w:val="decimal"/>
      <w:lvlText w:val="%7."/>
      <w:lvlJc w:val="left"/>
      <w:pPr>
        <w:ind w:left="4965" w:hanging="360"/>
      </w:pPr>
    </w:lvl>
    <w:lvl w:ilvl="7" w:tplc="041B0019" w:tentative="1">
      <w:start w:val="1"/>
      <w:numFmt w:val="lowerLetter"/>
      <w:lvlText w:val="%8."/>
      <w:lvlJc w:val="left"/>
      <w:pPr>
        <w:ind w:left="5685" w:hanging="360"/>
      </w:pPr>
    </w:lvl>
    <w:lvl w:ilvl="8" w:tplc="041B001B" w:tentative="1">
      <w:start w:val="1"/>
      <w:numFmt w:val="lowerRoman"/>
      <w:lvlText w:val="%9."/>
      <w:lvlJc w:val="right"/>
      <w:pPr>
        <w:ind w:left="6405" w:hanging="180"/>
      </w:pPr>
    </w:lvl>
  </w:abstractNum>
  <w:abstractNum w:abstractNumId="1" w15:restartNumberingAfterBreak="0">
    <w:nsid w:val="11841AA3"/>
    <w:multiLevelType w:val="hybridMultilevel"/>
    <w:tmpl w:val="0B5AF9EC"/>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15:restartNumberingAfterBreak="0">
    <w:nsid w:val="125A2A37"/>
    <w:multiLevelType w:val="hybridMultilevel"/>
    <w:tmpl w:val="F1225A0C"/>
    <w:lvl w:ilvl="0" w:tplc="A8AEA6A8">
      <w:start w:val="1"/>
      <w:numFmt w:val="decimal"/>
      <w:lvlText w:val="%1."/>
      <w:lvlJc w:val="left"/>
      <w:pPr>
        <w:tabs>
          <w:tab w:val="num" w:pos="720"/>
        </w:tabs>
        <w:ind w:left="720" w:hanging="360"/>
      </w:pPr>
      <w:rPr>
        <w:rFonts w:hint="default"/>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12AD17AC"/>
    <w:multiLevelType w:val="hybridMultilevel"/>
    <w:tmpl w:val="981CDFDA"/>
    <w:lvl w:ilvl="0" w:tplc="62F2730E">
      <w:start w:val="1"/>
      <w:numFmt w:val="decimal"/>
      <w:lvlText w:val="%1."/>
      <w:lvlJc w:val="left"/>
      <w:pPr>
        <w:tabs>
          <w:tab w:val="num" w:pos="720"/>
        </w:tabs>
        <w:ind w:left="720" w:hanging="360"/>
      </w:pPr>
      <w:rPr>
        <w:rFonts w:hint="default"/>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A5F5C43"/>
    <w:multiLevelType w:val="multilevel"/>
    <w:tmpl w:val="8FC05B28"/>
    <w:lvl w:ilvl="0">
      <w:start w:val="15"/>
      <w:numFmt w:val="decimal"/>
      <w:lvlText w:val="%1.0"/>
      <w:lvlJc w:val="left"/>
      <w:pPr>
        <w:tabs>
          <w:tab w:val="num" w:pos="1980"/>
        </w:tabs>
        <w:ind w:left="1980" w:hanging="1980"/>
      </w:pPr>
      <w:rPr>
        <w:rFonts w:hint="default"/>
      </w:rPr>
    </w:lvl>
    <w:lvl w:ilvl="1">
      <w:start w:val="1"/>
      <w:numFmt w:val="decimalZero"/>
      <w:lvlText w:val="%1.%2"/>
      <w:lvlJc w:val="left"/>
      <w:pPr>
        <w:tabs>
          <w:tab w:val="num" w:pos="2688"/>
        </w:tabs>
        <w:ind w:left="2688" w:hanging="1980"/>
      </w:pPr>
      <w:rPr>
        <w:rFonts w:hint="default"/>
      </w:rPr>
    </w:lvl>
    <w:lvl w:ilvl="2">
      <w:start w:val="1"/>
      <w:numFmt w:val="decimal"/>
      <w:lvlText w:val="%1.%2.%3"/>
      <w:lvlJc w:val="left"/>
      <w:pPr>
        <w:tabs>
          <w:tab w:val="num" w:pos="3396"/>
        </w:tabs>
        <w:ind w:left="3396" w:hanging="1980"/>
      </w:pPr>
      <w:rPr>
        <w:rFonts w:hint="default"/>
      </w:rPr>
    </w:lvl>
    <w:lvl w:ilvl="3">
      <w:start w:val="1"/>
      <w:numFmt w:val="decimal"/>
      <w:lvlText w:val="%1.%2.%3.%4"/>
      <w:lvlJc w:val="left"/>
      <w:pPr>
        <w:tabs>
          <w:tab w:val="num" w:pos="4104"/>
        </w:tabs>
        <w:ind w:left="4104" w:hanging="1980"/>
      </w:pPr>
      <w:rPr>
        <w:rFonts w:hint="default"/>
      </w:rPr>
    </w:lvl>
    <w:lvl w:ilvl="4">
      <w:start w:val="1"/>
      <w:numFmt w:val="decimal"/>
      <w:lvlText w:val="%1.%2.%3.%4.%5"/>
      <w:lvlJc w:val="left"/>
      <w:pPr>
        <w:tabs>
          <w:tab w:val="num" w:pos="4812"/>
        </w:tabs>
        <w:ind w:left="4812" w:hanging="1980"/>
      </w:pPr>
      <w:rPr>
        <w:rFonts w:hint="default"/>
      </w:rPr>
    </w:lvl>
    <w:lvl w:ilvl="5">
      <w:start w:val="1"/>
      <w:numFmt w:val="decimal"/>
      <w:lvlText w:val="%1.%2.%3.%4.%5.%6"/>
      <w:lvlJc w:val="left"/>
      <w:pPr>
        <w:tabs>
          <w:tab w:val="num" w:pos="5520"/>
        </w:tabs>
        <w:ind w:left="5520" w:hanging="1980"/>
      </w:pPr>
      <w:rPr>
        <w:rFonts w:hint="default"/>
      </w:rPr>
    </w:lvl>
    <w:lvl w:ilvl="6">
      <w:start w:val="1"/>
      <w:numFmt w:val="decimal"/>
      <w:lvlText w:val="%1.%2.%3.%4.%5.%6.%7"/>
      <w:lvlJc w:val="left"/>
      <w:pPr>
        <w:tabs>
          <w:tab w:val="num" w:pos="6228"/>
        </w:tabs>
        <w:ind w:left="6228" w:hanging="1980"/>
      </w:pPr>
      <w:rPr>
        <w:rFonts w:hint="default"/>
      </w:rPr>
    </w:lvl>
    <w:lvl w:ilvl="7">
      <w:start w:val="1"/>
      <w:numFmt w:val="decimal"/>
      <w:lvlText w:val="%1.%2.%3.%4.%5.%6.%7.%8"/>
      <w:lvlJc w:val="left"/>
      <w:pPr>
        <w:tabs>
          <w:tab w:val="num" w:pos="6936"/>
        </w:tabs>
        <w:ind w:left="6936" w:hanging="1980"/>
      </w:pPr>
      <w:rPr>
        <w:rFonts w:hint="default"/>
      </w:rPr>
    </w:lvl>
    <w:lvl w:ilvl="8">
      <w:start w:val="1"/>
      <w:numFmt w:val="decimal"/>
      <w:lvlText w:val="%1.%2.%3.%4.%5.%6.%7.%8.%9"/>
      <w:lvlJc w:val="left"/>
      <w:pPr>
        <w:tabs>
          <w:tab w:val="num" w:pos="7644"/>
        </w:tabs>
        <w:ind w:left="7644" w:hanging="1980"/>
      </w:pPr>
      <w:rPr>
        <w:rFonts w:hint="default"/>
      </w:rPr>
    </w:lvl>
  </w:abstractNum>
  <w:abstractNum w:abstractNumId="5" w15:restartNumberingAfterBreak="0">
    <w:nsid w:val="217A7A92"/>
    <w:multiLevelType w:val="hybridMultilevel"/>
    <w:tmpl w:val="77E02698"/>
    <w:lvl w:ilvl="0" w:tplc="F794A368">
      <w:start w:val="1"/>
      <w:numFmt w:val="decimal"/>
      <w:lvlText w:val="%1."/>
      <w:lvlJc w:val="left"/>
      <w:pPr>
        <w:tabs>
          <w:tab w:val="num" w:pos="720"/>
        </w:tabs>
        <w:ind w:left="720" w:hanging="360"/>
      </w:pPr>
      <w:rPr>
        <w:rFonts w:hint="default"/>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253756D1"/>
    <w:multiLevelType w:val="hybridMultilevel"/>
    <w:tmpl w:val="8DC4286A"/>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 w15:restartNumberingAfterBreak="0">
    <w:nsid w:val="2A1F3353"/>
    <w:multiLevelType w:val="hybridMultilevel"/>
    <w:tmpl w:val="48EACD56"/>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 w15:restartNumberingAfterBreak="0">
    <w:nsid w:val="2B7E3073"/>
    <w:multiLevelType w:val="multilevel"/>
    <w:tmpl w:val="BE4CF982"/>
    <w:lvl w:ilvl="0">
      <w:start w:val="1"/>
      <w:numFmt w:val="bullet"/>
      <w:lvlText w:val=""/>
      <w:lvlPicBulletId w:val="0"/>
      <w:lvlJc w:val="left"/>
      <w:pPr>
        <w:tabs>
          <w:tab w:val="num" w:pos="540"/>
        </w:tabs>
        <w:ind w:left="5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100E11"/>
    <w:multiLevelType w:val="hybridMultilevel"/>
    <w:tmpl w:val="BE4CF982"/>
    <w:lvl w:ilvl="0" w:tplc="2DEAB84A">
      <w:start w:val="1"/>
      <w:numFmt w:val="bullet"/>
      <w:lvlText w:val=""/>
      <w:lvlPicBulletId w:val="0"/>
      <w:lvlJc w:val="left"/>
      <w:pPr>
        <w:tabs>
          <w:tab w:val="num" w:pos="540"/>
        </w:tabs>
        <w:ind w:left="54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1F2E49"/>
    <w:multiLevelType w:val="hybridMultilevel"/>
    <w:tmpl w:val="981CDFDA"/>
    <w:lvl w:ilvl="0" w:tplc="62F2730E">
      <w:start w:val="1"/>
      <w:numFmt w:val="decimal"/>
      <w:lvlText w:val="%1."/>
      <w:lvlJc w:val="left"/>
      <w:pPr>
        <w:tabs>
          <w:tab w:val="num" w:pos="720"/>
        </w:tabs>
        <w:ind w:left="720" w:hanging="360"/>
      </w:pPr>
      <w:rPr>
        <w:rFonts w:hint="default"/>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38CD57FC"/>
    <w:multiLevelType w:val="hybridMultilevel"/>
    <w:tmpl w:val="3A80C1C8"/>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15:restartNumberingAfterBreak="0">
    <w:nsid w:val="39815973"/>
    <w:multiLevelType w:val="hybridMultilevel"/>
    <w:tmpl w:val="9D1E322A"/>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 w15:restartNumberingAfterBreak="0">
    <w:nsid w:val="3A0877A6"/>
    <w:multiLevelType w:val="hybridMultilevel"/>
    <w:tmpl w:val="CEA421A2"/>
    <w:lvl w:ilvl="0" w:tplc="329E28A6">
      <w:start w:val="1"/>
      <w:numFmt w:val="decimal"/>
      <w:lvlText w:val="%1."/>
      <w:lvlJc w:val="left"/>
      <w:pPr>
        <w:tabs>
          <w:tab w:val="num" w:pos="720"/>
        </w:tabs>
        <w:ind w:left="720" w:hanging="360"/>
      </w:pPr>
      <w:rPr>
        <w:rFonts w:hint="default"/>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3E580040"/>
    <w:multiLevelType w:val="multilevel"/>
    <w:tmpl w:val="67FC96B0"/>
    <w:lvl w:ilvl="0">
      <w:start w:val="15"/>
      <w:numFmt w:val="decimal"/>
      <w:lvlText w:val="%1.0"/>
      <w:lvlJc w:val="left"/>
      <w:pPr>
        <w:tabs>
          <w:tab w:val="num" w:pos="540"/>
        </w:tabs>
        <w:ind w:left="540" w:hanging="540"/>
      </w:pPr>
      <w:rPr>
        <w:rFonts w:hint="default"/>
      </w:rPr>
    </w:lvl>
    <w:lvl w:ilvl="1">
      <w:start w:val="1"/>
      <w:numFmt w:val="decimalZero"/>
      <w:lvlText w:val="%1.%2"/>
      <w:lvlJc w:val="left"/>
      <w:pPr>
        <w:tabs>
          <w:tab w:val="num" w:pos="1248"/>
        </w:tabs>
        <w:ind w:left="1248" w:hanging="54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15:restartNumberingAfterBreak="0">
    <w:nsid w:val="3E7C5158"/>
    <w:multiLevelType w:val="hybridMultilevel"/>
    <w:tmpl w:val="DFA65F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0314EDB"/>
    <w:multiLevelType w:val="hybridMultilevel"/>
    <w:tmpl w:val="F06AA20E"/>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7" w15:restartNumberingAfterBreak="0">
    <w:nsid w:val="46BF56D0"/>
    <w:multiLevelType w:val="hybridMultilevel"/>
    <w:tmpl w:val="C22CC774"/>
    <w:lvl w:ilvl="0" w:tplc="ADA65470">
      <w:start w:val="1"/>
      <w:numFmt w:val="decimal"/>
      <w:lvlText w:val="%1."/>
      <w:lvlJc w:val="left"/>
      <w:pPr>
        <w:tabs>
          <w:tab w:val="num" w:pos="720"/>
        </w:tabs>
        <w:ind w:left="720" w:hanging="360"/>
      </w:pPr>
      <w:rPr>
        <w:rFonts w:hint="default"/>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49381F38"/>
    <w:multiLevelType w:val="hybridMultilevel"/>
    <w:tmpl w:val="0770C5F8"/>
    <w:lvl w:ilvl="0" w:tplc="041B0001">
      <w:start w:val="1"/>
      <w:numFmt w:val="bullet"/>
      <w:lvlText w:val=""/>
      <w:lvlJc w:val="left"/>
      <w:pPr>
        <w:ind w:left="720" w:hanging="360"/>
      </w:pPr>
      <w:rPr>
        <w:rFonts w:ascii="Symbol" w:hAnsi="Symbol" w:hint="default"/>
      </w:rPr>
    </w:lvl>
    <w:lvl w:ilvl="1" w:tplc="419C8728">
      <w:numFmt w:val="bullet"/>
      <w:lvlText w:val="-"/>
      <w:lvlJc w:val="left"/>
      <w:pPr>
        <w:ind w:left="1440" w:hanging="360"/>
      </w:pPr>
      <w:rPr>
        <w:rFonts w:ascii="Tahoma" w:eastAsia="Calibri" w:hAnsi="Tahoma" w:cs="Tahoma"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DA14F6F"/>
    <w:multiLevelType w:val="hybridMultilevel"/>
    <w:tmpl w:val="2174A304"/>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0" w15:restartNumberingAfterBreak="0">
    <w:nsid w:val="4FAD711F"/>
    <w:multiLevelType w:val="hybridMultilevel"/>
    <w:tmpl w:val="2460EE08"/>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1" w15:restartNumberingAfterBreak="0">
    <w:nsid w:val="51696254"/>
    <w:multiLevelType w:val="hybridMultilevel"/>
    <w:tmpl w:val="08AAA994"/>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2" w15:restartNumberingAfterBreak="0">
    <w:nsid w:val="5A331F2A"/>
    <w:multiLevelType w:val="hybridMultilevel"/>
    <w:tmpl w:val="9848A5FC"/>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3" w15:restartNumberingAfterBreak="0">
    <w:nsid w:val="62581D26"/>
    <w:multiLevelType w:val="multilevel"/>
    <w:tmpl w:val="ED265288"/>
    <w:lvl w:ilvl="0">
      <w:start w:val="16"/>
      <w:numFmt w:val="decimal"/>
      <w:lvlText w:val="%1.0"/>
      <w:lvlJc w:val="left"/>
      <w:pPr>
        <w:tabs>
          <w:tab w:val="num" w:pos="1980"/>
        </w:tabs>
        <w:ind w:left="1980" w:hanging="1980"/>
      </w:pPr>
      <w:rPr>
        <w:rFonts w:hint="default"/>
      </w:rPr>
    </w:lvl>
    <w:lvl w:ilvl="1">
      <w:start w:val="1"/>
      <w:numFmt w:val="decimalZero"/>
      <w:lvlText w:val="%1.%2"/>
      <w:lvlJc w:val="left"/>
      <w:pPr>
        <w:tabs>
          <w:tab w:val="num" w:pos="2688"/>
        </w:tabs>
        <w:ind w:left="2688" w:hanging="1980"/>
      </w:pPr>
      <w:rPr>
        <w:rFonts w:hint="default"/>
      </w:rPr>
    </w:lvl>
    <w:lvl w:ilvl="2">
      <w:start w:val="1"/>
      <w:numFmt w:val="decimal"/>
      <w:lvlText w:val="%1.%2.%3"/>
      <w:lvlJc w:val="left"/>
      <w:pPr>
        <w:tabs>
          <w:tab w:val="num" w:pos="3396"/>
        </w:tabs>
        <w:ind w:left="3396" w:hanging="1980"/>
      </w:pPr>
      <w:rPr>
        <w:rFonts w:hint="default"/>
      </w:rPr>
    </w:lvl>
    <w:lvl w:ilvl="3">
      <w:start w:val="1"/>
      <w:numFmt w:val="decimal"/>
      <w:lvlText w:val="%1.%2.%3.%4"/>
      <w:lvlJc w:val="left"/>
      <w:pPr>
        <w:tabs>
          <w:tab w:val="num" w:pos="4104"/>
        </w:tabs>
        <w:ind w:left="4104" w:hanging="1980"/>
      </w:pPr>
      <w:rPr>
        <w:rFonts w:hint="default"/>
      </w:rPr>
    </w:lvl>
    <w:lvl w:ilvl="4">
      <w:start w:val="1"/>
      <w:numFmt w:val="decimal"/>
      <w:lvlText w:val="%1.%2.%3.%4.%5"/>
      <w:lvlJc w:val="left"/>
      <w:pPr>
        <w:tabs>
          <w:tab w:val="num" w:pos="4812"/>
        </w:tabs>
        <w:ind w:left="4812" w:hanging="1980"/>
      </w:pPr>
      <w:rPr>
        <w:rFonts w:hint="default"/>
      </w:rPr>
    </w:lvl>
    <w:lvl w:ilvl="5">
      <w:start w:val="1"/>
      <w:numFmt w:val="decimal"/>
      <w:lvlText w:val="%1.%2.%3.%4.%5.%6"/>
      <w:lvlJc w:val="left"/>
      <w:pPr>
        <w:tabs>
          <w:tab w:val="num" w:pos="5520"/>
        </w:tabs>
        <w:ind w:left="5520" w:hanging="1980"/>
      </w:pPr>
      <w:rPr>
        <w:rFonts w:hint="default"/>
      </w:rPr>
    </w:lvl>
    <w:lvl w:ilvl="6">
      <w:start w:val="1"/>
      <w:numFmt w:val="decimal"/>
      <w:lvlText w:val="%1.%2.%3.%4.%5.%6.%7"/>
      <w:lvlJc w:val="left"/>
      <w:pPr>
        <w:tabs>
          <w:tab w:val="num" w:pos="6228"/>
        </w:tabs>
        <w:ind w:left="6228" w:hanging="1980"/>
      </w:pPr>
      <w:rPr>
        <w:rFonts w:hint="default"/>
      </w:rPr>
    </w:lvl>
    <w:lvl w:ilvl="7">
      <w:start w:val="1"/>
      <w:numFmt w:val="decimal"/>
      <w:lvlText w:val="%1.%2.%3.%4.%5.%6.%7.%8"/>
      <w:lvlJc w:val="left"/>
      <w:pPr>
        <w:tabs>
          <w:tab w:val="num" w:pos="6936"/>
        </w:tabs>
        <w:ind w:left="6936" w:hanging="1980"/>
      </w:pPr>
      <w:rPr>
        <w:rFonts w:hint="default"/>
      </w:rPr>
    </w:lvl>
    <w:lvl w:ilvl="8">
      <w:start w:val="1"/>
      <w:numFmt w:val="decimal"/>
      <w:lvlText w:val="%1.%2.%3.%4.%5.%6.%7.%8.%9"/>
      <w:lvlJc w:val="left"/>
      <w:pPr>
        <w:tabs>
          <w:tab w:val="num" w:pos="7644"/>
        </w:tabs>
        <w:ind w:left="7644" w:hanging="1980"/>
      </w:pPr>
      <w:rPr>
        <w:rFonts w:hint="default"/>
      </w:rPr>
    </w:lvl>
  </w:abstractNum>
  <w:abstractNum w:abstractNumId="24" w15:restartNumberingAfterBreak="0">
    <w:nsid w:val="638D55B4"/>
    <w:multiLevelType w:val="hybridMultilevel"/>
    <w:tmpl w:val="5A3E8D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4380B5D"/>
    <w:multiLevelType w:val="hybridMultilevel"/>
    <w:tmpl w:val="5F12CA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5C179FD"/>
    <w:multiLevelType w:val="hybridMultilevel"/>
    <w:tmpl w:val="E602638C"/>
    <w:lvl w:ilvl="0" w:tplc="816EB658">
      <w:start w:val="1"/>
      <w:numFmt w:val="decimal"/>
      <w:lvlText w:val="%1."/>
      <w:lvlJc w:val="left"/>
      <w:pPr>
        <w:tabs>
          <w:tab w:val="num" w:pos="720"/>
        </w:tabs>
        <w:ind w:left="720" w:hanging="360"/>
      </w:pPr>
      <w:rPr>
        <w:rFonts w:hint="default"/>
        <w:color w:val="auto"/>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573DE4"/>
    <w:multiLevelType w:val="hybridMultilevel"/>
    <w:tmpl w:val="981CDFDA"/>
    <w:lvl w:ilvl="0" w:tplc="62F2730E">
      <w:start w:val="1"/>
      <w:numFmt w:val="decimal"/>
      <w:lvlText w:val="%1."/>
      <w:lvlJc w:val="left"/>
      <w:pPr>
        <w:tabs>
          <w:tab w:val="num" w:pos="720"/>
        </w:tabs>
        <w:ind w:left="720" w:hanging="360"/>
      </w:pPr>
      <w:rPr>
        <w:rFonts w:hint="default"/>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71232D29"/>
    <w:multiLevelType w:val="hybridMultilevel"/>
    <w:tmpl w:val="64B8814C"/>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9" w15:restartNumberingAfterBreak="0">
    <w:nsid w:val="72A62DDC"/>
    <w:multiLevelType w:val="hybridMultilevel"/>
    <w:tmpl w:val="1304ED0E"/>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0" w15:restartNumberingAfterBreak="0">
    <w:nsid w:val="72DA64D4"/>
    <w:multiLevelType w:val="hybridMultilevel"/>
    <w:tmpl w:val="E736C90C"/>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1" w15:restartNumberingAfterBreak="0">
    <w:nsid w:val="789A030C"/>
    <w:multiLevelType w:val="hybridMultilevel"/>
    <w:tmpl w:val="981CDFDA"/>
    <w:lvl w:ilvl="0" w:tplc="62F2730E">
      <w:start w:val="1"/>
      <w:numFmt w:val="decimal"/>
      <w:lvlText w:val="%1."/>
      <w:lvlJc w:val="left"/>
      <w:pPr>
        <w:tabs>
          <w:tab w:val="num" w:pos="720"/>
        </w:tabs>
        <w:ind w:left="720" w:hanging="360"/>
      </w:pPr>
      <w:rPr>
        <w:rFonts w:hint="default"/>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7B1E7B99"/>
    <w:multiLevelType w:val="hybridMultilevel"/>
    <w:tmpl w:val="FFE46BD4"/>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4"/>
  </w:num>
  <w:num w:numId="2">
    <w:abstractNumId w:val="14"/>
  </w:num>
  <w:num w:numId="3">
    <w:abstractNumId w:val="23"/>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1"/>
  </w:num>
  <w:num w:numId="15">
    <w:abstractNumId w:val="9"/>
  </w:num>
  <w:num w:numId="16">
    <w:abstractNumId w:val="8"/>
  </w:num>
  <w:num w:numId="17">
    <w:abstractNumId w:val="26"/>
  </w:num>
  <w:num w:numId="18">
    <w:abstractNumId w:val="17"/>
  </w:num>
  <w:num w:numId="19">
    <w:abstractNumId w:val="5"/>
  </w:num>
  <w:num w:numId="20">
    <w:abstractNumId w:val="13"/>
  </w:num>
  <w:num w:numId="21">
    <w:abstractNumId w:val="2"/>
  </w:num>
  <w:num w:numId="22">
    <w:abstractNumId w:val="10"/>
  </w:num>
  <w:num w:numId="23">
    <w:abstractNumId w:val="27"/>
  </w:num>
  <w:num w:numId="24">
    <w:abstractNumId w:val="3"/>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8"/>
  </w:num>
  <w:num w:numId="32">
    <w:abstractNumId w:val="25"/>
  </w:num>
  <w:num w:numId="33">
    <w:abstractNumId w:val="2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9238A"/>
    <w:rsid w:val="00000AF6"/>
    <w:rsid w:val="00015595"/>
    <w:rsid w:val="000321D8"/>
    <w:rsid w:val="000414F1"/>
    <w:rsid w:val="000555A7"/>
    <w:rsid w:val="00074D5D"/>
    <w:rsid w:val="0008596C"/>
    <w:rsid w:val="000961AC"/>
    <w:rsid w:val="000C4660"/>
    <w:rsid w:val="000F2162"/>
    <w:rsid w:val="000F7FBC"/>
    <w:rsid w:val="00111D9E"/>
    <w:rsid w:val="0011281F"/>
    <w:rsid w:val="001501D0"/>
    <w:rsid w:val="0015654C"/>
    <w:rsid w:val="0019238A"/>
    <w:rsid w:val="001D2C75"/>
    <w:rsid w:val="001D74B5"/>
    <w:rsid w:val="0020544A"/>
    <w:rsid w:val="00207A89"/>
    <w:rsid w:val="00207C08"/>
    <w:rsid w:val="002135FD"/>
    <w:rsid w:val="0021448E"/>
    <w:rsid w:val="00217227"/>
    <w:rsid w:val="00230886"/>
    <w:rsid w:val="00232664"/>
    <w:rsid w:val="00242E86"/>
    <w:rsid w:val="002775BA"/>
    <w:rsid w:val="00277E7D"/>
    <w:rsid w:val="00284782"/>
    <w:rsid w:val="002C46AC"/>
    <w:rsid w:val="002D53C6"/>
    <w:rsid w:val="002E074F"/>
    <w:rsid w:val="002F63BC"/>
    <w:rsid w:val="00301BE5"/>
    <w:rsid w:val="00316A49"/>
    <w:rsid w:val="00331E33"/>
    <w:rsid w:val="00340B15"/>
    <w:rsid w:val="0036704D"/>
    <w:rsid w:val="00396A93"/>
    <w:rsid w:val="003F1703"/>
    <w:rsid w:val="003F1C85"/>
    <w:rsid w:val="0047048E"/>
    <w:rsid w:val="004718D8"/>
    <w:rsid w:val="00487B6D"/>
    <w:rsid w:val="0049248F"/>
    <w:rsid w:val="0049593E"/>
    <w:rsid w:val="004A626B"/>
    <w:rsid w:val="004B3A35"/>
    <w:rsid w:val="004C0D77"/>
    <w:rsid w:val="004F1889"/>
    <w:rsid w:val="004F21D2"/>
    <w:rsid w:val="004F5102"/>
    <w:rsid w:val="0050465E"/>
    <w:rsid w:val="00512EFE"/>
    <w:rsid w:val="0054442A"/>
    <w:rsid w:val="00555129"/>
    <w:rsid w:val="005A3606"/>
    <w:rsid w:val="005D240E"/>
    <w:rsid w:val="005D7267"/>
    <w:rsid w:val="005E70E6"/>
    <w:rsid w:val="005F4316"/>
    <w:rsid w:val="00600E70"/>
    <w:rsid w:val="00605EB1"/>
    <w:rsid w:val="00606538"/>
    <w:rsid w:val="00610BFD"/>
    <w:rsid w:val="006277C8"/>
    <w:rsid w:val="00665404"/>
    <w:rsid w:val="006768B4"/>
    <w:rsid w:val="00687D8E"/>
    <w:rsid w:val="006936A6"/>
    <w:rsid w:val="006C3E0E"/>
    <w:rsid w:val="006F5C6A"/>
    <w:rsid w:val="007353A7"/>
    <w:rsid w:val="00747BE6"/>
    <w:rsid w:val="00755FE5"/>
    <w:rsid w:val="00783EC2"/>
    <w:rsid w:val="00795760"/>
    <w:rsid w:val="007B164C"/>
    <w:rsid w:val="007C12FD"/>
    <w:rsid w:val="007C5808"/>
    <w:rsid w:val="007E0A02"/>
    <w:rsid w:val="007E3F62"/>
    <w:rsid w:val="007E750B"/>
    <w:rsid w:val="007F7DC6"/>
    <w:rsid w:val="00851C47"/>
    <w:rsid w:val="00863BBB"/>
    <w:rsid w:val="008941FC"/>
    <w:rsid w:val="00897FB3"/>
    <w:rsid w:val="008A4EED"/>
    <w:rsid w:val="008A6B2F"/>
    <w:rsid w:val="008B2ACB"/>
    <w:rsid w:val="008B406B"/>
    <w:rsid w:val="008E5DE9"/>
    <w:rsid w:val="00904E81"/>
    <w:rsid w:val="009219EC"/>
    <w:rsid w:val="00933A65"/>
    <w:rsid w:val="009657E0"/>
    <w:rsid w:val="00967900"/>
    <w:rsid w:val="00984D86"/>
    <w:rsid w:val="00996E4F"/>
    <w:rsid w:val="009A60A0"/>
    <w:rsid w:val="009B5549"/>
    <w:rsid w:val="009D06B5"/>
    <w:rsid w:val="009D3BB7"/>
    <w:rsid w:val="009F1FC8"/>
    <w:rsid w:val="009F256C"/>
    <w:rsid w:val="00A06CD3"/>
    <w:rsid w:val="00A20B0A"/>
    <w:rsid w:val="00A35D39"/>
    <w:rsid w:val="00A43190"/>
    <w:rsid w:val="00A43A15"/>
    <w:rsid w:val="00A44574"/>
    <w:rsid w:val="00A73A43"/>
    <w:rsid w:val="00A77570"/>
    <w:rsid w:val="00A87411"/>
    <w:rsid w:val="00A9316B"/>
    <w:rsid w:val="00AB02DA"/>
    <w:rsid w:val="00AB0A32"/>
    <w:rsid w:val="00AD48F5"/>
    <w:rsid w:val="00B01E68"/>
    <w:rsid w:val="00B038FE"/>
    <w:rsid w:val="00B05E76"/>
    <w:rsid w:val="00B176E1"/>
    <w:rsid w:val="00B34905"/>
    <w:rsid w:val="00B4544E"/>
    <w:rsid w:val="00B55155"/>
    <w:rsid w:val="00B57082"/>
    <w:rsid w:val="00B702BC"/>
    <w:rsid w:val="00B81007"/>
    <w:rsid w:val="00BB744F"/>
    <w:rsid w:val="00BE7331"/>
    <w:rsid w:val="00C118BE"/>
    <w:rsid w:val="00C250C6"/>
    <w:rsid w:val="00C67D94"/>
    <w:rsid w:val="00C76AC5"/>
    <w:rsid w:val="00C9258E"/>
    <w:rsid w:val="00CA6A9B"/>
    <w:rsid w:val="00CC4E0C"/>
    <w:rsid w:val="00CD3086"/>
    <w:rsid w:val="00D7748B"/>
    <w:rsid w:val="00DD39E7"/>
    <w:rsid w:val="00E030CE"/>
    <w:rsid w:val="00E07752"/>
    <w:rsid w:val="00E13E11"/>
    <w:rsid w:val="00E50E39"/>
    <w:rsid w:val="00E52300"/>
    <w:rsid w:val="00E558D1"/>
    <w:rsid w:val="00E81C09"/>
    <w:rsid w:val="00E922B6"/>
    <w:rsid w:val="00E951E3"/>
    <w:rsid w:val="00ED5AE4"/>
    <w:rsid w:val="00EE2068"/>
    <w:rsid w:val="00EE243B"/>
    <w:rsid w:val="00EE5250"/>
    <w:rsid w:val="00EF4BED"/>
    <w:rsid w:val="00F01BDA"/>
    <w:rsid w:val="00F14840"/>
    <w:rsid w:val="00F22335"/>
    <w:rsid w:val="00F2323D"/>
    <w:rsid w:val="00F24292"/>
    <w:rsid w:val="00F34900"/>
    <w:rsid w:val="00F40DB5"/>
    <w:rsid w:val="00FA03DC"/>
    <w:rsid w:val="00FA04CA"/>
    <w:rsid w:val="00FC1D81"/>
    <w:rsid w:val="00FC2432"/>
    <w:rsid w:val="00FC6871"/>
    <w:rsid w:val="00FD32B8"/>
    <w:rsid w:val="00FE0953"/>
    <w:rsid w:val="00FE42F5"/>
    <w:rsid w:val="00FF1D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0520D7-C476-47BA-A5F4-265F499E9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6871"/>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665404"/>
    <w:rPr>
      <w:color w:val="0000FF"/>
      <w:u w:val="single"/>
    </w:rPr>
  </w:style>
  <w:style w:type="table" w:styleId="Mriekatabuky">
    <w:name w:val="Table Grid"/>
    <w:basedOn w:val="Normlnatabuka"/>
    <w:uiPriority w:val="59"/>
    <w:rsid w:val="001D74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tabuky">
    <w:name w:val="Obsah tabuľky"/>
    <w:basedOn w:val="Normlny"/>
    <w:rsid w:val="001D74B5"/>
    <w:pPr>
      <w:widowControl w:val="0"/>
      <w:suppressLineNumbers/>
      <w:suppressAutoHyphens/>
    </w:pPr>
    <w:rPr>
      <w:rFonts w:eastAsia="SimSun" w:cs="Mangal"/>
      <w:kern w:val="1"/>
      <w:lang w:val="cs-CZ" w:eastAsia="hi-IN" w:bidi="hi-IN"/>
    </w:rPr>
  </w:style>
  <w:style w:type="character" w:customStyle="1" w:styleId="apple-converted-space">
    <w:name w:val="apple-converted-space"/>
    <w:basedOn w:val="Predvolenpsmoodseku"/>
    <w:rsid w:val="007C12FD"/>
  </w:style>
  <w:style w:type="paragraph" w:styleId="Odsekzoznamu">
    <w:name w:val="List Paragraph"/>
    <w:basedOn w:val="Normlny"/>
    <w:uiPriority w:val="34"/>
    <w:qFormat/>
    <w:rsid w:val="00B05E76"/>
    <w:pPr>
      <w:spacing w:after="200" w:line="276" w:lineRule="auto"/>
      <w:ind w:left="720"/>
      <w:contextualSpacing/>
    </w:pPr>
    <w:rPr>
      <w:rFonts w:ascii="Calibri" w:eastAsia="Calibri" w:hAnsi="Calibri"/>
      <w:sz w:val="22"/>
      <w:szCs w:val="22"/>
      <w:lang w:eastAsia="en-US"/>
    </w:rPr>
  </w:style>
  <w:style w:type="paragraph" w:styleId="Hlavika">
    <w:name w:val="header"/>
    <w:basedOn w:val="Normlny"/>
    <w:link w:val="HlavikaChar"/>
    <w:rsid w:val="003F1703"/>
    <w:pPr>
      <w:tabs>
        <w:tab w:val="center" w:pos="4536"/>
        <w:tab w:val="right" w:pos="9072"/>
      </w:tabs>
    </w:pPr>
  </w:style>
  <w:style w:type="character" w:customStyle="1" w:styleId="HlavikaChar">
    <w:name w:val="Hlavička Char"/>
    <w:basedOn w:val="Predvolenpsmoodseku"/>
    <w:link w:val="Hlavika"/>
    <w:rsid w:val="003F1703"/>
    <w:rPr>
      <w:sz w:val="24"/>
      <w:szCs w:val="24"/>
    </w:rPr>
  </w:style>
  <w:style w:type="paragraph" w:styleId="Pta">
    <w:name w:val="footer"/>
    <w:basedOn w:val="Normlny"/>
    <w:link w:val="PtaChar"/>
    <w:uiPriority w:val="99"/>
    <w:rsid w:val="003F1703"/>
    <w:pPr>
      <w:tabs>
        <w:tab w:val="center" w:pos="4536"/>
        <w:tab w:val="right" w:pos="9072"/>
      </w:tabs>
    </w:pPr>
  </w:style>
  <w:style w:type="character" w:customStyle="1" w:styleId="PtaChar">
    <w:name w:val="Päta Char"/>
    <w:basedOn w:val="Predvolenpsmoodseku"/>
    <w:link w:val="Pta"/>
    <w:uiPriority w:val="99"/>
    <w:rsid w:val="003F1703"/>
    <w:rPr>
      <w:sz w:val="24"/>
      <w:szCs w:val="24"/>
    </w:rPr>
  </w:style>
  <w:style w:type="paragraph" w:styleId="Textbubliny">
    <w:name w:val="Balloon Text"/>
    <w:basedOn w:val="Normlny"/>
    <w:link w:val="TextbublinyChar"/>
    <w:rsid w:val="00E81C09"/>
    <w:rPr>
      <w:rFonts w:ascii="Tahoma" w:hAnsi="Tahoma" w:cs="Tahoma"/>
      <w:sz w:val="16"/>
      <w:szCs w:val="16"/>
    </w:rPr>
  </w:style>
  <w:style w:type="character" w:customStyle="1" w:styleId="TextbublinyChar">
    <w:name w:val="Text bubliny Char"/>
    <w:basedOn w:val="Predvolenpsmoodseku"/>
    <w:link w:val="Textbubliny"/>
    <w:rsid w:val="00E81C09"/>
    <w:rPr>
      <w:rFonts w:ascii="Tahoma" w:hAnsi="Tahoma" w:cs="Tahoma"/>
      <w:sz w:val="16"/>
      <w:szCs w:val="16"/>
    </w:rPr>
  </w:style>
  <w:style w:type="paragraph" w:customStyle="1" w:styleId="obsahtabuky0">
    <w:name w:val="obsahtabuky"/>
    <w:basedOn w:val="Normlny"/>
    <w:rsid w:val="00C67D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207032">
      <w:bodyDiv w:val="1"/>
      <w:marLeft w:val="0"/>
      <w:marRight w:val="0"/>
      <w:marTop w:val="0"/>
      <w:marBottom w:val="0"/>
      <w:divBdr>
        <w:top w:val="none" w:sz="0" w:space="0" w:color="auto"/>
        <w:left w:val="none" w:sz="0" w:space="0" w:color="auto"/>
        <w:bottom w:val="none" w:sz="0" w:space="0" w:color="auto"/>
        <w:right w:val="none" w:sz="0" w:space="0" w:color="auto"/>
      </w:divBdr>
    </w:div>
    <w:div w:id="626667709">
      <w:bodyDiv w:val="1"/>
      <w:marLeft w:val="0"/>
      <w:marRight w:val="0"/>
      <w:marTop w:val="0"/>
      <w:marBottom w:val="0"/>
      <w:divBdr>
        <w:top w:val="none" w:sz="0" w:space="0" w:color="auto"/>
        <w:left w:val="none" w:sz="0" w:space="0" w:color="auto"/>
        <w:bottom w:val="none" w:sz="0" w:space="0" w:color="auto"/>
        <w:right w:val="none" w:sz="0" w:space="0" w:color="auto"/>
      </w:divBdr>
    </w:div>
    <w:div w:id="666519202">
      <w:bodyDiv w:val="1"/>
      <w:marLeft w:val="0"/>
      <w:marRight w:val="0"/>
      <w:marTop w:val="0"/>
      <w:marBottom w:val="0"/>
      <w:divBdr>
        <w:top w:val="none" w:sz="0" w:space="0" w:color="auto"/>
        <w:left w:val="none" w:sz="0" w:space="0" w:color="auto"/>
        <w:bottom w:val="none" w:sz="0" w:space="0" w:color="auto"/>
        <w:right w:val="none" w:sz="0" w:space="0" w:color="auto"/>
      </w:divBdr>
    </w:div>
    <w:div w:id="912861526">
      <w:bodyDiv w:val="1"/>
      <w:marLeft w:val="0"/>
      <w:marRight w:val="0"/>
      <w:marTop w:val="0"/>
      <w:marBottom w:val="0"/>
      <w:divBdr>
        <w:top w:val="none" w:sz="0" w:space="0" w:color="auto"/>
        <w:left w:val="none" w:sz="0" w:space="0" w:color="auto"/>
        <w:bottom w:val="none" w:sz="0" w:space="0" w:color="auto"/>
        <w:right w:val="none" w:sz="0" w:space="0" w:color="auto"/>
      </w:divBdr>
    </w:div>
    <w:div w:id="942611689">
      <w:bodyDiv w:val="1"/>
      <w:marLeft w:val="0"/>
      <w:marRight w:val="0"/>
      <w:marTop w:val="0"/>
      <w:marBottom w:val="0"/>
      <w:divBdr>
        <w:top w:val="none" w:sz="0" w:space="0" w:color="auto"/>
        <w:left w:val="none" w:sz="0" w:space="0" w:color="auto"/>
        <w:bottom w:val="none" w:sz="0" w:space="0" w:color="auto"/>
        <w:right w:val="none" w:sz="0" w:space="0" w:color="auto"/>
      </w:divBdr>
      <w:divsChild>
        <w:div w:id="181166098">
          <w:marLeft w:val="0"/>
          <w:marRight w:val="0"/>
          <w:marTop w:val="0"/>
          <w:marBottom w:val="0"/>
          <w:divBdr>
            <w:top w:val="none" w:sz="0" w:space="0" w:color="auto"/>
            <w:left w:val="none" w:sz="0" w:space="0" w:color="auto"/>
            <w:bottom w:val="none" w:sz="0" w:space="0" w:color="auto"/>
            <w:right w:val="none" w:sz="0" w:space="0" w:color="auto"/>
          </w:divBdr>
        </w:div>
      </w:divsChild>
    </w:div>
    <w:div w:id="1231691661">
      <w:bodyDiv w:val="1"/>
      <w:marLeft w:val="0"/>
      <w:marRight w:val="0"/>
      <w:marTop w:val="0"/>
      <w:marBottom w:val="0"/>
      <w:divBdr>
        <w:top w:val="none" w:sz="0" w:space="0" w:color="auto"/>
        <w:left w:val="none" w:sz="0" w:space="0" w:color="auto"/>
        <w:bottom w:val="none" w:sz="0" w:space="0" w:color="auto"/>
        <w:right w:val="none" w:sz="0" w:space="0" w:color="auto"/>
      </w:divBdr>
    </w:div>
    <w:div w:id="1387680519">
      <w:bodyDiv w:val="1"/>
      <w:marLeft w:val="0"/>
      <w:marRight w:val="0"/>
      <w:marTop w:val="0"/>
      <w:marBottom w:val="0"/>
      <w:divBdr>
        <w:top w:val="none" w:sz="0" w:space="0" w:color="auto"/>
        <w:left w:val="none" w:sz="0" w:space="0" w:color="auto"/>
        <w:bottom w:val="none" w:sz="0" w:space="0" w:color="auto"/>
        <w:right w:val="none" w:sz="0" w:space="0" w:color="auto"/>
      </w:divBdr>
    </w:div>
    <w:div w:id="17161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zaspn.sk" TargetMode="External"/><Relationship Id="rId18" Type="http://schemas.openxmlformats.org/officeDocument/2006/relationships/image" Target="media/image7.png"/><Relationship Id="rId26" Type="http://schemas.openxmlformats.org/officeDocument/2006/relationships/hyperlink" Target="https://www.youtube.com/watch?v=Zlv1rdcpS9M" TargetMode="External"/><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truckova@szaspn.sk" TargetMode="External"/><Relationship Id="rId17" Type="http://schemas.openxmlformats.org/officeDocument/2006/relationships/oleObject" Target="embeddings/oleObject2.bin"/><Relationship Id="rId25" Type="http://schemas.openxmlformats.org/officeDocument/2006/relationships/hyperlink" Target="https://www.youtube.com/watch?v=Q8dKeI26mB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jpeg"/><Relationship Id="rId29" Type="http://schemas.openxmlformats.org/officeDocument/2006/relationships/hyperlink" Target="mailto:struckova@szaspn.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aspn@svspn.sk" TargetMode="External"/><Relationship Id="rId24" Type="http://schemas.openxmlformats.org/officeDocument/2006/relationships/hyperlink" Target="https://www.youtube.com/watch?v=8oYWfJuMGMA"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youtube.com/watch?v=4MFbn8EbB4k" TargetMode="External"/><Relationship Id="rId28" Type="http://schemas.openxmlformats.org/officeDocument/2006/relationships/hyperlink" Target="https://www.youtube.com/watch?v=9ORWF5RkdO0" TargetMode="External"/><Relationship Id="rId10" Type="http://schemas.openxmlformats.org/officeDocument/2006/relationships/oleObject" Target="embeddings/oleObject1.bin"/><Relationship Id="rId19" Type="http://schemas.openxmlformats.org/officeDocument/2006/relationships/oleObject" Target="embeddings/oleObject3.bin"/><Relationship Id="rId31" Type="http://schemas.openxmlformats.org/officeDocument/2006/relationships/hyperlink" Target="http://www.szaspn.sk" TargetMode="Externa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4.jpeg"/><Relationship Id="rId22" Type="http://schemas.openxmlformats.org/officeDocument/2006/relationships/hyperlink" Target="https://www.youtube.com/watch?v=8Qx2lMaMsl8" TargetMode="External"/><Relationship Id="rId27" Type="http://schemas.openxmlformats.org/officeDocument/2006/relationships/hyperlink" Target="https://www.youtube.com/watch?v=8oYWfJuMGMA" TargetMode="External"/><Relationship Id="rId30" Type="http://schemas.openxmlformats.org/officeDocument/2006/relationships/hyperlink" Target="mailto:struckova@szaspn.s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DFA5A-BE08-45F2-BA9E-5C22C3373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2882</Words>
  <Characters>16428</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17</vt:lpstr>
    </vt:vector>
  </TitlesOfParts>
  <Company>skola</Company>
  <LinksUpToDate>false</LinksUpToDate>
  <CharactersWithSpaces>19272</CharactersWithSpaces>
  <SharedDoc>false</SharedDoc>
  <HLinks>
    <vt:vector size="78" baseType="variant">
      <vt:variant>
        <vt:i4>786500</vt:i4>
      </vt:variant>
      <vt:variant>
        <vt:i4>48</vt:i4>
      </vt:variant>
      <vt:variant>
        <vt:i4>0</vt:i4>
      </vt:variant>
      <vt:variant>
        <vt:i4>5</vt:i4>
      </vt:variant>
      <vt:variant>
        <vt:lpwstr>http://www.szaspn.sk/</vt:lpwstr>
      </vt:variant>
      <vt:variant>
        <vt:lpwstr/>
      </vt:variant>
      <vt:variant>
        <vt:i4>2686978</vt:i4>
      </vt:variant>
      <vt:variant>
        <vt:i4>45</vt:i4>
      </vt:variant>
      <vt:variant>
        <vt:i4>0</vt:i4>
      </vt:variant>
      <vt:variant>
        <vt:i4>5</vt:i4>
      </vt:variant>
      <vt:variant>
        <vt:lpwstr>mailto:struckova@szaspn.sk</vt:lpwstr>
      </vt:variant>
      <vt:variant>
        <vt:lpwstr/>
      </vt:variant>
      <vt:variant>
        <vt:i4>2686978</vt:i4>
      </vt:variant>
      <vt:variant>
        <vt:i4>42</vt:i4>
      </vt:variant>
      <vt:variant>
        <vt:i4>0</vt:i4>
      </vt:variant>
      <vt:variant>
        <vt:i4>5</vt:i4>
      </vt:variant>
      <vt:variant>
        <vt:lpwstr>mailto:struckova@szaspn.sk</vt:lpwstr>
      </vt:variant>
      <vt:variant>
        <vt:lpwstr/>
      </vt:variant>
      <vt:variant>
        <vt:i4>7864375</vt:i4>
      </vt:variant>
      <vt:variant>
        <vt:i4>39</vt:i4>
      </vt:variant>
      <vt:variant>
        <vt:i4>0</vt:i4>
      </vt:variant>
      <vt:variant>
        <vt:i4>5</vt:i4>
      </vt:variant>
      <vt:variant>
        <vt:lpwstr>https://www.youtube.com/watch?v=6A2V9Bu80J4</vt:lpwstr>
      </vt:variant>
      <vt:variant>
        <vt:lpwstr/>
      </vt:variant>
      <vt:variant>
        <vt:i4>3145848</vt:i4>
      </vt:variant>
      <vt:variant>
        <vt:i4>36</vt:i4>
      </vt:variant>
      <vt:variant>
        <vt:i4>0</vt:i4>
      </vt:variant>
      <vt:variant>
        <vt:i4>5</vt:i4>
      </vt:variant>
      <vt:variant>
        <vt:lpwstr>https://www.youtube.com/watch?v=6Stu7h7Qup8</vt:lpwstr>
      </vt:variant>
      <vt:variant>
        <vt:lpwstr/>
      </vt:variant>
      <vt:variant>
        <vt:i4>3080225</vt:i4>
      </vt:variant>
      <vt:variant>
        <vt:i4>33</vt:i4>
      </vt:variant>
      <vt:variant>
        <vt:i4>0</vt:i4>
      </vt:variant>
      <vt:variant>
        <vt:i4>5</vt:i4>
      </vt:variant>
      <vt:variant>
        <vt:lpwstr>https://www.youtube.com/watch?v=Zlv1rdcpS9M</vt:lpwstr>
      </vt:variant>
      <vt:variant>
        <vt:lpwstr/>
      </vt:variant>
      <vt:variant>
        <vt:i4>3211360</vt:i4>
      </vt:variant>
      <vt:variant>
        <vt:i4>30</vt:i4>
      </vt:variant>
      <vt:variant>
        <vt:i4>0</vt:i4>
      </vt:variant>
      <vt:variant>
        <vt:i4>5</vt:i4>
      </vt:variant>
      <vt:variant>
        <vt:lpwstr>https://www.youtube.com/watch?v=Q8dKeI26mB4</vt:lpwstr>
      </vt:variant>
      <vt:variant>
        <vt:lpwstr/>
      </vt:variant>
      <vt:variant>
        <vt:i4>2949242</vt:i4>
      </vt:variant>
      <vt:variant>
        <vt:i4>27</vt:i4>
      </vt:variant>
      <vt:variant>
        <vt:i4>0</vt:i4>
      </vt:variant>
      <vt:variant>
        <vt:i4>5</vt:i4>
      </vt:variant>
      <vt:variant>
        <vt:lpwstr>https://www.youtube.com/watch?v=8oYWfJuMGMA</vt:lpwstr>
      </vt:variant>
      <vt:variant>
        <vt:lpwstr/>
      </vt:variant>
      <vt:variant>
        <vt:i4>4063348</vt:i4>
      </vt:variant>
      <vt:variant>
        <vt:i4>24</vt:i4>
      </vt:variant>
      <vt:variant>
        <vt:i4>0</vt:i4>
      </vt:variant>
      <vt:variant>
        <vt:i4>5</vt:i4>
      </vt:variant>
      <vt:variant>
        <vt:lpwstr>https://www.youtube.com/watch?v=4MFbn8EbB4k</vt:lpwstr>
      </vt:variant>
      <vt:variant>
        <vt:lpwstr/>
      </vt:variant>
      <vt:variant>
        <vt:i4>7340145</vt:i4>
      </vt:variant>
      <vt:variant>
        <vt:i4>21</vt:i4>
      </vt:variant>
      <vt:variant>
        <vt:i4>0</vt:i4>
      </vt:variant>
      <vt:variant>
        <vt:i4>5</vt:i4>
      </vt:variant>
      <vt:variant>
        <vt:lpwstr>https://www.youtube.com/watch?v=8Qx2lMaMsl8</vt:lpwstr>
      </vt:variant>
      <vt:variant>
        <vt:lpwstr/>
      </vt:variant>
      <vt:variant>
        <vt:i4>786500</vt:i4>
      </vt:variant>
      <vt:variant>
        <vt:i4>9</vt:i4>
      </vt:variant>
      <vt:variant>
        <vt:i4>0</vt:i4>
      </vt:variant>
      <vt:variant>
        <vt:i4>5</vt:i4>
      </vt:variant>
      <vt:variant>
        <vt:lpwstr>http://www.szaspn.sk/</vt:lpwstr>
      </vt:variant>
      <vt:variant>
        <vt:lpwstr/>
      </vt:variant>
      <vt:variant>
        <vt:i4>2686978</vt:i4>
      </vt:variant>
      <vt:variant>
        <vt:i4>6</vt:i4>
      </vt:variant>
      <vt:variant>
        <vt:i4>0</vt:i4>
      </vt:variant>
      <vt:variant>
        <vt:i4>5</vt:i4>
      </vt:variant>
      <vt:variant>
        <vt:lpwstr>mailto:struckova@szaspn.sk</vt:lpwstr>
      </vt:variant>
      <vt:variant>
        <vt:lpwstr/>
      </vt:variant>
      <vt:variant>
        <vt:i4>196656</vt:i4>
      </vt:variant>
      <vt:variant>
        <vt:i4>3</vt:i4>
      </vt:variant>
      <vt:variant>
        <vt:i4>0</vt:i4>
      </vt:variant>
      <vt:variant>
        <vt:i4>5</vt:i4>
      </vt:variant>
      <vt:variant>
        <vt:lpwstr>mailto:szaspn@svspn.sk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creator>Eva Stručková</dc:creator>
  <cp:lastModifiedBy>Marek Spevak</cp:lastModifiedBy>
  <cp:revision>7</cp:revision>
  <cp:lastPrinted>2018-04-30T13:29:00Z</cp:lastPrinted>
  <dcterms:created xsi:type="dcterms:W3CDTF">2018-05-25T11:59:00Z</dcterms:created>
  <dcterms:modified xsi:type="dcterms:W3CDTF">2018-06-10T17:40:00Z</dcterms:modified>
</cp:coreProperties>
</file>